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Справка, </w:t>
      </w:r>
    </w:p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содержащая сведения об информационной открытости заявителя </w:t>
      </w:r>
    </w:p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Местной молодежной общественной организации добровольцев (волонтеров)</w:t>
      </w:r>
    </w:p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Октябрьского района «Лидерского формата»</w:t>
      </w:r>
    </w:p>
    <w:p w:rsidR="003C32F8" w:rsidRDefault="003C32F8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3C32F8" w:rsidRDefault="00213AAD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 период 2021 года ММООД «Лидерский формат» активно участвовала в конкурсах на  получение  грантов, субсидий в сфере культуры, образования, молодежной политики:</w:t>
      </w:r>
    </w:p>
    <w:p w:rsidR="00D31DE5" w:rsidRDefault="00D31DE5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C32F8" w:rsidRPr="002E1A6C" w:rsidRDefault="00213AAD" w:rsidP="004B24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A6C">
        <w:rPr>
          <w:rFonts w:ascii="Times New Roman" w:hAnsi="Times New Roman" w:cs="Times New Roman"/>
          <w:b/>
          <w:sz w:val="24"/>
          <w:szCs w:val="24"/>
        </w:rPr>
        <w:t>Проект «Педагогическое сообщество Пеликан»</w:t>
      </w:r>
      <w:r w:rsidRPr="002E1A6C">
        <w:rPr>
          <w:rFonts w:ascii="Times New Roman" w:hAnsi="Times New Roman" w:cs="Times New Roman"/>
          <w:sz w:val="24"/>
          <w:szCs w:val="24"/>
        </w:rPr>
        <w:t xml:space="preserve"> победитель Гранта губернатора ХМАО-Югры, 883 949 рублей</w:t>
      </w:r>
    </w:p>
    <w:p w:rsidR="003C32F8" w:rsidRPr="004B2498" w:rsidRDefault="00213AA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9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4B2498">
        <w:rPr>
          <w:rFonts w:ascii="Times New Roman" w:hAnsi="Times New Roman" w:cs="Times New Roman"/>
          <w:b/>
          <w:color w:val="000000"/>
          <w:sz w:val="24"/>
          <w:szCs w:val="24"/>
        </w:rPr>
        <w:t>«Югра Многонациональная»</w:t>
      </w:r>
      <w:r w:rsidR="000A3631">
        <w:rPr>
          <w:b/>
          <w:color w:val="000000"/>
        </w:rPr>
        <w:t xml:space="preserve"> </w:t>
      </w:r>
      <w:r w:rsidRPr="004B2498">
        <w:rPr>
          <w:bCs/>
          <w:color w:val="000000"/>
        </w:rPr>
        <w:t xml:space="preserve"> </w:t>
      </w:r>
      <w:r w:rsidRPr="004B24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конкурса,  </w:t>
      </w:r>
      <w:r w:rsidRPr="004B2498">
        <w:rPr>
          <w:rFonts w:ascii="Times New Roman" w:hAnsi="Times New Roman" w:cs="Times New Roman"/>
          <w:bCs/>
          <w:color w:val="000000"/>
          <w:sz w:val="24"/>
          <w:szCs w:val="24"/>
        </w:rPr>
        <w:t>связанного с оказанием общественно полезных услуг в сфере культуры, 50 000 рублей.</w:t>
      </w:r>
    </w:p>
    <w:p w:rsidR="009B55FA" w:rsidRDefault="00B02D1D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756DCC">
        <w:rPr>
          <w:rFonts w:ascii="Times New Roman" w:hAnsi="Times New Roman" w:cs="Times New Roman"/>
          <w:sz w:val="24"/>
          <w:szCs w:val="24"/>
        </w:rPr>
        <w:t xml:space="preserve">Новогодний праздник для старшего поколения, Фестиваль для юбиляров, Конкурс </w:t>
      </w:r>
      <w:r>
        <w:rPr>
          <w:rFonts w:ascii="Times New Roman" w:hAnsi="Times New Roman" w:cs="Times New Roman"/>
          <w:sz w:val="24"/>
          <w:szCs w:val="24"/>
        </w:rPr>
        <w:t xml:space="preserve">Динамический час, Лучшее новогоднее блюдо, Лучший новогодний костюм, Рождественская елка, Рождественский прием главы </w:t>
      </w:r>
      <w:r w:rsidR="009B55FA">
        <w:rPr>
          <w:rFonts w:ascii="Times New Roman" w:hAnsi="Times New Roman" w:cs="Times New Roman"/>
          <w:sz w:val="24"/>
          <w:szCs w:val="24"/>
        </w:rPr>
        <w:t>253 050 рублей</w:t>
      </w:r>
      <w:r w:rsidR="000A3631">
        <w:rPr>
          <w:rFonts w:ascii="Times New Roman" w:hAnsi="Times New Roman" w:cs="Times New Roman"/>
          <w:sz w:val="24"/>
          <w:szCs w:val="24"/>
        </w:rPr>
        <w:t xml:space="preserve"> субсидия Администрация гп.Приобье</w:t>
      </w:r>
    </w:p>
    <w:p w:rsidR="009B55FA" w:rsidRPr="00D31DE5" w:rsidRDefault="00771BF6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E5" w:rsidRPr="00D31DE5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мероприятия для старшего поколения</w:t>
      </w:r>
      <w:r w:rsidRPr="00D31DE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B55FA" w:rsidRPr="00D31DE5">
        <w:rPr>
          <w:rFonts w:ascii="Times New Roman" w:hAnsi="Times New Roman" w:cs="Times New Roman"/>
          <w:sz w:val="24"/>
          <w:szCs w:val="24"/>
        </w:rPr>
        <w:t>105 000 рублей</w:t>
      </w:r>
      <w:r w:rsidR="000A3631" w:rsidRPr="00D31DE5">
        <w:rPr>
          <w:rFonts w:ascii="Times New Roman" w:hAnsi="Times New Roman" w:cs="Times New Roman"/>
          <w:sz w:val="24"/>
          <w:szCs w:val="24"/>
        </w:rPr>
        <w:t xml:space="preserve"> субсидия  Администрация гп.Приобье</w:t>
      </w:r>
    </w:p>
    <w:p w:rsidR="009B55FA" w:rsidRDefault="00D31DE5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1DE5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мероприятия для старшего поколения                                </w:t>
      </w:r>
      <w:r w:rsidR="00771B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55FA">
        <w:rPr>
          <w:rFonts w:ascii="Times New Roman" w:hAnsi="Times New Roman" w:cs="Times New Roman"/>
          <w:sz w:val="24"/>
          <w:szCs w:val="24"/>
        </w:rPr>
        <w:t xml:space="preserve"> </w:t>
      </w:r>
      <w:r w:rsidR="009B55FA" w:rsidRPr="00D31DE5">
        <w:rPr>
          <w:rFonts w:ascii="Times New Roman" w:hAnsi="Times New Roman" w:cs="Times New Roman"/>
          <w:sz w:val="24"/>
          <w:szCs w:val="24"/>
        </w:rPr>
        <w:t xml:space="preserve">54 462 </w:t>
      </w:r>
      <w:r w:rsidR="009B55FA">
        <w:rPr>
          <w:rFonts w:ascii="Times New Roman" w:hAnsi="Times New Roman" w:cs="Times New Roman"/>
          <w:sz w:val="24"/>
          <w:szCs w:val="24"/>
        </w:rPr>
        <w:t>рубля</w:t>
      </w:r>
      <w:r w:rsidR="000A3631">
        <w:rPr>
          <w:rFonts w:ascii="Times New Roman" w:hAnsi="Times New Roman" w:cs="Times New Roman"/>
          <w:sz w:val="24"/>
          <w:szCs w:val="24"/>
        </w:rPr>
        <w:t xml:space="preserve"> Администрация  гп.Сергино</w:t>
      </w:r>
    </w:p>
    <w:p w:rsidR="009B55FA" w:rsidRDefault="00E00837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3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B02D1D"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r w:rsidR="009B55FA" w:rsidRPr="000A3631">
        <w:rPr>
          <w:rFonts w:ascii="Times New Roman" w:hAnsi="Times New Roman" w:cs="Times New Roman"/>
          <w:b/>
          <w:sz w:val="24"/>
          <w:szCs w:val="24"/>
        </w:rPr>
        <w:t>«Солнце для всех»</w:t>
      </w:r>
      <w:r w:rsidR="006C275A">
        <w:rPr>
          <w:rFonts w:ascii="Times New Roman" w:hAnsi="Times New Roman" w:cs="Times New Roman"/>
          <w:sz w:val="24"/>
          <w:szCs w:val="24"/>
        </w:rPr>
        <w:t xml:space="preserve"> субсидия из бюджета городского поселения </w:t>
      </w:r>
      <w:r w:rsidR="006C275A" w:rsidRPr="002E1A6C">
        <w:rPr>
          <w:rFonts w:ascii="Times New Roman" w:hAnsi="Times New Roman" w:cs="Times New Roman"/>
          <w:sz w:val="24"/>
          <w:szCs w:val="24"/>
        </w:rPr>
        <w:t xml:space="preserve">Приобье, 95 000 рублей. </w:t>
      </w:r>
    </w:p>
    <w:p w:rsidR="000A3631" w:rsidRDefault="000A3631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«Международный день защиты детей» </w:t>
      </w:r>
      <w:r>
        <w:rPr>
          <w:rFonts w:ascii="Times New Roman" w:hAnsi="Times New Roman" w:cs="Times New Roman"/>
          <w:sz w:val="24"/>
          <w:szCs w:val="24"/>
        </w:rPr>
        <w:t xml:space="preserve">субсидия из бюджета городского </w:t>
      </w:r>
      <w:r w:rsidRPr="002E1A6C">
        <w:rPr>
          <w:rFonts w:ascii="Times New Roman" w:hAnsi="Times New Roman" w:cs="Times New Roman"/>
          <w:sz w:val="24"/>
          <w:szCs w:val="24"/>
        </w:rPr>
        <w:t>поселения Приобье, 20 000 рублей.</w:t>
      </w:r>
    </w:p>
    <w:p w:rsidR="000A3631" w:rsidRPr="000A3631" w:rsidRDefault="000A3631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посвященные празднику Весны и труда (1 мая), 76-о1 годовщины Победы в ВОВ 1941-1945 гг. (9мая),</w:t>
      </w:r>
      <w:r w:rsidR="00756DCC">
        <w:rPr>
          <w:rFonts w:ascii="Times New Roman" w:hAnsi="Times New Roman" w:cs="Times New Roman"/>
          <w:b/>
          <w:sz w:val="24"/>
          <w:szCs w:val="24"/>
        </w:rPr>
        <w:t xml:space="preserve"> Дню Пионерии </w:t>
      </w:r>
      <w:r>
        <w:rPr>
          <w:rFonts w:ascii="Times New Roman" w:hAnsi="Times New Roman" w:cs="Times New Roman"/>
          <w:b/>
          <w:sz w:val="24"/>
          <w:szCs w:val="24"/>
        </w:rPr>
        <w:t>(19 мая)</w:t>
      </w:r>
      <w:r w:rsidRPr="000A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субсидия из бюджета городского поселения Приобье</w:t>
      </w:r>
      <w:r w:rsidRPr="00B90F7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1A6C">
        <w:rPr>
          <w:rFonts w:ascii="Times New Roman" w:hAnsi="Times New Roman" w:cs="Times New Roman"/>
          <w:sz w:val="24"/>
          <w:szCs w:val="24"/>
        </w:rPr>
        <w:t>85 000 рублей.</w:t>
      </w:r>
      <w:r w:rsidRPr="002E1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631" w:rsidRDefault="00B02D1D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Развлекательная программа </w:t>
      </w:r>
      <w:r w:rsidR="00756DCC">
        <w:rPr>
          <w:rFonts w:ascii="Times New Roman" w:hAnsi="Times New Roman" w:cs="Times New Roman"/>
          <w:b/>
          <w:sz w:val="24"/>
          <w:szCs w:val="24"/>
        </w:rPr>
        <w:t xml:space="preserve">«Для вас женщины» </w:t>
      </w:r>
      <w:r w:rsidR="00756DCC">
        <w:rPr>
          <w:rFonts w:ascii="Times New Roman" w:hAnsi="Times New Roman" w:cs="Times New Roman"/>
          <w:sz w:val="24"/>
          <w:szCs w:val="24"/>
        </w:rPr>
        <w:t xml:space="preserve">субсидия из бюджета сельского  поселения </w:t>
      </w:r>
      <w:r w:rsidR="00756DCC" w:rsidRPr="002E1A6C">
        <w:rPr>
          <w:rFonts w:ascii="Times New Roman" w:hAnsi="Times New Roman" w:cs="Times New Roman"/>
          <w:sz w:val="24"/>
          <w:szCs w:val="24"/>
        </w:rPr>
        <w:t>Перегребное, 26 000 рублей.</w:t>
      </w:r>
    </w:p>
    <w:p w:rsidR="00756DCC" w:rsidRPr="00771BF6" w:rsidRDefault="00756DCC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посвященные праздникам Дню защитника Отечества и Международному женскому Дню </w:t>
      </w:r>
      <w:r>
        <w:rPr>
          <w:rFonts w:ascii="Times New Roman" w:hAnsi="Times New Roman" w:cs="Times New Roman"/>
          <w:sz w:val="24"/>
          <w:szCs w:val="24"/>
        </w:rPr>
        <w:t xml:space="preserve">субсидия из бюджета </w:t>
      </w:r>
      <w:r w:rsidR="00B02D1D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E1A6C">
        <w:rPr>
          <w:rFonts w:ascii="Times New Roman" w:hAnsi="Times New Roman" w:cs="Times New Roman"/>
          <w:sz w:val="24"/>
          <w:szCs w:val="24"/>
        </w:rPr>
        <w:t>Перегребное, 64  000 рублей.</w:t>
      </w:r>
    </w:p>
    <w:p w:rsidR="00771BF6" w:rsidRPr="00D31DE5" w:rsidRDefault="00D31DE5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E5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мероприятия для старшего поколения                                </w:t>
      </w:r>
      <w:r w:rsidRPr="00D31D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1BF6" w:rsidRPr="00D31DE5">
        <w:rPr>
          <w:rFonts w:ascii="Times New Roman" w:hAnsi="Times New Roman" w:cs="Times New Roman"/>
          <w:b/>
          <w:sz w:val="24"/>
          <w:szCs w:val="24"/>
        </w:rPr>
        <w:t>51</w:t>
      </w:r>
      <w:r w:rsidRPr="00D31DE5">
        <w:rPr>
          <w:rFonts w:ascii="Times New Roman" w:hAnsi="Times New Roman" w:cs="Times New Roman"/>
          <w:b/>
          <w:sz w:val="24"/>
          <w:szCs w:val="24"/>
        </w:rPr>
        <w:t> </w:t>
      </w:r>
      <w:r w:rsidR="00771BF6" w:rsidRPr="00D31DE5">
        <w:rPr>
          <w:rFonts w:ascii="Times New Roman" w:hAnsi="Times New Roman" w:cs="Times New Roman"/>
          <w:b/>
          <w:sz w:val="24"/>
          <w:szCs w:val="24"/>
        </w:rPr>
        <w:t>200</w:t>
      </w:r>
      <w:r w:rsidRPr="00D31DE5">
        <w:rPr>
          <w:rFonts w:ascii="Times New Roman" w:hAnsi="Times New Roman" w:cs="Times New Roman"/>
          <w:b/>
          <w:sz w:val="24"/>
          <w:szCs w:val="24"/>
        </w:rPr>
        <w:t>,00 рублей</w:t>
      </w:r>
    </w:p>
    <w:p w:rsidR="00771BF6" w:rsidRPr="00D31DE5" w:rsidRDefault="00D31DE5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E5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мероприятия для старшего поколения                                </w:t>
      </w:r>
      <w:r w:rsidRPr="00D31D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1BF6" w:rsidRPr="00D31DE5">
        <w:rPr>
          <w:rFonts w:ascii="Times New Roman" w:hAnsi="Times New Roman" w:cs="Times New Roman"/>
          <w:sz w:val="24"/>
          <w:szCs w:val="24"/>
        </w:rPr>
        <w:t>43</w:t>
      </w:r>
      <w:r w:rsidRPr="00D31DE5">
        <w:rPr>
          <w:rFonts w:ascii="Times New Roman" w:hAnsi="Times New Roman" w:cs="Times New Roman"/>
          <w:sz w:val="24"/>
          <w:szCs w:val="24"/>
        </w:rPr>
        <w:t> </w:t>
      </w:r>
      <w:r w:rsidR="00771BF6" w:rsidRPr="00D31DE5">
        <w:rPr>
          <w:rFonts w:ascii="Times New Roman" w:hAnsi="Times New Roman" w:cs="Times New Roman"/>
          <w:sz w:val="24"/>
          <w:szCs w:val="24"/>
        </w:rPr>
        <w:t>000</w:t>
      </w:r>
      <w:r w:rsidRPr="00D31DE5">
        <w:rPr>
          <w:rFonts w:ascii="Times New Roman" w:hAnsi="Times New Roman" w:cs="Times New Roman"/>
          <w:sz w:val="24"/>
          <w:szCs w:val="24"/>
        </w:rPr>
        <w:t>,00 рублей</w:t>
      </w:r>
    </w:p>
    <w:p w:rsidR="00771BF6" w:rsidRPr="00D31DE5" w:rsidRDefault="002E1A6C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DE5">
        <w:rPr>
          <w:rFonts w:ascii="Times New Roman" w:hAnsi="Times New Roman" w:cs="Times New Roman"/>
          <w:b/>
          <w:sz w:val="24"/>
          <w:szCs w:val="24"/>
        </w:rPr>
        <w:t xml:space="preserve">  Проект «Лето.Дети.Театр»</w:t>
      </w:r>
      <w:r w:rsidRPr="00D31DE5">
        <w:rPr>
          <w:rFonts w:ascii="Times New Roman" w:hAnsi="Times New Roman" w:cs="Times New Roman"/>
          <w:sz w:val="24"/>
          <w:szCs w:val="24"/>
        </w:rPr>
        <w:t xml:space="preserve">, Департамент культуры ХМАО-Югры, субсидия                     </w:t>
      </w:r>
      <w:r w:rsidR="00771BF6" w:rsidRPr="00D31DE5">
        <w:rPr>
          <w:rFonts w:ascii="Times New Roman" w:hAnsi="Times New Roman" w:cs="Times New Roman"/>
          <w:sz w:val="24"/>
          <w:szCs w:val="24"/>
        </w:rPr>
        <w:t>528</w:t>
      </w:r>
      <w:r w:rsidRPr="00D31DE5">
        <w:rPr>
          <w:rFonts w:ascii="Times New Roman" w:hAnsi="Times New Roman" w:cs="Times New Roman"/>
          <w:sz w:val="24"/>
          <w:szCs w:val="24"/>
        </w:rPr>
        <w:t> </w:t>
      </w:r>
      <w:r w:rsidR="00771BF6" w:rsidRPr="00D31DE5">
        <w:rPr>
          <w:rFonts w:ascii="Times New Roman" w:hAnsi="Times New Roman" w:cs="Times New Roman"/>
          <w:sz w:val="24"/>
          <w:szCs w:val="24"/>
        </w:rPr>
        <w:t>230</w:t>
      </w:r>
      <w:r w:rsidRPr="00D31DE5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71BF6" w:rsidRPr="00D31DE5" w:rsidRDefault="00D31DE5" w:rsidP="009B55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127000</wp:posOffset>
            </wp:positionV>
            <wp:extent cx="1895475" cy="17621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A6C" w:rsidRPr="00D31DE5">
        <w:rPr>
          <w:rFonts w:ascii="Times New Roman" w:hAnsi="Times New Roman" w:cs="Times New Roman"/>
          <w:sz w:val="24"/>
          <w:szCs w:val="24"/>
        </w:rPr>
        <w:t xml:space="preserve">    </w:t>
      </w:r>
      <w:r w:rsidRPr="00D31DE5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мероприятия для старшего поколения                                </w:t>
      </w:r>
      <w:r w:rsidRPr="00D31D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E1A6C" w:rsidRPr="00D31DE5">
        <w:rPr>
          <w:rFonts w:ascii="Times New Roman" w:hAnsi="Times New Roman" w:cs="Times New Roman"/>
          <w:sz w:val="24"/>
          <w:szCs w:val="24"/>
        </w:rPr>
        <w:t>95</w:t>
      </w:r>
      <w:r w:rsidRPr="00D31DE5">
        <w:rPr>
          <w:rFonts w:ascii="Times New Roman" w:hAnsi="Times New Roman" w:cs="Times New Roman"/>
          <w:sz w:val="24"/>
          <w:szCs w:val="24"/>
        </w:rPr>
        <w:t> </w:t>
      </w:r>
      <w:r w:rsidR="002E1A6C" w:rsidRPr="00D31DE5">
        <w:rPr>
          <w:rFonts w:ascii="Times New Roman" w:hAnsi="Times New Roman" w:cs="Times New Roman"/>
          <w:sz w:val="24"/>
          <w:szCs w:val="24"/>
        </w:rPr>
        <w:t>538</w:t>
      </w:r>
      <w:r w:rsidRPr="00D31DE5">
        <w:rPr>
          <w:rFonts w:ascii="Times New Roman" w:hAnsi="Times New Roman" w:cs="Times New Roman"/>
          <w:sz w:val="24"/>
          <w:szCs w:val="24"/>
        </w:rPr>
        <w:t>,00 рублей</w:t>
      </w:r>
    </w:p>
    <w:p w:rsidR="00771BF6" w:rsidRDefault="00771BF6" w:rsidP="002E1A6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DE5" w:rsidRDefault="00D31DE5" w:rsidP="00D31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E5">
        <w:rPr>
          <w:rFonts w:ascii="Times New Roman" w:hAnsi="Times New Roman" w:cs="Times New Roman"/>
          <w:sz w:val="24"/>
          <w:szCs w:val="24"/>
        </w:rPr>
        <w:t>Председатель ММООД</w:t>
      </w:r>
    </w:p>
    <w:p w:rsidR="00756DCC" w:rsidRPr="00D31DE5" w:rsidRDefault="00D31DE5" w:rsidP="00D31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E5">
        <w:rPr>
          <w:rFonts w:ascii="Times New Roman" w:hAnsi="Times New Roman" w:cs="Times New Roman"/>
          <w:sz w:val="24"/>
          <w:szCs w:val="24"/>
        </w:rPr>
        <w:t xml:space="preserve"> «Лидерский формат»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1D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1DE5">
        <w:rPr>
          <w:rFonts w:ascii="Times New Roman" w:hAnsi="Times New Roman" w:cs="Times New Roman"/>
          <w:sz w:val="24"/>
          <w:szCs w:val="24"/>
        </w:rPr>
        <w:t xml:space="preserve">О.А.Осович </w:t>
      </w:r>
    </w:p>
    <w:p w:rsidR="003C32F8" w:rsidRDefault="003C32F8">
      <w:pPr>
        <w:pStyle w:val="a5"/>
        <w:spacing w:before="0" w:beforeAutospacing="0" w:after="0" w:afterAutospacing="0"/>
        <w:jc w:val="both"/>
      </w:pPr>
    </w:p>
    <w:p w:rsidR="003C32F8" w:rsidRDefault="00213AAD">
      <w:pPr>
        <w:pStyle w:val="a5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8043545</wp:posOffset>
            </wp:positionV>
            <wp:extent cx="1889125" cy="1750060"/>
            <wp:effectExtent l="0" t="0" r="0" b="2540"/>
            <wp:wrapNone/>
            <wp:docPr id="3" name="Рисунок 3" descr="о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8043545</wp:posOffset>
            </wp:positionV>
            <wp:extent cx="1889125" cy="1750060"/>
            <wp:effectExtent l="0" t="0" r="0" b="2540"/>
            <wp:wrapNone/>
            <wp:docPr id="2" name="Рисунок 2" descr="о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8043545</wp:posOffset>
            </wp:positionV>
            <wp:extent cx="1889125" cy="1750060"/>
            <wp:effectExtent l="0" t="0" r="0" b="2540"/>
            <wp:wrapNone/>
            <wp:docPr id="1" name="Рисунок 1" descr="о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3C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5C" w:rsidRDefault="00293B5C">
      <w:pPr>
        <w:spacing w:line="240" w:lineRule="auto"/>
      </w:pPr>
      <w:r>
        <w:separator/>
      </w:r>
    </w:p>
  </w:endnote>
  <w:endnote w:type="continuationSeparator" w:id="0">
    <w:p w:rsidR="00293B5C" w:rsidRDefault="00293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5C" w:rsidRDefault="00293B5C">
      <w:pPr>
        <w:spacing w:after="0"/>
      </w:pPr>
      <w:r>
        <w:separator/>
      </w:r>
    </w:p>
  </w:footnote>
  <w:footnote w:type="continuationSeparator" w:id="0">
    <w:p w:rsidR="00293B5C" w:rsidRDefault="00293B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0F7"/>
    <w:multiLevelType w:val="multilevel"/>
    <w:tmpl w:val="056510F7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C2D2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02"/>
    <w:rsid w:val="00074842"/>
    <w:rsid w:val="000A3631"/>
    <w:rsid w:val="001055C4"/>
    <w:rsid w:val="001129FD"/>
    <w:rsid w:val="001C1CB7"/>
    <w:rsid w:val="001E681F"/>
    <w:rsid w:val="001F57E0"/>
    <w:rsid w:val="00213AAD"/>
    <w:rsid w:val="00293B5C"/>
    <w:rsid w:val="002D0173"/>
    <w:rsid w:val="002E1A6C"/>
    <w:rsid w:val="00370DCA"/>
    <w:rsid w:val="003C32F8"/>
    <w:rsid w:val="004A1FEA"/>
    <w:rsid w:val="004B2498"/>
    <w:rsid w:val="005C350E"/>
    <w:rsid w:val="006C275A"/>
    <w:rsid w:val="006C4BE1"/>
    <w:rsid w:val="00756DCC"/>
    <w:rsid w:val="00771BF6"/>
    <w:rsid w:val="00805E35"/>
    <w:rsid w:val="00912816"/>
    <w:rsid w:val="00927036"/>
    <w:rsid w:val="009B55FA"/>
    <w:rsid w:val="00B02D1D"/>
    <w:rsid w:val="00B90F71"/>
    <w:rsid w:val="00C26202"/>
    <w:rsid w:val="00D31DE5"/>
    <w:rsid w:val="00DC0A9E"/>
    <w:rsid w:val="00E00837"/>
    <w:rsid w:val="00EA1539"/>
    <w:rsid w:val="00F90EB8"/>
    <w:rsid w:val="2BC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DF9E434-52A7-4781-8F02-09F05DC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Барашкова, Вера Алексеевна</cp:lastModifiedBy>
  <cp:revision>18</cp:revision>
  <cp:lastPrinted>2023-01-30T14:42:00Z</cp:lastPrinted>
  <dcterms:created xsi:type="dcterms:W3CDTF">2022-04-22T07:00:00Z</dcterms:created>
  <dcterms:modified xsi:type="dcterms:W3CDTF">2023-01-31T05:10:00Z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918414F6E377494A8AF1095FB99A4C7B</vt:lpwstr>
  </property>
</Properties>
</file>