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B64" w:rsidRPr="004768AC" w:rsidRDefault="000D40E2" w:rsidP="00C35548">
      <w:pPr>
        <w:jc w:val="center"/>
        <w:rPr>
          <w:rFonts w:ascii="Times New Roman" w:hAnsi="Times New Roman" w:cs="Times New Roman"/>
          <w:b/>
          <w:color w:val="00B050"/>
          <w:sz w:val="24"/>
          <w:szCs w:val="24"/>
          <w:u w:val="single"/>
        </w:rPr>
      </w:pPr>
      <w:r>
        <w:rPr>
          <w:rFonts w:ascii="Times New Roman" w:hAnsi="Times New Roman" w:cs="Times New Roman"/>
          <w:sz w:val="24"/>
          <w:szCs w:val="24"/>
        </w:rPr>
        <w:t xml:space="preserve"> </w:t>
      </w:r>
      <w:r w:rsidR="00C35548" w:rsidRPr="004768AC">
        <w:rPr>
          <w:rFonts w:ascii="Times New Roman" w:hAnsi="Times New Roman" w:cs="Times New Roman"/>
          <w:b/>
          <w:color w:val="00B050"/>
          <w:sz w:val="24"/>
          <w:szCs w:val="24"/>
          <w:u w:val="single"/>
        </w:rPr>
        <w:t>Объявлен</w:t>
      </w:r>
      <w:r w:rsidR="006550C1" w:rsidRPr="004768AC">
        <w:rPr>
          <w:rFonts w:ascii="Times New Roman" w:hAnsi="Times New Roman" w:cs="Times New Roman"/>
          <w:b/>
          <w:color w:val="00B050"/>
          <w:sz w:val="24"/>
          <w:szCs w:val="24"/>
          <w:u w:val="single"/>
        </w:rPr>
        <w:t xml:space="preserve"> </w:t>
      </w:r>
      <w:r w:rsidR="00C35548" w:rsidRPr="004768AC">
        <w:rPr>
          <w:rFonts w:ascii="Times New Roman" w:hAnsi="Times New Roman" w:cs="Times New Roman"/>
          <w:b/>
          <w:color w:val="00B050"/>
          <w:sz w:val="24"/>
          <w:szCs w:val="24"/>
          <w:u w:val="single"/>
        </w:rPr>
        <w:t>конкурс грантов для социально ориентированных н</w:t>
      </w:r>
      <w:r w:rsidR="005F4954" w:rsidRPr="004768AC">
        <w:rPr>
          <w:rFonts w:ascii="Times New Roman" w:hAnsi="Times New Roman" w:cs="Times New Roman"/>
          <w:b/>
          <w:color w:val="00B050"/>
          <w:sz w:val="24"/>
          <w:szCs w:val="24"/>
          <w:u w:val="single"/>
        </w:rPr>
        <w:t>екоммерческих организаций в 202</w:t>
      </w:r>
      <w:r w:rsidR="007F5511" w:rsidRPr="004768AC">
        <w:rPr>
          <w:rFonts w:ascii="Times New Roman" w:hAnsi="Times New Roman" w:cs="Times New Roman"/>
          <w:b/>
          <w:color w:val="00B050"/>
          <w:sz w:val="24"/>
          <w:szCs w:val="24"/>
          <w:u w:val="single"/>
        </w:rPr>
        <w:t>4</w:t>
      </w:r>
      <w:r w:rsidR="00C35548" w:rsidRPr="004768AC">
        <w:rPr>
          <w:rFonts w:ascii="Times New Roman" w:hAnsi="Times New Roman" w:cs="Times New Roman"/>
          <w:b/>
          <w:color w:val="00B050"/>
          <w:sz w:val="24"/>
          <w:szCs w:val="24"/>
          <w:u w:val="single"/>
        </w:rPr>
        <w:t xml:space="preserve"> году</w:t>
      </w:r>
    </w:p>
    <w:p w:rsidR="00B2615B" w:rsidRDefault="008C3EB7" w:rsidP="00B2615B">
      <w:pPr>
        <w:pStyle w:val="a3"/>
        <w:ind w:firstLine="709"/>
        <w:jc w:val="both"/>
      </w:pPr>
      <w:r w:rsidRPr="008C3EB7">
        <w:t xml:space="preserve">1. </w:t>
      </w:r>
      <w:r w:rsidR="00C35548">
        <w:t xml:space="preserve">Социально ориентированные некоммерческие организации </w:t>
      </w:r>
      <w:r w:rsidR="00041C3B">
        <w:t>Лангепаса</w:t>
      </w:r>
      <w:r w:rsidR="00C35548">
        <w:t xml:space="preserve"> приглашаются к участию в конкурсе по предоставлению грантов в форме субсидий</w:t>
      </w:r>
      <w:r w:rsidR="0059367A" w:rsidRPr="0059367A">
        <w:t xml:space="preserve"> (</w:t>
      </w:r>
      <w:r w:rsidR="0059367A">
        <w:t>далее - конкурс</w:t>
      </w:r>
      <w:r w:rsidR="0059367A" w:rsidRPr="0059367A">
        <w:t>)</w:t>
      </w:r>
      <w:r w:rsidR="00C35548">
        <w:t>, который проводится в соответствии с постановлени</w:t>
      </w:r>
      <w:r w:rsidR="00915B14">
        <w:t>ем администрации города</w:t>
      </w:r>
      <w:r w:rsidR="0059367A">
        <w:t xml:space="preserve"> Лангепаса </w:t>
      </w:r>
      <w:r w:rsidR="00915B14">
        <w:t xml:space="preserve">от </w:t>
      </w:r>
      <w:r w:rsidR="007F5511" w:rsidRPr="007F5511">
        <w:t>16 мая 2024 г</w:t>
      </w:r>
      <w:r w:rsidR="007F5511">
        <w:t>. №</w:t>
      </w:r>
      <w:r w:rsidR="007F5511" w:rsidRPr="007F5511">
        <w:t>722</w:t>
      </w:r>
      <w:r w:rsidR="00915B14" w:rsidRPr="00915B14">
        <w:t xml:space="preserve"> </w:t>
      </w:r>
      <w:r w:rsidR="00C35548">
        <w:t xml:space="preserve">«Об утверждении Порядка предоставления </w:t>
      </w:r>
      <w:r w:rsidR="00C35548" w:rsidRPr="0063198C">
        <w:t xml:space="preserve">грантов в форме </w:t>
      </w:r>
      <w:r w:rsidR="00C35548">
        <w:t>субсидий из бюджета город</w:t>
      </w:r>
      <w:r w:rsidR="00041C3B">
        <w:t>а Лангепаса</w:t>
      </w:r>
      <w:r w:rsidR="00C35548">
        <w:t xml:space="preserve"> социально ориентированным некоммерческим организациям». </w:t>
      </w:r>
      <w:r w:rsidR="0059367A">
        <w:t xml:space="preserve"> </w:t>
      </w:r>
      <w:r w:rsidR="00C35548">
        <w:t xml:space="preserve">Лучшие проекты будут поддержаны из бюджета города. </w:t>
      </w:r>
    </w:p>
    <w:p w:rsidR="005F4954" w:rsidRPr="00747A06" w:rsidRDefault="00981D1F" w:rsidP="00B2615B">
      <w:pPr>
        <w:pStyle w:val="a3"/>
        <w:ind w:firstLine="709"/>
        <w:jc w:val="both"/>
      </w:pPr>
      <w:r w:rsidRPr="004415D8">
        <w:t>Лимиты</w:t>
      </w:r>
      <w:r>
        <w:t xml:space="preserve"> </w:t>
      </w:r>
      <w:r w:rsidRPr="004415D8">
        <w:t xml:space="preserve"> бюджетных ассигнований</w:t>
      </w:r>
      <w:r w:rsidRPr="004415D8">
        <w:rPr>
          <w:color w:val="000000" w:themeColor="text1"/>
        </w:rPr>
        <w:t xml:space="preserve"> для</w:t>
      </w:r>
      <w:r>
        <w:rPr>
          <w:color w:val="000000" w:themeColor="text1"/>
        </w:rPr>
        <w:t xml:space="preserve"> реализации социально значимых проектов </w:t>
      </w:r>
      <w:r w:rsidRPr="004415D8">
        <w:t xml:space="preserve">– </w:t>
      </w:r>
      <w:r w:rsidR="005F4954" w:rsidRPr="005F4954">
        <w:t xml:space="preserve"> </w:t>
      </w:r>
      <w:r w:rsidR="007F5511">
        <w:t>252</w:t>
      </w:r>
      <w:r w:rsidR="00041C3B">
        <w:t> </w:t>
      </w:r>
      <w:r w:rsidR="007F5511">
        <w:t>234</w:t>
      </w:r>
      <w:r w:rsidR="00041C3B">
        <w:t xml:space="preserve"> </w:t>
      </w:r>
      <w:r w:rsidR="005F4954" w:rsidRPr="00747A06">
        <w:t>(</w:t>
      </w:r>
      <w:r w:rsidR="00A46201">
        <w:t>двести пятьдесят две тысячи двести тридцать четыре</w:t>
      </w:r>
      <w:r w:rsidR="0092182C">
        <w:t>)</w:t>
      </w:r>
      <w:r w:rsidR="005F4954" w:rsidRPr="00747A06">
        <w:t xml:space="preserve"> рубл</w:t>
      </w:r>
      <w:r w:rsidR="00B2615B">
        <w:t>я</w:t>
      </w:r>
      <w:r w:rsidR="005F4954" w:rsidRPr="00747A06">
        <w:t xml:space="preserve"> 00 копеек. </w:t>
      </w:r>
    </w:p>
    <w:p w:rsidR="00160351" w:rsidRDefault="00D41A80" w:rsidP="00160351">
      <w:pPr>
        <w:pStyle w:val="21"/>
        <w:spacing w:after="0" w:line="240" w:lineRule="auto"/>
        <w:ind w:firstLine="708"/>
        <w:jc w:val="both"/>
        <w:rPr>
          <w:rFonts w:ascii="Times New Roman" w:eastAsia="Times New Roman" w:hAnsi="Times New Roman" w:cs="Times New Roman"/>
          <w:sz w:val="24"/>
          <w:szCs w:val="24"/>
        </w:rPr>
      </w:pPr>
      <w:r w:rsidRPr="00416C15">
        <w:rPr>
          <w:rFonts w:ascii="Times New Roman" w:hAnsi="Times New Roman" w:cs="Times New Roman"/>
          <w:sz w:val="24"/>
          <w:szCs w:val="24"/>
        </w:rPr>
        <w:t>Срок приема заявок</w:t>
      </w:r>
      <w:r w:rsidR="0069343E" w:rsidRPr="00416C15">
        <w:rPr>
          <w:rFonts w:ascii="Times New Roman" w:hAnsi="Times New Roman" w:cs="Times New Roman"/>
          <w:sz w:val="24"/>
          <w:szCs w:val="24"/>
        </w:rPr>
        <w:t>:</w:t>
      </w:r>
      <w:r w:rsidRPr="00416C15">
        <w:rPr>
          <w:rFonts w:ascii="Times New Roman" w:hAnsi="Times New Roman" w:cs="Times New Roman"/>
          <w:sz w:val="24"/>
          <w:szCs w:val="24"/>
        </w:rPr>
        <w:t xml:space="preserve"> </w:t>
      </w:r>
      <w:r w:rsidR="00A46201">
        <w:rPr>
          <w:rFonts w:ascii="Times New Roman" w:eastAsia="Times New Roman" w:hAnsi="Times New Roman" w:cs="Times New Roman"/>
          <w:sz w:val="24"/>
          <w:szCs w:val="24"/>
        </w:rPr>
        <w:t>25</w:t>
      </w:r>
      <w:r w:rsidR="005F4954">
        <w:rPr>
          <w:rFonts w:ascii="Times New Roman" w:eastAsia="Times New Roman" w:hAnsi="Times New Roman" w:cs="Times New Roman"/>
          <w:sz w:val="24"/>
          <w:szCs w:val="24"/>
        </w:rPr>
        <w:t xml:space="preserve"> </w:t>
      </w:r>
      <w:r w:rsidR="00A46201">
        <w:rPr>
          <w:rFonts w:ascii="Times New Roman" w:eastAsia="Times New Roman" w:hAnsi="Times New Roman" w:cs="Times New Roman"/>
          <w:sz w:val="24"/>
          <w:szCs w:val="24"/>
        </w:rPr>
        <w:t>октября</w:t>
      </w:r>
      <w:r w:rsidR="005F4954" w:rsidRPr="005F4954">
        <w:rPr>
          <w:rFonts w:ascii="Times New Roman" w:eastAsia="Times New Roman" w:hAnsi="Times New Roman" w:cs="Times New Roman"/>
          <w:sz w:val="24"/>
          <w:szCs w:val="24"/>
        </w:rPr>
        <w:t xml:space="preserve"> </w:t>
      </w:r>
      <w:r w:rsidR="00416C15" w:rsidRPr="00416C15">
        <w:rPr>
          <w:rFonts w:ascii="Times New Roman" w:eastAsia="Times New Roman" w:hAnsi="Times New Roman" w:cs="Times New Roman"/>
          <w:sz w:val="24"/>
          <w:szCs w:val="24"/>
        </w:rPr>
        <w:t>202</w:t>
      </w:r>
      <w:r w:rsidR="00A46201">
        <w:rPr>
          <w:rFonts w:ascii="Times New Roman" w:eastAsia="Times New Roman" w:hAnsi="Times New Roman" w:cs="Times New Roman"/>
          <w:sz w:val="24"/>
          <w:szCs w:val="24"/>
        </w:rPr>
        <w:t>4</w:t>
      </w:r>
      <w:r w:rsidR="005F4954">
        <w:rPr>
          <w:rFonts w:ascii="Times New Roman" w:eastAsia="Times New Roman" w:hAnsi="Times New Roman" w:cs="Times New Roman"/>
          <w:sz w:val="24"/>
          <w:szCs w:val="24"/>
        </w:rPr>
        <w:t xml:space="preserve"> года; окончание </w:t>
      </w:r>
      <w:r w:rsidR="00A46201">
        <w:rPr>
          <w:rFonts w:ascii="Times New Roman" w:eastAsia="Times New Roman" w:hAnsi="Times New Roman" w:cs="Times New Roman"/>
          <w:sz w:val="24"/>
          <w:szCs w:val="24"/>
        </w:rPr>
        <w:t>25</w:t>
      </w:r>
      <w:r w:rsidR="0092182C">
        <w:rPr>
          <w:rFonts w:ascii="Times New Roman" w:eastAsia="Times New Roman" w:hAnsi="Times New Roman" w:cs="Times New Roman"/>
          <w:sz w:val="24"/>
          <w:szCs w:val="24"/>
        </w:rPr>
        <w:t xml:space="preserve"> </w:t>
      </w:r>
      <w:r w:rsidR="00A46201">
        <w:rPr>
          <w:rFonts w:ascii="Times New Roman" w:eastAsia="Times New Roman" w:hAnsi="Times New Roman" w:cs="Times New Roman"/>
          <w:sz w:val="24"/>
          <w:szCs w:val="24"/>
        </w:rPr>
        <w:t>ноября</w:t>
      </w:r>
      <w:r w:rsidR="005F4954">
        <w:rPr>
          <w:rFonts w:ascii="Times New Roman" w:eastAsia="Times New Roman" w:hAnsi="Times New Roman" w:cs="Times New Roman"/>
          <w:sz w:val="24"/>
          <w:szCs w:val="24"/>
        </w:rPr>
        <w:t xml:space="preserve"> </w:t>
      </w:r>
      <w:r w:rsidR="0092182C">
        <w:rPr>
          <w:rFonts w:ascii="Times New Roman" w:eastAsia="Times New Roman" w:hAnsi="Times New Roman" w:cs="Times New Roman"/>
          <w:sz w:val="24"/>
          <w:szCs w:val="24"/>
        </w:rPr>
        <w:t>202</w:t>
      </w:r>
      <w:r w:rsidR="00A46201">
        <w:rPr>
          <w:rFonts w:ascii="Times New Roman" w:eastAsia="Times New Roman" w:hAnsi="Times New Roman" w:cs="Times New Roman"/>
          <w:sz w:val="24"/>
          <w:szCs w:val="24"/>
        </w:rPr>
        <w:t>4</w:t>
      </w:r>
      <w:r w:rsidR="00416C15" w:rsidRPr="00416C15">
        <w:rPr>
          <w:rFonts w:ascii="Times New Roman" w:eastAsia="Times New Roman" w:hAnsi="Times New Roman" w:cs="Times New Roman"/>
          <w:sz w:val="24"/>
          <w:szCs w:val="24"/>
        </w:rPr>
        <w:t xml:space="preserve"> года (включительно).</w:t>
      </w:r>
    </w:p>
    <w:p w:rsidR="0059367A" w:rsidRPr="0059367A" w:rsidRDefault="0059367A" w:rsidP="0059367A">
      <w:pPr>
        <w:pStyle w:val="21"/>
        <w:spacing w:after="0" w:line="240" w:lineRule="auto"/>
        <w:ind w:firstLine="708"/>
        <w:jc w:val="both"/>
        <w:rPr>
          <w:rFonts w:ascii="Times New Roman" w:eastAsia="Times New Roman" w:hAnsi="Times New Roman" w:cs="Times New Roman"/>
          <w:sz w:val="24"/>
          <w:szCs w:val="24"/>
        </w:rPr>
      </w:pPr>
      <w:r w:rsidRPr="0059367A">
        <w:rPr>
          <w:rFonts w:ascii="Times New Roman" w:eastAsia="Times New Roman" w:hAnsi="Times New Roman" w:cs="Times New Roman"/>
          <w:sz w:val="24"/>
          <w:szCs w:val="24"/>
        </w:rPr>
        <w:t>Требования к участникам конкурса:</w:t>
      </w:r>
    </w:p>
    <w:p w:rsidR="0059367A" w:rsidRPr="0059367A" w:rsidRDefault="0059367A" w:rsidP="0059367A">
      <w:pPr>
        <w:pStyle w:val="21"/>
        <w:spacing w:after="0" w:line="240" w:lineRule="auto"/>
        <w:ind w:firstLine="708"/>
        <w:jc w:val="both"/>
        <w:rPr>
          <w:rFonts w:ascii="Times New Roman" w:eastAsia="Times New Roman" w:hAnsi="Times New Roman" w:cs="Times New Roman"/>
          <w:sz w:val="24"/>
          <w:szCs w:val="24"/>
        </w:rPr>
      </w:pPr>
      <w:r w:rsidRPr="0059367A">
        <w:rPr>
          <w:rFonts w:ascii="Times New Roman" w:eastAsia="Times New Roman" w:hAnsi="Times New Roman" w:cs="Times New Roman"/>
          <w:sz w:val="24"/>
          <w:szCs w:val="24"/>
        </w:rPr>
        <w:t xml:space="preserve">- Участник конкурса должен быть зарегистрирован в качестве некоммерческой организации и осуществлять деятельность на территории города </w:t>
      </w:r>
      <w:r>
        <w:rPr>
          <w:rFonts w:ascii="Times New Roman" w:eastAsia="Times New Roman" w:hAnsi="Times New Roman" w:cs="Times New Roman"/>
          <w:sz w:val="24"/>
          <w:szCs w:val="24"/>
        </w:rPr>
        <w:t>Лангепаса</w:t>
      </w:r>
      <w:r w:rsidRPr="0059367A">
        <w:rPr>
          <w:rFonts w:ascii="Times New Roman" w:eastAsia="Times New Roman" w:hAnsi="Times New Roman" w:cs="Times New Roman"/>
          <w:sz w:val="24"/>
          <w:szCs w:val="24"/>
        </w:rPr>
        <w:t>.</w:t>
      </w:r>
    </w:p>
    <w:p w:rsidR="0059367A" w:rsidRDefault="0059367A" w:rsidP="0059367A">
      <w:pPr>
        <w:pStyle w:val="21"/>
        <w:spacing w:after="0" w:line="240" w:lineRule="auto"/>
        <w:ind w:firstLine="708"/>
        <w:jc w:val="both"/>
        <w:rPr>
          <w:rFonts w:ascii="Times New Roman" w:eastAsia="Times New Roman" w:hAnsi="Times New Roman" w:cs="Times New Roman"/>
          <w:sz w:val="24"/>
          <w:szCs w:val="24"/>
        </w:rPr>
      </w:pPr>
      <w:r w:rsidRPr="0059367A">
        <w:rPr>
          <w:rFonts w:ascii="Times New Roman" w:eastAsia="Times New Roman" w:hAnsi="Times New Roman" w:cs="Times New Roman"/>
          <w:sz w:val="24"/>
          <w:szCs w:val="24"/>
        </w:rPr>
        <w:t>- Направления деятельности участника конкурса согласно уставу должны соответствовать видам деятельности, предусмотренным статьей 31.1 Феде</w:t>
      </w:r>
      <w:r>
        <w:rPr>
          <w:rFonts w:ascii="Times New Roman" w:eastAsia="Times New Roman" w:hAnsi="Times New Roman" w:cs="Times New Roman"/>
          <w:sz w:val="24"/>
          <w:szCs w:val="24"/>
        </w:rPr>
        <w:t>рального закона от 12.01.1996 №</w:t>
      </w:r>
      <w:r w:rsidRPr="0059367A">
        <w:rPr>
          <w:rFonts w:ascii="Times New Roman" w:eastAsia="Times New Roman" w:hAnsi="Times New Roman" w:cs="Times New Roman"/>
          <w:sz w:val="24"/>
          <w:szCs w:val="24"/>
        </w:rPr>
        <w:t>7-ФЗ «О некоммерческих организациях», статье 3 З</w:t>
      </w:r>
      <w:r>
        <w:rPr>
          <w:rFonts w:ascii="Times New Roman" w:eastAsia="Times New Roman" w:hAnsi="Times New Roman" w:cs="Times New Roman"/>
          <w:sz w:val="24"/>
          <w:szCs w:val="24"/>
        </w:rPr>
        <w:t>акона ХМАО-Югры               от 16.12.2010 №</w:t>
      </w:r>
      <w:r w:rsidRPr="0059367A">
        <w:rPr>
          <w:rFonts w:ascii="Times New Roman" w:eastAsia="Times New Roman" w:hAnsi="Times New Roman" w:cs="Times New Roman"/>
          <w:sz w:val="24"/>
          <w:szCs w:val="24"/>
        </w:rPr>
        <w:t xml:space="preserve">229-оз «О поддержке региональных социально ориентированных некоммерческих организаций, осуществляющих деятельность </w:t>
      </w:r>
      <w:proofErr w:type="gramStart"/>
      <w:r w:rsidRPr="0059367A">
        <w:rPr>
          <w:rFonts w:ascii="Times New Roman" w:eastAsia="Times New Roman" w:hAnsi="Times New Roman" w:cs="Times New Roman"/>
          <w:sz w:val="24"/>
          <w:szCs w:val="24"/>
        </w:rPr>
        <w:t>в</w:t>
      </w:r>
      <w:proofErr w:type="gramEnd"/>
      <w:r w:rsidRPr="0059367A">
        <w:rPr>
          <w:rFonts w:ascii="Times New Roman" w:eastAsia="Times New Roman" w:hAnsi="Times New Roman" w:cs="Times New Roman"/>
          <w:sz w:val="24"/>
          <w:szCs w:val="24"/>
        </w:rPr>
        <w:t xml:space="preserve"> </w:t>
      </w:r>
      <w:proofErr w:type="gramStart"/>
      <w:r w:rsidRPr="0059367A">
        <w:rPr>
          <w:rFonts w:ascii="Times New Roman" w:eastAsia="Times New Roman" w:hAnsi="Times New Roman" w:cs="Times New Roman"/>
          <w:sz w:val="24"/>
          <w:szCs w:val="24"/>
        </w:rPr>
        <w:t>Ханты-Мансийском</w:t>
      </w:r>
      <w:proofErr w:type="gramEnd"/>
      <w:r w:rsidRPr="0059367A">
        <w:rPr>
          <w:rFonts w:ascii="Times New Roman" w:eastAsia="Times New Roman" w:hAnsi="Times New Roman" w:cs="Times New Roman"/>
          <w:sz w:val="24"/>
          <w:szCs w:val="24"/>
        </w:rPr>
        <w:t xml:space="preserve"> автономном округе</w:t>
      </w:r>
      <w:r>
        <w:rPr>
          <w:rFonts w:ascii="Times New Roman" w:eastAsia="Times New Roman" w:hAnsi="Times New Roman" w:cs="Times New Roman"/>
          <w:sz w:val="24"/>
          <w:szCs w:val="24"/>
        </w:rPr>
        <w:t xml:space="preserve"> – </w:t>
      </w:r>
      <w:r w:rsidRPr="0059367A">
        <w:rPr>
          <w:rFonts w:ascii="Times New Roman" w:eastAsia="Times New Roman" w:hAnsi="Times New Roman" w:cs="Times New Roman"/>
          <w:sz w:val="24"/>
          <w:szCs w:val="24"/>
        </w:rPr>
        <w:t>Югре».</w:t>
      </w:r>
    </w:p>
    <w:p w:rsidR="0059367A" w:rsidRPr="0059367A" w:rsidRDefault="0059367A" w:rsidP="0059367A">
      <w:pPr>
        <w:pStyle w:val="21"/>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Конкурс проводится в рамках</w:t>
      </w:r>
      <w:r w:rsidRPr="0059367A">
        <w:rPr>
          <w:rFonts w:ascii="Times New Roman" w:eastAsia="Times New Roman" w:hAnsi="Times New Roman" w:cs="Times New Roman"/>
          <w:sz w:val="24"/>
          <w:szCs w:val="24"/>
        </w:rPr>
        <w:t xml:space="preserve"> </w:t>
      </w:r>
      <w:r w:rsidR="002D45AA" w:rsidRPr="002D45AA">
        <w:rPr>
          <w:rFonts w:ascii="Times New Roman" w:eastAsia="Times New Roman" w:hAnsi="Times New Roman" w:cs="Times New Roman"/>
          <w:sz w:val="24"/>
          <w:szCs w:val="24"/>
        </w:rPr>
        <w:t>направлени</w:t>
      </w:r>
      <w:r w:rsidR="002D45AA">
        <w:rPr>
          <w:rFonts w:ascii="Times New Roman" w:eastAsia="Times New Roman" w:hAnsi="Times New Roman" w:cs="Times New Roman"/>
          <w:sz w:val="24"/>
          <w:szCs w:val="24"/>
        </w:rPr>
        <w:t>я отбора</w:t>
      </w:r>
      <w:r w:rsidRPr="0059367A">
        <w:rPr>
          <w:rFonts w:ascii="Times New Roman" w:eastAsia="Times New Roman" w:hAnsi="Times New Roman" w:cs="Times New Roman"/>
          <w:sz w:val="24"/>
          <w:szCs w:val="24"/>
        </w:rPr>
        <w:t xml:space="preserve">: </w:t>
      </w:r>
    </w:p>
    <w:p w:rsidR="0059367A" w:rsidRDefault="0059367A" w:rsidP="00111A43">
      <w:pPr>
        <w:pStyle w:val="21"/>
        <w:numPr>
          <w:ilvl w:val="0"/>
          <w:numId w:val="4"/>
        </w:numPr>
        <w:spacing w:after="0" w:line="240" w:lineRule="auto"/>
        <w:ind w:left="0" w:firstLine="708"/>
        <w:jc w:val="both"/>
        <w:rPr>
          <w:rFonts w:ascii="Times New Roman" w:eastAsia="Times New Roman" w:hAnsi="Times New Roman" w:cs="Times New Roman"/>
          <w:sz w:val="24"/>
          <w:szCs w:val="24"/>
        </w:rPr>
      </w:pPr>
      <w:r w:rsidRPr="002D45AA">
        <w:rPr>
          <w:rFonts w:ascii="Times New Roman" w:eastAsia="Times New Roman" w:hAnsi="Times New Roman" w:cs="Times New Roman"/>
          <w:sz w:val="24"/>
          <w:szCs w:val="24"/>
          <w:u w:val="single"/>
        </w:rPr>
        <w:t>благотворительная деятельность, а также деятельность в области организации и поддержки благотворительности и добровольчества (волонтерства)</w:t>
      </w:r>
      <w:r w:rsidRPr="0059367A">
        <w:rPr>
          <w:rFonts w:ascii="Times New Roman" w:eastAsia="Times New Roman" w:hAnsi="Times New Roman" w:cs="Times New Roman"/>
          <w:sz w:val="24"/>
          <w:szCs w:val="24"/>
        </w:rPr>
        <w:t>.</w:t>
      </w:r>
    </w:p>
    <w:p w:rsidR="0059367A" w:rsidRPr="00B2615B" w:rsidRDefault="0059367A" w:rsidP="00160351">
      <w:pPr>
        <w:pStyle w:val="21"/>
        <w:spacing w:after="0" w:line="240" w:lineRule="auto"/>
        <w:ind w:firstLine="708"/>
        <w:jc w:val="both"/>
        <w:rPr>
          <w:rFonts w:ascii="Times New Roman" w:eastAsia="Times New Roman" w:hAnsi="Times New Roman" w:cs="Times New Roman"/>
          <w:sz w:val="24"/>
          <w:szCs w:val="24"/>
        </w:rPr>
      </w:pPr>
      <w:bookmarkStart w:id="0" w:name="_GoBack"/>
      <w:bookmarkEnd w:id="0"/>
      <w:r w:rsidRPr="0059367A">
        <w:rPr>
          <w:rFonts w:ascii="Times New Roman" w:eastAsia="Times New Roman" w:hAnsi="Times New Roman" w:cs="Times New Roman"/>
          <w:sz w:val="24"/>
          <w:szCs w:val="24"/>
        </w:rPr>
        <w:t>Для участия в конкурсе участникам необходимо быть зарегистрированными на платформе </w:t>
      </w:r>
      <w:hyperlink r:id="rId7" w:history="1">
        <w:r w:rsidRPr="0059367A">
          <w:rPr>
            <w:rStyle w:val="a4"/>
            <w:rFonts w:ascii="Times New Roman" w:eastAsia="Times New Roman" w:hAnsi="Times New Roman" w:cs="Times New Roman"/>
            <w:b/>
            <w:bCs/>
            <w:sz w:val="24"/>
            <w:szCs w:val="24"/>
          </w:rPr>
          <w:t>elkanko.ru. </w:t>
        </w:r>
      </w:hyperlink>
    </w:p>
    <w:p w:rsidR="00702089" w:rsidRPr="00B2615B" w:rsidRDefault="0059367A" w:rsidP="00160351">
      <w:pPr>
        <w:pStyle w:val="21"/>
        <w:spacing w:after="0" w:line="240" w:lineRule="auto"/>
        <w:ind w:firstLine="708"/>
        <w:jc w:val="both"/>
        <w:rPr>
          <w:rFonts w:ascii="Times New Roman" w:eastAsia="Times New Roman" w:hAnsi="Times New Roman" w:cs="Times New Roman"/>
          <w:sz w:val="24"/>
          <w:szCs w:val="24"/>
        </w:rPr>
      </w:pPr>
      <w:r w:rsidRPr="0059367A">
        <w:rPr>
          <w:rFonts w:ascii="Times New Roman" w:eastAsia="Times New Roman" w:hAnsi="Times New Roman" w:cs="Times New Roman"/>
          <w:sz w:val="24"/>
          <w:szCs w:val="24"/>
        </w:rPr>
        <w:t>В случае</w:t>
      </w:r>
      <w:proofErr w:type="gramStart"/>
      <w:r w:rsidRPr="0059367A">
        <w:rPr>
          <w:rFonts w:ascii="Times New Roman" w:eastAsia="Times New Roman" w:hAnsi="Times New Roman" w:cs="Times New Roman"/>
          <w:sz w:val="24"/>
          <w:szCs w:val="24"/>
        </w:rPr>
        <w:t>,</w:t>
      </w:r>
      <w:proofErr w:type="gramEnd"/>
      <w:r w:rsidRPr="0059367A">
        <w:rPr>
          <w:rFonts w:ascii="Times New Roman" w:eastAsia="Times New Roman" w:hAnsi="Times New Roman" w:cs="Times New Roman"/>
          <w:sz w:val="24"/>
          <w:szCs w:val="24"/>
        </w:rPr>
        <w:t xml:space="preserve"> если организация не зарегистрирована на платформе, её представителю необходимо заполнить форму по ссылке: </w:t>
      </w:r>
      <w:hyperlink r:id="rId8" w:history="1">
        <w:r w:rsidRPr="0059367A">
          <w:rPr>
            <w:rStyle w:val="a4"/>
            <w:rFonts w:ascii="Times New Roman" w:eastAsia="Times New Roman" w:hAnsi="Times New Roman" w:cs="Times New Roman"/>
            <w:b/>
            <w:bCs/>
            <w:sz w:val="24"/>
            <w:szCs w:val="24"/>
          </w:rPr>
          <w:t>Форма подачи заявки на регистрацию организации</w:t>
        </w:r>
      </w:hyperlink>
      <w:r w:rsidRPr="0059367A">
        <w:rPr>
          <w:rFonts w:ascii="Times New Roman" w:eastAsia="Times New Roman" w:hAnsi="Times New Roman" w:cs="Times New Roman"/>
          <w:sz w:val="24"/>
          <w:szCs w:val="24"/>
        </w:rPr>
        <w:t>. </w:t>
      </w:r>
    </w:p>
    <w:p w:rsidR="0059367A" w:rsidRPr="00B2615B" w:rsidRDefault="0059367A" w:rsidP="00160351">
      <w:pPr>
        <w:pStyle w:val="21"/>
        <w:spacing w:after="0" w:line="240" w:lineRule="auto"/>
        <w:ind w:firstLine="708"/>
        <w:jc w:val="both"/>
        <w:rPr>
          <w:rFonts w:ascii="Times New Roman" w:eastAsia="Times New Roman" w:hAnsi="Times New Roman" w:cs="Times New Roman"/>
          <w:sz w:val="24"/>
          <w:szCs w:val="24"/>
        </w:rPr>
      </w:pPr>
    </w:p>
    <w:p w:rsidR="005F4954" w:rsidRPr="00160351" w:rsidRDefault="00160351" w:rsidP="00160351">
      <w:pPr>
        <w:pStyle w:val="21"/>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2. </w:t>
      </w:r>
      <w:r w:rsidR="00FD78A4" w:rsidRPr="00160351">
        <w:rPr>
          <w:rFonts w:ascii="Times New Roman" w:hAnsi="Times New Roman" w:cs="Times New Roman"/>
          <w:bCs/>
          <w:sz w:val="24"/>
          <w:szCs w:val="24"/>
        </w:rPr>
        <w:t xml:space="preserve">Гранты предоставляются в соответствии с </w:t>
      </w:r>
      <w:r w:rsidR="00FD78A4" w:rsidRPr="00160351">
        <w:rPr>
          <w:rFonts w:ascii="Times New Roman" w:hAnsi="Times New Roman" w:cs="Times New Roman"/>
          <w:sz w:val="24"/>
          <w:szCs w:val="24"/>
        </w:rPr>
        <w:t>муниципальной программой «</w:t>
      </w:r>
      <w:r w:rsidR="005F4954" w:rsidRPr="00160351">
        <w:rPr>
          <w:rFonts w:ascii="Times New Roman" w:hAnsi="Times New Roman" w:cs="Times New Roman"/>
          <w:sz w:val="24"/>
          <w:szCs w:val="24"/>
        </w:rPr>
        <w:t>Развитие гражданского общества»</w:t>
      </w:r>
      <w:r w:rsidR="00FD78A4" w:rsidRPr="00160351">
        <w:rPr>
          <w:rFonts w:ascii="Times New Roman" w:hAnsi="Times New Roman" w:cs="Times New Roman"/>
          <w:sz w:val="24"/>
          <w:szCs w:val="24"/>
        </w:rPr>
        <w:t>, утвержденной постановлением</w:t>
      </w:r>
      <w:r w:rsidR="005F4954" w:rsidRPr="00160351">
        <w:rPr>
          <w:rFonts w:ascii="Times New Roman" w:hAnsi="Times New Roman" w:cs="Times New Roman"/>
          <w:sz w:val="24"/>
          <w:szCs w:val="24"/>
        </w:rPr>
        <w:t xml:space="preserve"> администрации города </w:t>
      </w:r>
      <w:r w:rsidR="00041C3B">
        <w:rPr>
          <w:rFonts w:ascii="Times New Roman" w:hAnsi="Times New Roman" w:cs="Times New Roman"/>
          <w:sz w:val="24"/>
          <w:szCs w:val="24"/>
        </w:rPr>
        <w:t>Лангепаса от</w:t>
      </w:r>
      <w:r w:rsidR="005F4954" w:rsidRPr="00160351">
        <w:rPr>
          <w:rFonts w:ascii="Times New Roman" w:hAnsi="Times New Roman" w:cs="Times New Roman"/>
          <w:sz w:val="24"/>
          <w:szCs w:val="24"/>
        </w:rPr>
        <w:t xml:space="preserve"> </w:t>
      </w:r>
      <w:r w:rsidR="00041C3B">
        <w:rPr>
          <w:rFonts w:ascii="Times New Roman" w:hAnsi="Times New Roman" w:cs="Times New Roman"/>
          <w:sz w:val="24"/>
          <w:szCs w:val="24"/>
        </w:rPr>
        <w:t>01</w:t>
      </w:r>
      <w:r w:rsidR="005F4954" w:rsidRPr="00160351">
        <w:rPr>
          <w:rFonts w:ascii="Times New Roman" w:hAnsi="Times New Roman" w:cs="Times New Roman"/>
          <w:sz w:val="24"/>
          <w:szCs w:val="24"/>
        </w:rPr>
        <w:t>.0</w:t>
      </w:r>
      <w:r w:rsidR="00041C3B">
        <w:rPr>
          <w:rFonts w:ascii="Times New Roman" w:hAnsi="Times New Roman" w:cs="Times New Roman"/>
          <w:sz w:val="24"/>
          <w:szCs w:val="24"/>
        </w:rPr>
        <w:t>7</w:t>
      </w:r>
      <w:r w:rsidR="005F4954" w:rsidRPr="00160351">
        <w:rPr>
          <w:rFonts w:ascii="Times New Roman" w:hAnsi="Times New Roman" w:cs="Times New Roman"/>
          <w:sz w:val="24"/>
          <w:szCs w:val="24"/>
        </w:rPr>
        <w:t>.20</w:t>
      </w:r>
      <w:r w:rsidR="00041C3B">
        <w:rPr>
          <w:rFonts w:ascii="Times New Roman" w:hAnsi="Times New Roman" w:cs="Times New Roman"/>
          <w:sz w:val="24"/>
          <w:szCs w:val="24"/>
        </w:rPr>
        <w:t>19</w:t>
      </w:r>
      <w:r w:rsidR="00221616">
        <w:rPr>
          <w:rFonts w:ascii="Times New Roman" w:hAnsi="Times New Roman" w:cs="Times New Roman"/>
          <w:sz w:val="24"/>
          <w:szCs w:val="24"/>
        </w:rPr>
        <w:t>№</w:t>
      </w:r>
      <w:r w:rsidR="00041C3B">
        <w:rPr>
          <w:rFonts w:ascii="Times New Roman" w:hAnsi="Times New Roman" w:cs="Times New Roman"/>
          <w:sz w:val="24"/>
          <w:szCs w:val="24"/>
        </w:rPr>
        <w:t>1245</w:t>
      </w:r>
      <w:r w:rsidR="00FD78A4" w:rsidRPr="00160351">
        <w:rPr>
          <w:rFonts w:ascii="Times New Roman" w:hAnsi="Times New Roman" w:cs="Times New Roman"/>
          <w:sz w:val="24"/>
          <w:szCs w:val="24"/>
        </w:rPr>
        <w:t xml:space="preserve">, в пределах объема бюджетных ассигнований и лимитов бюджетных обязательств, утверждённых решением Думы города </w:t>
      </w:r>
      <w:r w:rsidR="00041C3B">
        <w:rPr>
          <w:rFonts w:ascii="Times New Roman" w:hAnsi="Times New Roman" w:cs="Times New Roman"/>
          <w:sz w:val="24"/>
          <w:szCs w:val="24"/>
        </w:rPr>
        <w:t>Лангепаса</w:t>
      </w:r>
      <w:r w:rsidR="00FD78A4" w:rsidRPr="00160351">
        <w:rPr>
          <w:rFonts w:ascii="Times New Roman" w:hAnsi="Times New Roman" w:cs="Times New Roman"/>
          <w:sz w:val="24"/>
          <w:szCs w:val="24"/>
        </w:rPr>
        <w:t xml:space="preserve"> </w:t>
      </w:r>
      <w:r w:rsidR="00A46201">
        <w:rPr>
          <w:rFonts w:ascii="Times New Roman" w:hAnsi="Times New Roman" w:cs="Times New Roman"/>
          <w:sz w:val="24"/>
          <w:szCs w:val="24"/>
        </w:rPr>
        <w:t xml:space="preserve">                   </w:t>
      </w:r>
      <w:r w:rsidR="00FD78A4" w:rsidRPr="00160351">
        <w:rPr>
          <w:rFonts w:ascii="Times New Roman" w:hAnsi="Times New Roman" w:cs="Times New Roman"/>
          <w:sz w:val="24"/>
          <w:szCs w:val="24"/>
        </w:rPr>
        <w:t>о местном бюджете,</w:t>
      </w:r>
      <w:r w:rsidR="005F4954" w:rsidRPr="00160351">
        <w:rPr>
          <w:rFonts w:ascii="Times New Roman" w:hAnsi="Times New Roman" w:cs="Times New Roman"/>
          <w:sz w:val="24"/>
          <w:szCs w:val="24"/>
        </w:rPr>
        <w:t xml:space="preserve"> в целях финансового обеспечения затрат для реализации социально значимых проектов, осуществляемых в рамках направлений видов деятельности, предусмотренных статьей 31.1 Феде</w:t>
      </w:r>
      <w:r w:rsidR="00A46201">
        <w:rPr>
          <w:rFonts w:ascii="Times New Roman" w:hAnsi="Times New Roman" w:cs="Times New Roman"/>
          <w:sz w:val="24"/>
          <w:szCs w:val="24"/>
        </w:rPr>
        <w:t>рального закона от 12.01.1996 №</w:t>
      </w:r>
      <w:r w:rsidR="005F4954" w:rsidRPr="00160351">
        <w:rPr>
          <w:rFonts w:ascii="Times New Roman" w:hAnsi="Times New Roman" w:cs="Times New Roman"/>
          <w:sz w:val="24"/>
          <w:szCs w:val="24"/>
        </w:rPr>
        <w:t>7-ФЗ</w:t>
      </w:r>
      <w:r w:rsidR="00A46201">
        <w:rPr>
          <w:rFonts w:ascii="Times New Roman" w:hAnsi="Times New Roman" w:cs="Times New Roman"/>
          <w:sz w:val="24"/>
          <w:szCs w:val="24"/>
        </w:rPr>
        <w:t xml:space="preserve">                                   </w:t>
      </w:r>
      <w:r w:rsidR="00041C3B">
        <w:rPr>
          <w:rFonts w:ascii="Times New Roman" w:hAnsi="Times New Roman" w:cs="Times New Roman"/>
          <w:sz w:val="24"/>
          <w:szCs w:val="24"/>
        </w:rPr>
        <w:t xml:space="preserve"> </w:t>
      </w:r>
      <w:r w:rsidR="005F4954" w:rsidRPr="00160351">
        <w:rPr>
          <w:rFonts w:ascii="Times New Roman" w:hAnsi="Times New Roman" w:cs="Times New Roman"/>
          <w:sz w:val="24"/>
          <w:szCs w:val="24"/>
        </w:rPr>
        <w:t xml:space="preserve">«О некоммерческих организациях». </w:t>
      </w:r>
    </w:p>
    <w:p w:rsidR="00981D1F" w:rsidRPr="00BA65DE" w:rsidRDefault="00981D1F" w:rsidP="00981D1F">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Некоммерческие организации в составе затрат (</w:t>
      </w:r>
      <w:r>
        <w:rPr>
          <w:rFonts w:ascii="Times New Roman" w:hAnsi="Times New Roman" w:cs="Times New Roman"/>
          <w:sz w:val="24"/>
          <w:szCs w:val="24"/>
        </w:rPr>
        <w:t xml:space="preserve">для определения размера </w:t>
      </w:r>
      <w:r w:rsidRPr="00BA65DE">
        <w:rPr>
          <w:rFonts w:ascii="Times New Roman" w:hAnsi="Times New Roman" w:cs="Times New Roman"/>
          <w:sz w:val="24"/>
          <w:szCs w:val="24"/>
        </w:rPr>
        <w:t>гранта) в целях реализации значимых проектов вправе учитывать следующие виды расходов:</w:t>
      </w:r>
    </w:p>
    <w:p w:rsidR="00981D1F" w:rsidRPr="00673D26" w:rsidRDefault="00981D1F" w:rsidP="00981D1F">
      <w:pPr>
        <w:spacing w:after="0" w:line="240" w:lineRule="auto"/>
        <w:ind w:firstLine="851"/>
        <w:jc w:val="both"/>
        <w:rPr>
          <w:rFonts w:ascii="Times New Roman" w:hAnsi="Times New Roman" w:cs="Times New Roman"/>
          <w:color w:val="000000" w:themeColor="text1"/>
          <w:sz w:val="24"/>
          <w:szCs w:val="24"/>
        </w:rPr>
      </w:pPr>
      <w:r w:rsidRPr="00673D26">
        <w:rPr>
          <w:rFonts w:ascii="Times New Roman" w:hAnsi="Times New Roman" w:cs="Times New Roman"/>
          <w:color w:val="000000" w:themeColor="text1"/>
          <w:sz w:val="24"/>
          <w:szCs w:val="24"/>
        </w:rPr>
        <w:t>1) расходы на оплату труда лиц, непосредственно участвующих в реализации проекта: штатных работников (включая НДФЛ) по проекту; выплаты физическим лицам (за исключением индивидуальных предпринимателей) за оказание ими услуг (выполнение работ) по гражданско-правовым договорам (включая НДФЛ); страховые взносы.</w:t>
      </w:r>
    </w:p>
    <w:p w:rsidR="00981D1F" w:rsidRPr="00BA65DE" w:rsidRDefault="00981D1F" w:rsidP="00981D1F">
      <w:pPr>
        <w:pStyle w:val="ConsPlusNormal"/>
        <w:ind w:firstLine="851"/>
        <w:jc w:val="both"/>
        <w:rPr>
          <w:szCs w:val="24"/>
        </w:rPr>
      </w:pPr>
      <w:r w:rsidRPr="00BA65DE">
        <w:rPr>
          <w:szCs w:val="24"/>
        </w:rPr>
        <w:t xml:space="preserve">2) расходы на </w:t>
      </w:r>
      <w:r w:rsidR="00653241" w:rsidRPr="00653241">
        <w:rPr>
          <w:szCs w:val="24"/>
        </w:rPr>
        <w:t>обслуживание банковских счетов</w:t>
      </w:r>
      <w:r w:rsidRPr="00BA65DE">
        <w:rPr>
          <w:szCs w:val="24"/>
        </w:rPr>
        <w:t xml:space="preserve">; </w:t>
      </w:r>
    </w:p>
    <w:p w:rsidR="00981D1F" w:rsidRPr="00BA65DE" w:rsidRDefault="00981D1F" w:rsidP="00981D1F">
      <w:pPr>
        <w:pStyle w:val="ConsPlusNormal"/>
        <w:ind w:firstLine="851"/>
        <w:jc w:val="both"/>
        <w:rPr>
          <w:szCs w:val="24"/>
        </w:rPr>
      </w:pPr>
      <w:r w:rsidRPr="00BA65DE">
        <w:rPr>
          <w:szCs w:val="24"/>
        </w:rPr>
        <w:t xml:space="preserve">3) </w:t>
      </w:r>
      <w:r w:rsidR="00653241">
        <w:rPr>
          <w:szCs w:val="24"/>
        </w:rPr>
        <w:t>о</w:t>
      </w:r>
      <w:r w:rsidR="00653241" w:rsidRPr="00653241">
        <w:rPr>
          <w:szCs w:val="24"/>
        </w:rPr>
        <w:t>фисные расходы (коммунальные услуги, услуги связи, услуги банков, электронный документооборот, почтовые услуги, компьютерное оборудование и программное обеспечение (включая справочно-информационные системы, бухгалтерское программное обеспечение), канцтовары и хозяйственные расходы)</w:t>
      </w:r>
      <w:r w:rsidRPr="00BA65DE">
        <w:rPr>
          <w:szCs w:val="24"/>
        </w:rPr>
        <w:t>;</w:t>
      </w:r>
    </w:p>
    <w:p w:rsidR="00981D1F" w:rsidRPr="00BA65DE" w:rsidRDefault="00981D1F" w:rsidP="00981D1F">
      <w:pPr>
        <w:pStyle w:val="ConsPlusNormal"/>
        <w:ind w:firstLine="851"/>
        <w:jc w:val="both"/>
        <w:rPr>
          <w:szCs w:val="24"/>
        </w:rPr>
      </w:pPr>
      <w:proofErr w:type="gramStart"/>
      <w:r w:rsidRPr="00BA65DE">
        <w:rPr>
          <w:szCs w:val="24"/>
        </w:rPr>
        <w:t xml:space="preserve">4) </w:t>
      </w:r>
      <w:r w:rsidR="00653241">
        <w:rPr>
          <w:szCs w:val="24"/>
        </w:rPr>
        <w:t>р</w:t>
      </w:r>
      <w:r w:rsidR="00653241" w:rsidRPr="00653241">
        <w:rPr>
          <w:szCs w:val="24"/>
        </w:rPr>
        <w:t>асходы на проведение мероприятий (приобретение игр, оборудования, расходных материалов, сувенирной продукции, призов, подарков, цветов, костюмов, методической литературы, продуктов питания, питьевой воды и пр.)</w:t>
      </w:r>
      <w:r w:rsidRPr="00BA65DE">
        <w:rPr>
          <w:szCs w:val="24"/>
        </w:rPr>
        <w:t>;</w:t>
      </w:r>
      <w:proofErr w:type="gramEnd"/>
    </w:p>
    <w:p w:rsidR="00981D1F" w:rsidRPr="00BA65DE" w:rsidRDefault="00981D1F" w:rsidP="00981D1F">
      <w:pPr>
        <w:pStyle w:val="ConsPlusNormal"/>
        <w:ind w:firstLine="851"/>
        <w:jc w:val="both"/>
        <w:rPr>
          <w:szCs w:val="24"/>
        </w:rPr>
      </w:pPr>
      <w:r w:rsidRPr="00BA65DE">
        <w:rPr>
          <w:szCs w:val="24"/>
        </w:rPr>
        <w:lastRenderedPageBreak/>
        <w:t xml:space="preserve">5) </w:t>
      </w:r>
      <w:r w:rsidR="00653241">
        <w:rPr>
          <w:szCs w:val="24"/>
        </w:rPr>
        <w:t>р</w:t>
      </w:r>
      <w:r w:rsidR="00653241" w:rsidRPr="00653241">
        <w:rPr>
          <w:szCs w:val="24"/>
        </w:rPr>
        <w:t>асходы на оплату услуг по художественно-декоративному оформлению территорий, помещений, сценических площадок в связи с проведением мероприятий</w:t>
      </w:r>
      <w:r w:rsidRPr="00BA65DE">
        <w:rPr>
          <w:szCs w:val="24"/>
        </w:rPr>
        <w:t xml:space="preserve">; </w:t>
      </w:r>
    </w:p>
    <w:p w:rsidR="00981D1F" w:rsidRPr="00BA65DE" w:rsidRDefault="00981D1F" w:rsidP="00981D1F">
      <w:pPr>
        <w:pStyle w:val="ConsPlusNormal"/>
        <w:ind w:firstLine="851"/>
        <w:jc w:val="both"/>
        <w:rPr>
          <w:szCs w:val="24"/>
        </w:rPr>
      </w:pPr>
      <w:r w:rsidRPr="00BA65DE">
        <w:rPr>
          <w:szCs w:val="24"/>
        </w:rPr>
        <w:t xml:space="preserve">6) </w:t>
      </w:r>
      <w:r w:rsidR="00653241">
        <w:rPr>
          <w:szCs w:val="24"/>
        </w:rPr>
        <w:t>р</w:t>
      </w:r>
      <w:r w:rsidR="00653241" w:rsidRPr="00653241">
        <w:rPr>
          <w:szCs w:val="24"/>
        </w:rPr>
        <w:t>асходы на укрепление материально-технической базы, необходимые для проведения мероприятий проекта</w:t>
      </w:r>
      <w:r w:rsidRPr="00BA65DE">
        <w:rPr>
          <w:szCs w:val="24"/>
        </w:rPr>
        <w:t>;</w:t>
      </w:r>
    </w:p>
    <w:p w:rsidR="00981D1F" w:rsidRPr="00BA65DE" w:rsidRDefault="00981D1F" w:rsidP="00981D1F">
      <w:pPr>
        <w:pStyle w:val="ConsPlusNormal"/>
        <w:ind w:firstLine="851"/>
        <w:jc w:val="both"/>
        <w:rPr>
          <w:szCs w:val="24"/>
        </w:rPr>
      </w:pPr>
      <w:r w:rsidRPr="00BA65DE">
        <w:rPr>
          <w:szCs w:val="24"/>
        </w:rPr>
        <w:t xml:space="preserve">7) </w:t>
      </w:r>
      <w:r w:rsidR="00385ACA">
        <w:rPr>
          <w:szCs w:val="24"/>
        </w:rPr>
        <w:t xml:space="preserve">расходы на </w:t>
      </w:r>
      <w:r w:rsidR="00653241">
        <w:rPr>
          <w:szCs w:val="24"/>
        </w:rPr>
        <w:t>п</w:t>
      </w:r>
      <w:r w:rsidR="00653241" w:rsidRPr="00653241">
        <w:rPr>
          <w:szCs w:val="24"/>
        </w:rPr>
        <w:t>риобретение, аренд</w:t>
      </w:r>
      <w:r w:rsidR="00385ACA">
        <w:rPr>
          <w:szCs w:val="24"/>
        </w:rPr>
        <w:t>у</w:t>
      </w:r>
      <w:r w:rsidR="00653241" w:rsidRPr="00653241">
        <w:rPr>
          <w:szCs w:val="24"/>
        </w:rPr>
        <w:t xml:space="preserve"> специализированного оборудования, инвентаря</w:t>
      </w:r>
      <w:r w:rsidRPr="00BA65DE">
        <w:rPr>
          <w:szCs w:val="24"/>
        </w:rPr>
        <w:t>;</w:t>
      </w:r>
    </w:p>
    <w:p w:rsidR="00981D1F" w:rsidRPr="00BA65DE" w:rsidRDefault="00981D1F" w:rsidP="00981D1F">
      <w:pPr>
        <w:pStyle w:val="ConsPlusNormal"/>
        <w:ind w:firstLine="851"/>
        <w:jc w:val="both"/>
        <w:rPr>
          <w:szCs w:val="24"/>
        </w:rPr>
      </w:pPr>
      <w:r w:rsidRPr="00BA65DE">
        <w:rPr>
          <w:szCs w:val="24"/>
        </w:rPr>
        <w:t xml:space="preserve">8) </w:t>
      </w:r>
      <w:r w:rsidR="00653241">
        <w:rPr>
          <w:szCs w:val="24"/>
        </w:rPr>
        <w:t>и</w:t>
      </w:r>
      <w:r w:rsidR="00653241" w:rsidRPr="00653241">
        <w:rPr>
          <w:szCs w:val="24"/>
        </w:rPr>
        <w:t>здательские, полиграфические и сопутствующие расходы</w:t>
      </w:r>
      <w:r w:rsidRPr="00BA65DE">
        <w:rPr>
          <w:szCs w:val="24"/>
        </w:rPr>
        <w:t>;</w:t>
      </w:r>
    </w:p>
    <w:p w:rsidR="00981D1F" w:rsidRPr="00BA65DE" w:rsidRDefault="00981D1F" w:rsidP="00981D1F">
      <w:pPr>
        <w:pStyle w:val="ConsPlusNormal"/>
        <w:ind w:firstLine="851"/>
        <w:jc w:val="both"/>
        <w:rPr>
          <w:szCs w:val="24"/>
        </w:rPr>
      </w:pPr>
      <w:r w:rsidRPr="00BA65DE">
        <w:rPr>
          <w:szCs w:val="24"/>
        </w:rPr>
        <w:t xml:space="preserve">9) </w:t>
      </w:r>
      <w:r w:rsidR="00385ACA">
        <w:rPr>
          <w:szCs w:val="24"/>
        </w:rPr>
        <w:t>р</w:t>
      </w:r>
      <w:r w:rsidR="00385ACA" w:rsidRPr="00385ACA">
        <w:rPr>
          <w:szCs w:val="24"/>
        </w:rPr>
        <w:t>асходы на транспортные услуги</w:t>
      </w:r>
      <w:r w:rsidRPr="00BA65DE">
        <w:rPr>
          <w:szCs w:val="24"/>
        </w:rPr>
        <w:t>;</w:t>
      </w:r>
    </w:p>
    <w:p w:rsidR="00981D1F" w:rsidRPr="00BA65DE" w:rsidRDefault="00981D1F" w:rsidP="00981D1F">
      <w:pPr>
        <w:pStyle w:val="ConsPlusNormal"/>
        <w:ind w:firstLine="851"/>
        <w:jc w:val="both"/>
        <w:rPr>
          <w:szCs w:val="24"/>
        </w:rPr>
      </w:pPr>
      <w:r w:rsidRPr="00BA65DE">
        <w:rPr>
          <w:szCs w:val="24"/>
        </w:rPr>
        <w:t xml:space="preserve">10) </w:t>
      </w:r>
      <w:r w:rsidR="00385ACA">
        <w:rPr>
          <w:szCs w:val="24"/>
        </w:rPr>
        <w:t>к</w:t>
      </w:r>
      <w:r w:rsidR="00385ACA" w:rsidRPr="00385ACA">
        <w:rPr>
          <w:szCs w:val="24"/>
        </w:rPr>
        <w:t>омандировочные расходы</w:t>
      </w:r>
      <w:r w:rsidRPr="00BA65DE">
        <w:rPr>
          <w:szCs w:val="24"/>
        </w:rPr>
        <w:t>;</w:t>
      </w:r>
    </w:p>
    <w:p w:rsidR="00981D1F" w:rsidRPr="00BA65DE" w:rsidRDefault="00981D1F" w:rsidP="00981D1F">
      <w:pPr>
        <w:pStyle w:val="ConsPlusNormal"/>
        <w:ind w:firstLine="851"/>
        <w:jc w:val="both"/>
        <w:rPr>
          <w:szCs w:val="24"/>
        </w:rPr>
      </w:pPr>
      <w:r w:rsidRPr="00BA65DE">
        <w:rPr>
          <w:szCs w:val="24"/>
        </w:rPr>
        <w:t xml:space="preserve">11) </w:t>
      </w:r>
      <w:r w:rsidR="00385ACA">
        <w:rPr>
          <w:szCs w:val="24"/>
        </w:rPr>
        <w:t>расходы на о</w:t>
      </w:r>
      <w:r w:rsidR="00385ACA" w:rsidRPr="00385ACA">
        <w:rPr>
          <w:szCs w:val="24"/>
        </w:rPr>
        <w:t>плат</w:t>
      </w:r>
      <w:r w:rsidR="00385ACA">
        <w:rPr>
          <w:szCs w:val="24"/>
        </w:rPr>
        <w:t>у</w:t>
      </w:r>
      <w:r w:rsidR="00385ACA" w:rsidRPr="00385ACA">
        <w:rPr>
          <w:szCs w:val="24"/>
        </w:rPr>
        <w:t xml:space="preserve"> юридических, информационных, консультационных, образовательных услуг</w:t>
      </w:r>
      <w:r w:rsidRPr="00BA65DE">
        <w:rPr>
          <w:szCs w:val="24"/>
        </w:rPr>
        <w:t>;</w:t>
      </w:r>
    </w:p>
    <w:p w:rsidR="00981D1F" w:rsidRPr="00BA65DE" w:rsidRDefault="00981D1F" w:rsidP="00385ACA">
      <w:pPr>
        <w:pStyle w:val="ConsPlusNormal"/>
        <w:ind w:firstLine="851"/>
        <w:jc w:val="both"/>
        <w:rPr>
          <w:szCs w:val="24"/>
        </w:rPr>
      </w:pPr>
      <w:r w:rsidRPr="00BA65DE">
        <w:rPr>
          <w:szCs w:val="24"/>
        </w:rPr>
        <w:t xml:space="preserve">12) </w:t>
      </w:r>
      <w:r w:rsidR="00385ACA">
        <w:rPr>
          <w:szCs w:val="24"/>
        </w:rPr>
        <w:t>расходы на р</w:t>
      </w:r>
      <w:r w:rsidR="00385ACA" w:rsidRPr="00385ACA">
        <w:rPr>
          <w:szCs w:val="24"/>
        </w:rPr>
        <w:t>азработк</w:t>
      </w:r>
      <w:r w:rsidR="00385ACA">
        <w:rPr>
          <w:szCs w:val="24"/>
        </w:rPr>
        <w:t>у</w:t>
      </w:r>
      <w:r w:rsidR="00385ACA" w:rsidRPr="00385ACA">
        <w:rPr>
          <w:szCs w:val="24"/>
        </w:rPr>
        <w:t xml:space="preserve"> и поддержк</w:t>
      </w:r>
      <w:r w:rsidR="00385ACA">
        <w:rPr>
          <w:szCs w:val="24"/>
        </w:rPr>
        <w:t>у</w:t>
      </w:r>
      <w:r w:rsidR="00385ACA" w:rsidRPr="00385ACA">
        <w:rPr>
          <w:szCs w:val="24"/>
        </w:rPr>
        <w:t xml:space="preserve"> сайтов, информационных систем и иные аналогичные расходы</w:t>
      </w:r>
      <w:r w:rsidR="00385ACA">
        <w:rPr>
          <w:szCs w:val="24"/>
        </w:rPr>
        <w:t>.</w:t>
      </w:r>
    </w:p>
    <w:p w:rsidR="00981D1F" w:rsidRPr="00BA65DE" w:rsidRDefault="00981D1F" w:rsidP="00981D1F">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Затраты, которые не подлежат оплате за счет гранта:</w:t>
      </w:r>
    </w:p>
    <w:p w:rsidR="00653241" w:rsidRPr="00653241" w:rsidRDefault="00653241" w:rsidP="00653241">
      <w:pPr>
        <w:pStyle w:val="a3"/>
        <w:ind w:firstLine="851"/>
        <w:jc w:val="both"/>
        <w:rPr>
          <w:rFonts w:eastAsiaTheme="minorHAnsi"/>
          <w:lang w:eastAsia="en-US"/>
        </w:rPr>
      </w:pPr>
      <w:r w:rsidRPr="00653241">
        <w:rPr>
          <w:rFonts w:eastAsiaTheme="minorHAnsi"/>
          <w:lang w:eastAsia="en-US"/>
        </w:rPr>
        <w:t>1) на цели, противоречащие уставной деятельности некоммерческой организации;</w:t>
      </w:r>
    </w:p>
    <w:p w:rsidR="00653241" w:rsidRPr="00653241" w:rsidRDefault="00653241" w:rsidP="00653241">
      <w:pPr>
        <w:pStyle w:val="a3"/>
        <w:ind w:firstLine="851"/>
        <w:jc w:val="both"/>
        <w:rPr>
          <w:rFonts w:eastAsiaTheme="minorHAnsi"/>
          <w:lang w:eastAsia="en-US"/>
        </w:rPr>
      </w:pPr>
      <w:r w:rsidRPr="00653241">
        <w:rPr>
          <w:rFonts w:eastAsiaTheme="minorHAnsi"/>
          <w:lang w:eastAsia="en-US"/>
        </w:rPr>
        <w:t>2) на текущие и иные расходы, не связанные с реализацией проекта;</w:t>
      </w:r>
    </w:p>
    <w:p w:rsidR="00653241" w:rsidRPr="00653241" w:rsidRDefault="00653241" w:rsidP="00653241">
      <w:pPr>
        <w:pStyle w:val="a3"/>
        <w:ind w:firstLine="851"/>
        <w:jc w:val="both"/>
        <w:rPr>
          <w:rFonts w:eastAsiaTheme="minorHAnsi"/>
          <w:lang w:eastAsia="en-US"/>
        </w:rPr>
      </w:pPr>
      <w:r w:rsidRPr="00653241">
        <w:rPr>
          <w:rFonts w:eastAsiaTheme="minorHAnsi"/>
          <w:lang w:eastAsia="en-US"/>
        </w:rPr>
        <w:t>3)</w:t>
      </w:r>
      <w:r w:rsidR="00114839">
        <w:rPr>
          <w:rFonts w:eastAsiaTheme="minorHAnsi"/>
          <w:lang w:eastAsia="en-US"/>
        </w:rPr>
        <w:t xml:space="preserve"> </w:t>
      </w:r>
      <w:r w:rsidRPr="00653241">
        <w:rPr>
          <w:rFonts w:eastAsiaTheme="minorHAnsi"/>
          <w:lang w:eastAsia="en-US"/>
        </w:rPr>
        <w:t>на расходы, связанные с осуществлением предпринимательской деятельности и оказанием помощи коммерческим организациям;</w:t>
      </w:r>
    </w:p>
    <w:p w:rsidR="00653241" w:rsidRPr="00653241" w:rsidRDefault="00653241" w:rsidP="00653241">
      <w:pPr>
        <w:pStyle w:val="a3"/>
        <w:ind w:firstLine="851"/>
        <w:jc w:val="both"/>
        <w:rPr>
          <w:rFonts w:eastAsiaTheme="minorHAnsi"/>
          <w:lang w:eastAsia="en-US"/>
        </w:rPr>
      </w:pPr>
      <w:r w:rsidRPr="00653241">
        <w:rPr>
          <w:rFonts w:eastAsiaTheme="minorHAnsi"/>
          <w:lang w:eastAsia="en-US"/>
        </w:rPr>
        <w:t>4) на расходы, связанные с поддержкой политических партий и кампаний;</w:t>
      </w:r>
    </w:p>
    <w:p w:rsidR="00653241" w:rsidRPr="00653241" w:rsidRDefault="00653241" w:rsidP="00653241">
      <w:pPr>
        <w:pStyle w:val="a3"/>
        <w:ind w:firstLine="851"/>
        <w:jc w:val="both"/>
        <w:rPr>
          <w:rFonts w:eastAsiaTheme="minorHAnsi"/>
          <w:lang w:eastAsia="en-US"/>
        </w:rPr>
      </w:pPr>
      <w:r w:rsidRPr="00653241">
        <w:rPr>
          <w:rFonts w:eastAsiaTheme="minorHAnsi"/>
          <w:lang w:eastAsia="en-US"/>
        </w:rPr>
        <w:t>5) на расходы, связанные с организацией и проведением митингов, демонстраций, пикетирований;</w:t>
      </w:r>
    </w:p>
    <w:p w:rsidR="00653241" w:rsidRPr="00653241" w:rsidRDefault="00653241" w:rsidP="00653241">
      <w:pPr>
        <w:pStyle w:val="a3"/>
        <w:ind w:firstLine="851"/>
        <w:jc w:val="both"/>
        <w:rPr>
          <w:rFonts w:eastAsiaTheme="minorHAnsi"/>
          <w:lang w:eastAsia="en-US"/>
        </w:rPr>
      </w:pPr>
      <w:r w:rsidRPr="00653241">
        <w:rPr>
          <w:rFonts w:eastAsiaTheme="minorHAnsi"/>
          <w:lang w:eastAsia="en-US"/>
        </w:rPr>
        <w:t>6) на расходы, направленные на фундаментальные научные исследования;</w:t>
      </w:r>
    </w:p>
    <w:p w:rsidR="00653241" w:rsidRDefault="00653241" w:rsidP="00653241">
      <w:pPr>
        <w:pStyle w:val="a3"/>
        <w:ind w:firstLine="851"/>
        <w:jc w:val="both"/>
        <w:rPr>
          <w:rFonts w:eastAsiaTheme="minorHAnsi"/>
          <w:lang w:eastAsia="en-US"/>
        </w:rPr>
      </w:pPr>
      <w:r w:rsidRPr="00653241">
        <w:rPr>
          <w:rFonts w:eastAsiaTheme="minorHAnsi"/>
          <w:lang w:eastAsia="en-US"/>
        </w:rPr>
        <w:t>7) на расходы, связанные с приобретением алкогольных напитков и табачной продукции.</w:t>
      </w:r>
    </w:p>
    <w:p w:rsidR="008000DB" w:rsidRDefault="008000DB" w:rsidP="00653241">
      <w:pPr>
        <w:pStyle w:val="a3"/>
        <w:ind w:firstLine="851"/>
        <w:jc w:val="both"/>
      </w:pPr>
      <w:r>
        <w:t>Уполномоченным органом, организующим проведение отбора</w:t>
      </w:r>
      <w:r w:rsidR="009F170C">
        <w:t>,</w:t>
      </w:r>
      <w:r>
        <w:t xml:space="preserve"> является </w:t>
      </w:r>
      <w:r w:rsidR="00FC2E3C">
        <w:t xml:space="preserve">управление </w:t>
      </w:r>
      <w:r w:rsidR="008318C7">
        <w:t xml:space="preserve">по развитию гражданского общества и профилактики экстремизма </w:t>
      </w:r>
      <w:r w:rsidRPr="00842F20">
        <w:t>администрации города</w:t>
      </w:r>
      <w:r w:rsidR="00FC2E3C">
        <w:t xml:space="preserve"> Лангепаса</w:t>
      </w:r>
      <w:r>
        <w:t>, расположенный по адресу: 628</w:t>
      </w:r>
      <w:r w:rsidR="00FC2E3C">
        <w:t>672</w:t>
      </w:r>
      <w:r>
        <w:t>,  Ханты-Мансийский авт</w:t>
      </w:r>
      <w:r w:rsidR="00FC2E3C">
        <w:t>ономный округ - Югра, город Лангепас</w:t>
      </w:r>
      <w:r>
        <w:t xml:space="preserve">, </w:t>
      </w:r>
      <w:r w:rsidR="00FB2818">
        <w:t>ул. Ленина</w:t>
      </w:r>
      <w:r w:rsidR="00B54A6A">
        <w:t>,</w:t>
      </w:r>
      <w:r w:rsidR="00FB2818">
        <w:t xml:space="preserve"> 35,</w:t>
      </w:r>
      <w:r w:rsidR="00B54A6A">
        <w:t xml:space="preserve"> адрес электронной почты: </w:t>
      </w:r>
      <w:hyperlink r:id="rId9" w:history="1">
        <w:r w:rsidR="008318C7" w:rsidRPr="00416295">
          <w:rPr>
            <w:rStyle w:val="a4"/>
            <w:lang w:val="en-US"/>
          </w:rPr>
          <w:t>DmitrievaOY</w:t>
        </w:r>
        <w:r w:rsidR="008318C7" w:rsidRPr="00416295">
          <w:rPr>
            <w:rStyle w:val="a4"/>
          </w:rPr>
          <w:t>@</w:t>
        </w:r>
        <w:r w:rsidR="008318C7" w:rsidRPr="00416295">
          <w:rPr>
            <w:rStyle w:val="a4"/>
            <w:lang w:val="en-US"/>
          </w:rPr>
          <w:t>admlangepas</w:t>
        </w:r>
        <w:r w:rsidR="008318C7" w:rsidRPr="00416295">
          <w:rPr>
            <w:rStyle w:val="a4"/>
          </w:rPr>
          <w:t>.</w:t>
        </w:r>
        <w:proofErr w:type="spellStart"/>
        <w:r w:rsidR="008318C7" w:rsidRPr="00416295">
          <w:rPr>
            <w:rStyle w:val="a4"/>
            <w:lang w:val="en-US"/>
          </w:rPr>
          <w:t>ru</w:t>
        </w:r>
        <w:proofErr w:type="spellEnd"/>
      </w:hyperlink>
      <w:r w:rsidR="008318C7">
        <w:t xml:space="preserve"> </w:t>
      </w:r>
      <w:r>
        <w:t xml:space="preserve">, номер контактного телефона: </w:t>
      </w:r>
      <w:r w:rsidR="008318C7">
        <w:t xml:space="preserve">8 </w:t>
      </w:r>
      <w:r>
        <w:t>(34</w:t>
      </w:r>
      <w:r w:rsidR="00FB2818" w:rsidRPr="00FB2818">
        <w:t>669</w:t>
      </w:r>
      <w:r>
        <w:t>)</w:t>
      </w:r>
      <w:r w:rsidR="00FB2818" w:rsidRPr="00FB2818">
        <w:t xml:space="preserve"> </w:t>
      </w:r>
      <w:r w:rsidR="008318C7" w:rsidRPr="008318C7">
        <w:t>5-60-57 (доб.</w:t>
      </w:r>
      <w:r w:rsidR="001A5F43">
        <w:t xml:space="preserve"> </w:t>
      </w:r>
      <w:r w:rsidR="008318C7" w:rsidRPr="008318C7">
        <w:t>3600)</w:t>
      </w:r>
      <w:r>
        <w:t>.</w:t>
      </w:r>
      <w:r w:rsidR="00B54A6A" w:rsidRPr="00B54A6A">
        <w:t xml:space="preserve"> К</w:t>
      </w:r>
      <w:r w:rsidR="00B54A6A">
        <w:t xml:space="preserve">онтактное лицо </w:t>
      </w:r>
      <w:r w:rsidR="00FB2818">
        <w:t>–</w:t>
      </w:r>
      <w:r w:rsidR="00B54A6A">
        <w:t xml:space="preserve"> </w:t>
      </w:r>
      <w:r w:rsidR="008318C7" w:rsidRPr="008318C7">
        <w:t>Дмитриева Ольга Юрьевна</w:t>
      </w:r>
      <w:r w:rsidR="00B54A6A">
        <w:t xml:space="preserve">, </w:t>
      </w:r>
      <w:r w:rsidR="005C00FD">
        <w:t xml:space="preserve">начальник </w:t>
      </w:r>
      <w:r w:rsidR="00FB2818">
        <w:t xml:space="preserve">управления </w:t>
      </w:r>
      <w:r w:rsidR="008318C7" w:rsidRPr="008318C7">
        <w:t>по развитию гражданского общества и профилактики экстремизма администрации города Лангепаса</w:t>
      </w:r>
      <w:r w:rsidR="00B54A6A">
        <w:t>.</w:t>
      </w:r>
    </w:p>
    <w:p w:rsidR="00702089" w:rsidRPr="00B54A6A" w:rsidRDefault="00702089" w:rsidP="00653241">
      <w:pPr>
        <w:pStyle w:val="a3"/>
        <w:ind w:firstLine="851"/>
        <w:jc w:val="both"/>
      </w:pPr>
    </w:p>
    <w:p w:rsidR="00A35A48" w:rsidRDefault="00A35A48" w:rsidP="002E3466">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sidR="00160351" w:rsidRPr="0038136C">
        <w:rPr>
          <w:rFonts w:ascii="Times New Roman" w:hAnsi="Times New Roman" w:cs="Times New Roman"/>
          <w:sz w:val="24"/>
          <w:szCs w:val="24"/>
        </w:rPr>
        <w:t xml:space="preserve">Категория получателей грантов - социально ориентированные некоммерческие организации, обладающие правами юридического лица, </w:t>
      </w:r>
      <w:r w:rsidR="00160351">
        <w:rPr>
          <w:rFonts w:ascii="Times New Roman" w:hAnsi="Times New Roman" w:cs="Times New Roman"/>
          <w:sz w:val="24"/>
          <w:szCs w:val="24"/>
        </w:rPr>
        <w:t xml:space="preserve">при условии осуществления ими в соответствии с учредительными документами видов деятельности, предусмотренных статьей 31.1 Федерального закона от 12.01.1996 №7-ФЗ «О некоммерческих организациях», </w:t>
      </w:r>
      <w:r w:rsidR="00160351" w:rsidRPr="0038136C">
        <w:rPr>
          <w:rFonts w:ascii="Times New Roman" w:hAnsi="Times New Roman" w:cs="Times New Roman"/>
          <w:sz w:val="24"/>
          <w:szCs w:val="24"/>
        </w:rPr>
        <w:t xml:space="preserve">на территории города </w:t>
      </w:r>
      <w:r w:rsidR="006C295D">
        <w:rPr>
          <w:rFonts w:ascii="Times New Roman" w:hAnsi="Times New Roman" w:cs="Times New Roman"/>
          <w:sz w:val="24"/>
          <w:szCs w:val="24"/>
        </w:rPr>
        <w:t>Лангепаса</w:t>
      </w:r>
      <w:r w:rsidR="00160351" w:rsidRPr="0038136C">
        <w:rPr>
          <w:rFonts w:ascii="Times New Roman" w:hAnsi="Times New Roman" w:cs="Times New Roman"/>
          <w:sz w:val="24"/>
          <w:szCs w:val="24"/>
        </w:rPr>
        <w:t>,</w:t>
      </w:r>
      <w:r w:rsidR="00160351">
        <w:rPr>
          <w:rFonts w:ascii="Times New Roman" w:hAnsi="Times New Roman" w:cs="Times New Roman"/>
          <w:sz w:val="24"/>
          <w:szCs w:val="24"/>
        </w:rPr>
        <w:t xml:space="preserve"> определяемые  в соответствии с</w:t>
      </w:r>
      <w:r w:rsidR="00160351" w:rsidRPr="0038136C">
        <w:rPr>
          <w:rFonts w:ascii="Times New Roman" w:hAnsi="Times New Roman" w:cs="Times New Roman"/>
          <w:sz w:val="24"/>
          <w:szCs w:val="24"/>
        </w:rPr>
        <w:t xml:space="preserve"> критериям</w:t>
      </w:r>
      <w:r w:rsidR="00160351">
        <w:rPr>
          <w:rFonts w:ascii="Times New Roman" w:hAnsi="Times New Roman" w:cs="Times New Roman"/>
          <w:sz w:val="24"/>
          <w:szCs w:val="24"/>
        </w:rPr>
        <w:t>и</w:t>
      </w:r>
      <w:r w:rsidR="00160351" w:rsidRPr="0038136C">
        <w:rPr>
          <w:rFonts w:ascii="Times New Roman" w:hAnsi="Times New Roman" w:cs="Times New Roman"/>
          <w:sz w:val="24"/>
          <w:szCs w:val="24"/>
        </w:rPr>
        <w:t xml:space="preserve"> отбора</w:t>
      </w:r>
      <w:r w:rsidR="00160351">
        <w:rPr>
          <w:rFonts w:ascii="Times New Roman" w:hAnsi="Times New Roman" w:cs="Times New Roman"/>
          <w:sz w:val="24"/>
          <w:szCs w:val="24"/>
        </w:rPr>
        <w:t>.</w:t>
      </w:r>
      <w:proofErr w:type="gramEnd"/>
    </w:p>
    <w:p w:rsidR="002125BE" w:rsidRPr="00BA65DE" w:rsidRDefault="002125BE" w:rsidP="002125BE">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Критерии отбора:</w:t>
      </w:r>
    </w:p>
    <w:p w:rsidR="00AF4283" w:rsidRPr="00AF4283" w:rsidRDefault="00AF4283" w:rsidP="00AF4283">
      <w:pPr>
        <w:spacing w:after="0" w:line="240" w:lineRule="auto"/>
        <w:ind w:firstLine="851"/>
        <w:jc w:val="both"/>
        <w:rPr>
          <w:rFonts w:ascii="Times New Roman" w:hAnsi="Times New Roman" w:cs="Times New Roman"/>
          <w:sz w:val="24"/>
          <w:szCs w:val="24"/>
        </w:rPr>
      </w:pPr>
      <w:r w:rsidRPr="00AF4283">
        <w:rPr>
          <w:rFonts w:ascii="Times New Roman" w:hAnsi="Times New Roman" w:cs="Times New Roman"/>
          <w:sz w:val="24"/>
          <w:szCs w:val="24"/>
        </w:rPr>
        <w:t xml:space="preserve">1) проект разработан по направлениям, установленным пунктом </w:t>
      </w:r>
      <w:r w:rsidR="00111A43">
        <w:rPr>
          <w:rFonts w:ascii="Times New Roman" w:hAnsi="Times New Roman" w:cs="Times New Roman"/>
          <w:sz w:val="24"/>
          <w:szCs w:val="24"/>
        </w:rPr>
        <w:t>2 объявления о конкурсе</w:t>
      </w:r>
      <w:r w:rsidRPr="00AF4283">
        <w:rPr>
          <w:rFonts w:ascii="Times New Roman" w:hAnsi="Times New Roman" w:cs="Times New Roman"/>
          <w:sz w:val="24"/>
          <w:szCs w:val="24"/>
        </w:rPr>
        <w:t>;</w:t>
      </w:r>
    </w:p>
    <w:p w:rsidR="00AF4283" w:rsidRPr="00AF4283" w:rsidRDefault="00AF4283" w:rsidP="00AF4283">
      <w:pPr>
        <w:spacing w:after="0" w:line="240" w:lineRule="auto"/>
        <w:ind w:firstLine="851"/>
        <w:jc w:val="both"/>
        <w:rPr>
          <w:rFonts w:ascii="Times New Roman" w:hAnsi="Times New Roman" w:cs="Times New Roman"/>
          <w:sz w:val="24"/>
          <w:szCs w:val="24"/>
        </w:rPr>
      </w:pPr>
      <w:r w:rsidRPr="00AF4283">
        <w:rPr>
          <w:rFonts w:ascii="Times New Roman" w:hAnsi="Times New Roman" w:cs="Times New Roman"/>
          <w:sz w:val="24"/>
          <w:szCs w:val="24"/>
        </w:rPr>
        <w:t>2) результативность, эффективность;</w:t>
      </w:r>
    </w:p>
    <w:p w:rsidR="00AF4283" w:rsidRPr="00AF4283" w:rsidRDefault="00AF4283" w:rsidP="00AF4283">
      <w:pPr>
        <w:spacing w:after="0" w:line="240" w:lineRule="auto"/>
        <w:ind w:firstLine="851"/>
        <w:jc w:val="both"/>
        <w:rPr>
          <w:rFonts w:ascii="Times New Roman" w:hAnsi="Times New Roman" w:cs="Times New Roman"/>
          <w:sz w:val="24"/>
          <w:szCs w:val="24"/>
        </w:rPr>
      </w:pPr>
      <w:r w:rsidRPr="00AF4283">
        <w:rPr>
          <w:rFonts w:ascii="Times New Roman" w:hAnsi="Times New Roman" w:cs="Times New Roman"/>
          <w:sz w:val="24"/>
          <w:szCs w:val="24"/>
        </w:rPr>
        <w:t>3) практическая значимость проекта;</w:t>
      </w:r>
    </w:p>
    <w:p w:rsidR="00AF4283" w:rsidRPr="00AF4283" w:rsidRDefault="00AF4283" w:rsidP="00AF4283">
      <w:pPr>
        <w:spacing w:after="0" w:line="240" w:lineRule="auto"/>
        <w:ind w:firstLine="851"/>
        <w:jc w:val="both"/>
        <w:rPr>
          <w:rFonts w:ascii="Times New Roman" w:hAnsi="Times New Roman" w:cs="Times New Roman"/>
          <w:sz w:val="24"/>
          <w:szCs w:val="24"/>
        </w:rPr>
      </w:pPr>
      <w:r w:rsidRPr="00AF4283">
        <w:rPr>
          <w:rFonts w:ascii="Times New Roman" w:hAnsi="Times New Roman" w:cs="Times New Roman"/>
          <w:sz w:val="24"/>
          <w:szCs w:val="24"/>
        </w:rPr>
        <w:t>4) реалистичность, реализуемость (возможность реализации проекта в текущее время);</w:t>
      </w:r>
    </w:p>
    <w:p w:rsidR="00AF4283" w:rsidRPr="00AF4283" w:rsidRDefault="00AF4283" w:rsidP="00AF4283">
      <w:pPr>
        <w:spacing w:after="0" w:line="240" w:lineRule="auto"/>
        <w:ind w:firstLine="851"/>
        <w:jc w:val="both"/>
        <w:rPr>
          <w:rFonts w:ascii="Times New Roman" w:hAnsi="Times New Roman" w:cs="Times New Roman"/>
          <w:sz w:val="24"/>
          <w:szCs w:val="24"/>
        </w:rPr>
      </w:pPr>
      <w:r w:rsidRPr="00AF4283">
        <w:rPr>
          <w:rFonts w:ascii="Times New Roman" w:hAnsi="Times New Roman" w:cs="Times New Roman"/>
          <w:sz w:val="24"/>
          <w:szCs w:val="24"/>
        </w:rPr>
        <w:t>5) перспективность (предусмотрена ли возможность для дальнейшего использования результатов гранта без поддержки);</w:t>
      </w:r>
    </w:p>
    <w:p w:rsidR="00AF4283" w:rsidRPr="00AF4283" w:rsidRDefault="00AF4283" w:rsidP="00AF4283">
      <w:pPr>
        <w:spacing w:after="0" w:line="240" w:lineRule="auto"/>
        <w:ind w:firstLine="851"/>
        <w:jc w:val="both"/>
        <w:rPr>
          <w:rFonts w:ascii="Times New Roman" w:hAnsi="Times New Roman" w:cs="Times New Roman"/>
          <w:sz w:val="24"/>
          <w:szCs w:val="24"/>
        </w:rPr>
      </w:pPr>
      <w:r w:rsidRPr="00AF4283">
        <w:rPr>
          <w:rFonts w:ascii="Times New Roman" w:hAnsi="Times New Roman" w:cs="Times New Roman"/>
          <w:sz w:val="24"/>
          <w:szCs w:val="24"/>
        </w:rPr>
        <w:t>6) реалистичность бюджета проекта и обоснованность планируемых расходов на его реализацию;</w:t>
      </w:r>
    </w:p>
    <w:p w:rsidR="00AF4283" w:rsidRPr="00AF4283" w:rsidRDefault="00AF4283" w:rsidP="00AF4283">
      <w:pPr>
        <w:spacing w:after="0" w:line="240" w:lineRule="auto"/>
        <w:ind w:firstLine="851"/>
        <w:jc w:val="both"/>
        <w:rPr>
          <w:rFonts w:ascii="Times New Roman" w:hAnsi="Times New Roman" w:cs="Times New Roman"/>
          <w:sz w:val="24"/>
          <w:szCs w:val="24"/>
        </w:rPr>
      </w:pPr>
      <w:r w:rsidRPr="00AF4283">
        <w:rPr>
          <w:rFonts w:ascii="Times New Roman" w:hAnsi="Times New Roman" w:cs="Times New Roman"/>
          <w:sz w:val="24"/>
          <w:szCs w:val="24"/>
        </w:rPr>
        <w:t>7) наличие опыта у участника отбора по реализации проектов в рамках направления деятельности;</w:t>
      </w:r>
    </w:p>
    <w:p w:rsidR="00AF4283" w:rsidRPr="00AF4283" w:rsidRDefault="00AF4283" w:rsidP="00AF4283">
      <w:pPr>
        <w:spacing w:after="0" w:line="240" w:lineRule="auto"/>
        <w:ind w:firstLine="851"/>
        <w:jc w:val="both"/>
        <w:rPr>
          <w:rFonts w:ascii="Times New Roman" w:hAnsi="Times New Roman" w:cs="Times New Roman"/>
          <w:sz w:val="24"/>
          <w:szCs w:val="24"/>
        </w:rPr>
      </w:pPr>
      <w:r w:rsidRPr="00AF4283">
        <w:rPr>
          <w:rFonts w:ascii="Times New Roman" w:hAnsi="Times New Roman" w:cs="Times New Roman"/>
          <w:sz w:val="24"/>
          <w:szCs w:val="24"/>
        </w:rPr>
        <w:t>8) наличие опыта и компетенции команды проекта;</w:t>
      </w:r>
    </w:p>
    <w:p w:rsidR="00AF4283" w:rsidRDefault="00AF4283" w:rsidP="00AF4283">
      <w:pPr>
        <w:spacing w:after="0" w:line="240" w:lineRule="auto"/>
        <w:ind w:firstLine="851"/>
        <w:jc w:val="both"/>
        <w:rPr>
          <w:rFonts w:ascii="Times New Roman" w:hAnsi="Times New Roman" w:cs="Times New Roman"/>
          <w:sz w:val="24"/>
          <w:szCs w:val="24"/>
        </w:rPr>
      </w:pPr>
      <w:r w:rsidRPr="00AF4283">
        <w:rPr>
          <w:rFonts w:ascii="Times New Roman" w:hAnsi="Times New Roman" w:cs="Times New Roman"/>
          <w:sz w:val="24"/>
          <w:szCs w:val="24"/>
        </w:rPr>
        <w:t>9) информационная открытость участника конкурса.</w:t>
      </w:r>
    </w:p>
    <w:p w:rsidR="00702089" w:rsidRDefault="00702089" w:rsidP="00AF4283">
      <w:pPr>
        <w:spacing w:after="0" w:line="240" w:lineRule="auto"/>
        <w:ind w:firstLine="851"/>
        <w:jc w:val="both"/>
        <w:rPr>
          <w:rFonts w:ascii="Times New Roman" w:hAnsi="Times New Roman" w:cs="Times New Roman"/>
          <w:sz w:val="24"/>
          <w:szCs w:val="24"/>
        </w:rPr>
      </w:pPr>
    </w:p>
    <w:p w:rsidR="00673D26" w:rsidRPr="00673D26" w:rsidRDefault="00A35A48" w:rsidP="00673D26">
      <w:pPr>
        <w:spacing w:after="0" w:line="240" w:lineRule="auto"/>
        <w:ind w:firstLine="851"/>
        <w:jc w:val="both"/>
        <w:rPr>
          <w:rFonts w:ascii="Times New Roman" w:hAnsi="Times New Roman" w:cs="Times New Roman"/>
          <w:sz w:val="24"/>
          <w:szCs w:val="24"/>
        </w:rPr>
      </w:pPr>
      <w:r w:rsidRPr="00A35A48">
        <w:rPr>
          <w:sz w:val="24"/>
          <w:szCs w:val="24"/>
        </w:rPr>
        <w:t>4</w:t>
      </w:r>
      <w:r w:rsidR="008C3EB7" w:rsidRPr="00A35A48">
        <w:rPr>
          <w:sz w:val="24"/>
          <w:szCs w:val="24"/>
        </w:rPr>
        <w:t>.</w:t>
      </w:r>
      <w:r w:rsidR="008C3EB7" w:rsidRPr="008C3EB7">
        <w:t xml:space="preserve"> </w:t>
      </w:r>
      <w:r w:rsidR="00673D26" w:rsidRPr="00673D26">
        <w:rPr>
          <w:rFonts w:ascii="Times New Roman" w:hAnsi="Times New Roman" w:cs="Times New Roman"/>
          <w:sz w:val="24"/>
          <w:szCs w:val="24"/>
        </w:rPr>
        <w:t>Для участия в конкурсе участник отбора по состоянию на 1-е число месяца, предшествующего месяцу, в котором планируется проведение конкурса, должен соответствовать следующим требованиям:</w:t>
      </w:r>
    </w:p>
    <w:p w:rsidR="00673D26" w:rsidRPr="00673D26" w:rsidRDefault="00673D26" w:rsidP="00673D2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Pr="00673D26">
        <w:rPr>
          <w:rFonts w:ascii="Times New Roman" w:hAnsi="Times New Roman" w:cs="Times New Roman"/>
          <w:sz w:val="24"/>
          <w:szCs w:val="24"/>
        </w:rPr>
        <w:t xml:space="preserve"> иметь регистрацию в качестве юридического лица в установленном порядке;</w:t>
      </w:r>
    </w:p>
    <w:p w:rsidR="00673D26" w:rsidRPr="00673D26" w:rsidRDefault="00673D26" w:rsidP="00673D26">
      <w:pPr>
        <w:spacing w:after="0" w:line="24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2)</w:t>
      </w:r>
      <w:r w:rsidRPr="00673D26">
        <w:rPr>
          <w:rFonts w:ascii="Times New Roman" w:hAnsi="Times New Roman" w:cs="Times New Roman"/>
          <w:sz w:val="24"/>
          <w:szCs w:val="24"/>
        </w:rPr>
        <w:t xml:space="preserve"> 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673D26">
        <w:rPr>
          <w:rFonts w:ascii="Times New Roman" w:hAnsi="Times New Roman" w:cs="Times New Roman"/>
          <w:sz w:val="24"/>
          <w:szCs w:val="24"/>
        </w:rPr>
        <w:t xml:space="preserve"> совокупности превышает 25 процентов (если иное не предусмотрено законодательством Российской Федерации). </w:t>
      </w:r>
      <w:proofErr w:type="gramStart"/>
      <w:r w:rsidRPr="00673D26">
        <w:rPr>
          <w:rFonts w:ascii="Times New Roman" w:hAnsi="Times New Roman" w:cs="Times New Roman"/>
          <w:sz w:val="24"/>
          <w:szCs w:val="24"/>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673D26">
        <w:rPr>
          <w:rFonts w:ascii="Times New Roman" w:hAnsi="Times New Roman" w:cs="Times New Roman"/>
          <w:sz w:val="24"/>
          <w:szCs w:val="24"/>
        </w:rPr>
        <w:t xml:space="preserve"> акционерных обществ;</w:t>
      </w:r>
    </w:p>
    <w:p w:rsidR="00673D26" w:rsidRPr="00673D26" w:rsidRDefault="00673D26" w:rsidP="00673D2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Pr="00673D26">
        <w:rPr>
          <w:rFonts w:ascii="Times New Roman" w:hAnsi="Times New Roman" w:cs="Times New Roman"/>
          <w:sz w:val="24"/>
          <w:szCs w:val="24"/>
        </w:rPr>
        <w:t xml:space="preserve">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73D26" w:rsidRPr="00673D26" w:rsidRDefault="00673D26" w:rsidP="00673D26">
      <w:pPr>
        <w:spacing w:after="0" w:line="24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4)</w:t>
      </w:r>
      <w:r w:rsidRPr="00673D26">
        <w:rPr>
          <w:rFonts w:ascii="Times New Roman" w:hAnsi="Times New Roman" w:cs="Times New Roman"/>
          <w:sz w:val="24"/>
          <w:szCs w:val="24"/>
        </w:rPr>
        <w:t xml:space="preserve"> не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673D26" w:rsidRPr="00673D26" w:rsidRDefault="00673D26" w:rsidP="00673D2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Pr="00673D26">
        <w:rPr>
          <w:rFonts w:ascii="Times New Roman" w:hAnsi="Times New Roman" w:cs="Times New Roman"/>
          <w:sz w:val="24"/>
          <w:szCs w:val="24"/>
        </w:rPr>
        <w:t xml:space="preserve"> не являться получателем средств бюджета города Лангепаса на основании иных нормативных правовых </w:t>
      </w:r>
      <w:r w:rsidR="001A5F43" w:rsidRPr="00673D26">
        <w:rPr>
          <w:rFonts w:ascii="Times New Roman" w:hAnsi="Times New Roman" w:cs="Times New Roman"/>
          <w:sz w:val="24"/>
          <w:szCs w:val="24"/>
        </w:rPr>
        <w:t>актов</w:t>
      </w:r>
      <w:r w:rsidRPr="00673D26">
        <w:rPr>
          <w:rFonts w:ascii="Times New Roman" w:hAnsi="Times New Roman" w:cs="Times New Roman"/>
          <w:sz w:val="24"/>
          <w:szCs w:val="24"/>
        </w:rPr>
        <w:t xml:space="preserve"> на цели, реализуемые в рамках социально значимого проекта;</w:t>
      </w:r>
    </w:p>
    <w:p w:rsidR="00673D26" w:rsidRPr="00673D26" w:rsidRDefault="00673D26" w:rsidP="00673D2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w:t>
      </w:r>
      <w:r w:rsidRPr="00673D26">
        <w:rPr>
          <w:rFonts w:ascii="Times New Roman" w:hAnsi="Times New Roman" w:cs="Times New Roman"/>
          <w:sz w:val="24"/>
          <w:szCs w:val="24"/>
        </w:rPr>
        <w:t xml:space="preserve"> не являться иностранным агентом в соответствии с Федеральным законом «О </w:t>
      </w:r>
      <w:proofErr w:type="gramStart"/>
      <w:r w:rsidRPr="00673D26">
        <w:rPr>
          <w:rFonts w:ascii="Times New Roman" w:hAnsi="Times New Roman" w:cs="Times New Roman"/>
          <w:sz w:val="24"/>
          <w:szCs w:val="24"/>
        </w:rPr>
        <w:t>контроле за</w:t>
      </w:r>
      <w:proofErr w:type="gramEnd"/>
      <w:r w:rsidRPr="00673D26">
        <w:rPr>
          <w:rFonts w:ascii="Times New Roman" w:hAnsi="Times New Roman" w:cs="Times New Roman"/>
          <w:sz w:val="24"/>
          <w:szCs w:val="24"/>
        </w:rPr>
        <w:t xml:space="preserve"> деятельностью лиц, находящихся под иностранным влиянием»;</w:t>
      </w:r>
    </w:p>
    <w:p w:rsidR="00673D26" w:rsidRPr="00673D26" w:rsidRDefault="00673D26" w:rsidP="00673D2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w:t>
      </w:r>
      <w:r w:rsidRPr="00673D26">
        <w:rPr>
          <w:rFonts w:ascii="Times New Roman" w:hAnsi="Times New Roman" w:cs="Times New Roman"/>
          <w:sz w:val="24"/>
          <w:szCs w:val="24"/>
        </w:rPr>
        <w:t xml:space="preserve"> не иметь на едином налоговом счете задолженности по уплате налогов, сборов и страховых взносов в бюджеты бюджетной системы Российской Федерации, либо их размер не должен превышать значений, определенных пунктом 3 статьи 47 Налогового кодекса Российской Федерации;</w:t>
      </w:r>
    </w:p>
    <w:p w:rsidR="00673D26" w:rsidRPr="00673D26" w:rsidRDefault="00673D26" w:rsidP="00673D2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8)</w:t>
      </w:r>
      <w:r w:rsidRPr="00673D26">
        <w:rPr>
          <w:rFonts w:ascii="Times New Roman" w:hAnsi="Times New Roman" w:cs="Times New Roman"/>
          <w:sz w:val="24"/>
          <w:szCs w:val="24"/>
        </w:rPr>
        <w:t xml:space="preserve"> не иметь просроченную задолженность по возврату в бюджет города Лангепаса субсидий, бюджетных инвестиций, предоставленных, в том числе в соответствии с иными правовыми актами, а также иную просроченную задолженность по денежным обязательствам перед бюджетом города Лангепаса;</w:t>
      </w:r>
    </w:p>
    <w:p w:rsidR="00673D26" w:rsidRPr="00673D26" w:rsidRDefault="00673D26" w:rsidP="00673D2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9)</w:t>
      </w:r>
      <w:r w:rsidRPr="00673D26">
        <w:rPr>
          <w:rFonts w:ascii="Times New Roman" w:hAnsi="Times New Roman" w:cs="Times New Roman"/>
          <w:sz w:val="24"/>
          <w:szCs w:val="24"/>
        </w:rPr>
        <w:t xml:space="preserve"> не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в процессе ликвидации, в отношении его не введена процедура банкротства, деятельность получателя гранта не приостановлена в порядке, предусмотренном законодательством Российской Федерации; </w:t>
      </w:r>
    </w:p>
    <w:p w:rsidR="00673D26" w:rsidRDefault="00673D26" w:rsidP="00673D26">
      <w:pPr>
        <w:spacing w:after="0" w:line="24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10)</w:t>
      </w:r>
      <w:r w:rsidRPr="00673D26">
        <w:rPr>
          <w:rFonts w:ascii="Times New Roman" w:hAnsi="Times New Roman" w:cs="Times New Roman"/>
          <w:sz w:val="24"/>
          <w:szCs w:val="24"/>
        </w:rPr>
        <w:t xml:space="preserve"> не находиться в реестре дисквалифицированных лиц, в котором указаны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гранта, являющегося юридическим лицом.</w:t>
      </w:r>
      <w:proofErr w:type="gramEnd"/>
    </w:p>
    <w:p w:rsidR="00FA3701" w:rsidRDefault="00FA3701" w:rsidP="00673D26">
      <w:pPr>
        <w:spacing w:after="0" w:line="240" w:lineRule="auto"/>
        <w:ind w:firstLine="851"/>
        <w:jc w:val="both"/>
        <w:rPr>
          <w:rFonts w:ascii="Times New Roman" w:hAnsi="Times New Roman" w:cs="Times New Roman"/>
          <w:sz w:val="24"/>
          <w:szCs w:val="24"/>
        </w:rPr>
      </w:pPr>
    </w:p>
    <w:p w:rsidR="00A35A48" w:rsidRPr="00673D26" w:rsidRDefault="00C825CA" w:rsidP="00673D26">
      <w:pPr>
        <w:spacing w:after="0" w:line="240" w:lineRule="auto"/>
        <w:ind w:firstLine="851"/>
        <w:jc w:val="both"/>
        <w:rPr>
          <w:rFonts w:ascii="Times New Roman" w:hAnsi="Times New Roman" w:cs="Times New Roman"/>
          <w:sz w:val="24"/>
          <w:szCs w:val="24"/>
        </w:rPr>
      </w:pPr>
      <w:r w:rsidRPr="00673D26">
        <w:rPr>
          <w:rFonts w:ascii="Times New Roman" w:hAnsi="Times New Roman" w:cs="Times New Roman"/>
          <w:sz w:val="24"/>
          <w:szCs w:val="24"/>
        </w:rPr>
        <w:t>5</w:t>
      </w:r>
      <w:r w:rsidR="00A35A48" w:rsidRPr="00673D26">
        <w:rPr>
          <w:rFonts w:ascii="Times New Roman" w:hAnsi="Times New Roman" w:cs="Times New Roman"/>
          <w:sz w:val="24"/>
          <w:szCs w:val="24"/>
        </w:rPr>
        <w:t>.Для участия в отборе участник предоставляет в уполномоченный орган, конкурсную заявку.</w:t>
      </w:r>
    </w:p>
    <w:p w:rsidR="00673D26" w:rsidRDefault="00673D26" w:rsidP="00A35A48">
      <w:pPr>
        <w:pStyle w:val="a3"/>
        <w:ind w:firstLine="851"/>
        <w:jc w:val="both"/>
      </w:pPr>
      <w:r w:rsidRPr="00673D26">
        <w:lastRenderedPageBreak/>
        <w:t>Форма конкурсной з</w:t>
      </w:r>
      <w:r w:rsidR="004768AC">
        <w:t>аявки приводится в приложении №</w:t>
      </w:r>
      <w:r w:rsidRPr="00673D26">
        <w:t>1 и включает информацию о направлении и основной идее проекта, руководителе и участниках команды проекта, календарном плане реализации и бюджете проекта.</w:t>
      </w:r>
    </w:p>
    <w:p w:rsidR="00A35A48" w:rsidRPr="00BA65DE" w:rsidRDefault="00A35A48" w:rsidP="00A35A48">
      <w:pPr>
        <w:pStyle w:val="a3"/>
        <w:ind w:firstLine="851"/>
        <w:jc w:val="both"/>
      </w:pPr>
      <w:r w:rsidRPr="00BA65DE">
        <w:t xml:space="preserve">В составе конкурсной заявки участником отбора </w:t>
      </w:r>
      <w:proofErr w:type="gramStart"/>
      <w:r w:rsidRPr="00BA65DE">
        <w:t>предоставляются следующие документы</w:t>
      </w:r>
      <w:proofErr w:type="gramEnd"/>
      <w:r w:rsidRPr="00BA65DE">
        <w:t>:</w:t>
      </w:r>
    </w:p>
    <w:p w:rsidR="00FA3701" w:rsidRDefault="00FA3701" w:rsidP="00FA3701">
      <w:pPr>
        <w:pStyle w:val="a3"/>
        <w:ind w:firstLine="851"/>
        <w:jc w:val="both"/>
      </w:pPr>
      <w:r>
        <w:t>1) копия учредительных документов (со всеми внесенными изменениями);</w:t>
      </w:r>
    </w:p>
    <w:p w:rsidR="00FA3701" w:rsidRDefault="00FA3701" w:rsidP="00FA3701">
      <w:pPr>
        <w:pStyle w:val="a3"/>
        <w:ind w:firstLine="851"/>
        <w:jc w:val="both"/>
      </w:pPr>
      <w:r>
        <w:t>2) документ, подтверждающий полномочия представителя участника отбора (не требуется, если участник отбора обращается самостоятельно или от имени участника отбора обращается лицо, имеющее право действовать без доверенности);</w:t>
      </w:r>
    </w:p>
    <w:p w:rsidR="00FA3701" w:rsidRDefault="00FA3701" w:rsidP="00FA3701">
      <w:pPr>
        <w:pStyle w:val="a3"/>
        <w:ind w:firstLine="851"/>
        <w:jc w:val="both"/>
      </w:pPr>
      <w:r>
        <w:t>3) справка учреждения Центрального банка или кредитной организации о реквизитах расчетного или корреспондентского счета участника отбора.</w:t>
      </w:r>
    </w:p>
    <w:p w:rsidR="00A35A48" w:rsidRPr="00BA65DE" w:rsidRDefault="00A35A48" w:rsidP="00FA3701">
      <w:pPr>
        <w:pStyle w:val="a3"/>
        <w:ind w:firstLine="851"/>
        <w:jc w:val="both"/>
      </w:pPr>
      <w:r w:rsidRPr="00BA65DE">
        <w:t xml:space="preserve">Документы оформляются в электронной форме одним файлом в формате </w:t>
      </w:r>
      <w:proofErr w:type="spellStart"/>
      <w:r w:rsidRPr="00BA65DE">
        <w:t>pdf</w:t>
      </w:r>
      <w:proofErr w:type="spellEnd"/>
      <w:r w:rsidRPr="00BA65DE">
        <w:t>.</w:t>
      </w:r>
    </w:p>
    <w:p w:rsidR="00A35A48" w:rsidRDefault="00A35A48" w:rsidP="00A35A48">
      <w:pPr>
        <w:pStyle w:val="ConsPlusNormal"/>
        <w:ind w:firstLine="851"/>
        <w:jc w:val="both"/>
      </w:pPr>
      <w:r w:rsidRPr="00BA65DE">
        <w:rPr>
          <w:rFonts w:eastAsiaTheme="minorHAnsi"/>
          <w:szCs w:val="24"/>
          <w:lang w:eastAsia="en-US"/>
        </w:rPr>
        <w:t xml:space="preserve">Участник отбора вправе представить одну конкурсную заявку для участия в  </w:t>
      </w:r>
      <w:r w:rsidRPr="00BA65DE">
        <w:t>каждом направлении</w:t>
      </w:r>
      <w:r w:rsidRPr="00BA65DE">
        <w:rPr>
          <w:rFonts w:eastAsiaTheme="minorHAnsi"/>
          <w:szCs w:val="24"/>
          <w:lang w:eastAsia="en-US"/>
        </w:rPr>
        <w:t xml:space="preserve"> отбора</w:t>
      </w:r>
      <w:r w:rsidRPr="00BA65DE">
        <w:t>.</w:t>
      </w:r>
    </w:p>
    <w:p w:rsidR="00624889" w:rsidRPr="00BA65DE" w:rsidRDefault="00624889" w:rsidP="00A35A48">
      <w:pPr>
        <w:pStyle w:val="ConsPlusNormal"/>
        <w:ind w:firstLine="851"/>
        <w:jc w:val="both"/>
      </w:pPr>
    </w:p>
    <w:p w:rsidR="00A35A48" w:rsidRDefault="00A35A48" w:rsidP="00A35A48">
      <w:pPr>
        <w:pStyle w:val="a3"/>
        <w:ind w:firstLine="851"/>
        <w:jc w:val="both"/>
      </w:pPr>
      <w:r w:rsidRPr="00BA65DE">
        <w:t xml:space="preserve"> </w:t>
      </w:r>
      <w:r w:rsidR="00C825CA">
        <w:t>6</w:t>
      </w:r>
      <w:r w:rsidR="0050770E">
        <w:t xml:space="preserve">. </w:t>
      </w:r>
      <w:r w:rsidR="00624889" w:rsidRPr="00624889">
        <w:t>Конкурсная заявка направляется участником отбора в уполномоченный орган посредством заполнения интерактивной формы, размещенной на цифровой платформе «Единый Личный Кабинет Активиста» (</w:t>
      </w:r>
      <w:hyperlink r:id="rId10" w:history="1">
        <w:r w:rsidR="00624889" w:rsidRPr="00416295">
          <w:rPr>
            <w:rStyle w:val="a4"/>
          </w:rPr>
          <w:t>www.elkanko.ru</w:t>
        </w:r>
      </w:hyperlink>
      <w:r w:rsidR="00624889" w:rsidRPr="00624889">
        <w:t>).</w:t>
      </w:r>
    </w:p>
    <w:p w:rsidR="00624889" w:rsidRDefault="00624889" w:rsidP="0050770E">
      <w:pPr>
        <w:pStyle w:val="a3"/>
        <w:ind w:firstLine="851"/>
        <w:jc w:val="both"/>
      </w:pPr>
      <w:r w:rsidRPr="00624889">
        <w:t>После заполнения всех обязательных полей интерактивной формы конкурсной заявки, участник отбора вносит автоматически сформированное подтверждение направления конкурсной заявки, подписанное (подпись, фамилия, имя, отчество (при наличии) полностью) представителем участника отбора, который вправе действовать от имени участника отбора, с оттиском печати (при наличии), в формате «</w:t>
      </w:r>
      <w:proofErr w:type="spellStart"/>
      <w:r w:rsidRPr="00624889">
        <w:t>pdf</w:t>
      </w:r>
      <w:proofErr w:type="spellEnd"/>
      <w:r w:rsidRPr="00624889">
        <w:t xml:space="preserve">» в модуле заполнения интерактивной формы. </w:t>
      </w:r>
    </w:p>
    <w:p w:rsidR="00C76325" w:rsidRPr="00BA65DE" w:rsidRDefault="00C76325" w:rsidP="00C76325">
      <w:pPr>
        <w:pStyle w:val="a3"/>
        <w:ind w:firstLine="851"/>
        <w:jc w:val="both"/>
      </w:pPr>
      <w:r w:rsidRPr="00BA65DE">
        <w:t>Участник отбора в течение срока проведения отбора вправе  устранить нарушения (недостатки) в оформлении конкурсной заявки и (или) представленных документов путем направления новой конкурсной заявки в порядке, предусмотренном пунктом</w:t>
      </w:r>
      <w:r>
        <w:t xml:space="preserve"> 5 объявления</w:t>
      </w:r>
      <w:r w:rsidRPr="00BA65DE">
        <w:t xml:space="preserve">, при этом запись в книге регистрации конкурсных заявок уполномоченным органом аннулируется. </w:t>
      </w:r>
    </w:p>
    <w:p w:rsidR="00624889" w:rsidRDefault="00624889" w:rsidP="00624889">
      <w:pPr>
        <w:pStyle w:val="a3"/>
        <w:ind w:firstLine="851"/>
        <w:jc w:val="both"/>
      </w:pPr>
      <w:r>
        <w:t>Участник отбора в течение срока проведения конкурса вправе отозвать (удалить) поданную конкурсную заявку, при этом запись в книге регистрации конкурсных заявок уполномоченным органом аннулируется.</w:t>
      </w:r>
    </w:p>
    <w:p w:rsidR="00C76325" w:rsidRDefault="00C76325" w:rsidP="00624889">
      <w:pPr>
        <w:pStyle w:val="a3"/>
        <w:ind w:firstLine="851"/>
        <w:jc w:val="both"/>
      </w:pPr>
    </w:p>
    <w:p w:rsidR="00624889" w:rsidRDefault="00C76325" w:rsidP="00624889">
      <w:pPr>
        <w:pStyle w:val="a3"/>
        <w:ind w:firstLine="851"/>
        <w:jc w:val="both"/>
      </w:pPr>
      <w:r>
        <w:t xml:space="preserve">7. </w:t>
      </w:r>
      <w:proofErr w:type="gramStart"/>
      <w:r w:rsidR="00624889">
        <w:t xml:space="preserve">Разъяснения (консультации) по вопросам проведения отбора проводятся уполномоченным органом со дня размещения объявления о проведении отбора на цифровой платформе «Единый Личный Кабинет Активиста» (www.elkanko.ru) и на сайте органов местного самоуправления в информационно-телекоммуникационной сети «Интернет» (www.admlangepas.ru) до дня завершения срока подачи конкурсных заявок, </w:t>
      </w:r>
      <w:r>
        <w:t xml:space="preserve">               </w:t>
      </w:r>
      <w:r w:rsidR="00624889">
        <w:t xml:space="preserve">в устной и письменной формах. </w:t>
      </w:r>
      <w:proofErr w:type="gramEnd"/>
    </w:p>
    <w:p w:rsidR="00C76325" w:rsidRPr="00C76325" w:rsidRDefault="00C76325" w:rsidP="00C76325">
      <w:pPr>
        <w:autoSpaceDE w:val="0"/>
        <w:autoSpaceDN w:val="0"/>
        <w:adjustRightInd w:val="0"/>
        <w:spacing w:after="0" w:line="240" w:lineRule="auto"/>
        <w:ind w:firstLine="851"/>
        <w:jc w:val="both"/>
        <w:rPr>
          <w:rFonts w:ascii="Times New Roman" w:hAnsi="Times New Roman" w:cs="Times New Roman"/>
          <w:sz w:val="24"/>
          <w:szCs w:val="24"/>
        </w:rPr>
      </w:pPr>
      <w:r w:rsidRPr="00C76325">
        <w:rPr>
          <w:rFonts w:ascii="Times New Roman" w:hAnsi="Times New Roman" w:cs="Times New Roman"/>
          <w:sz w:val="24"/>
          <w:szCs w:val="24"/>
        </w:rPr>
        <w:t>Участник отбора вправе обратиться в уполномоченный орган лично или направить письменное обращение (на бумажном носителе или в электронной форме).</w:t>
      </w:r>
    </w:p>
    <w:p w:rsidR="00C76325" w:rsidRDefault="00C76325" w:rsidP="00C76325">
      <w:pPr>
        <w:autoSpaceDE w:val="0"/>
        <w:autoSpaceDN w:val="0"/>
        <w:adjustRightInd w:val="0"/>
        <w:spacing w:after="0" w:line="240" w:lineRule="auto"/>
        <w:ind w:firstLine="851"/>
        <w:jc w:val="both"/>
        <w:rPr>
          <w:rFonts w:ascii="Times New Roman" w:hAnsi="Times New Roman" w:cs="Times New Roman"/>
          <w:sz w:val="24"/>
          <w:szCs w:val="24"/>
        </w:rPr>
      </w:pPr>
      <w:r w:rsidRPr="00C76325">
        <w:rPr>
          <w:rFonts w:ascii="Times New Roman" w:hAnsi="Times New Roman" w:cs="Times New Roman"/>
          <w:sz w:val="24"/>
          <w:szCs w:val="24"/>
        </w:rPr>
        <w:t>Разъяснения (консультаций) по вопросам проведения отбора предоставляются уполномоченным органом в срок не позднее рабочего дня, следующего за днем обращения, если обращение направлено в последний день проведения отбора - в текущий рабочий день.</w:t>
      </w:r>
    </w:p>
    <w:p w:rsidR="00C76325" w:rsidRDefault="00C76325" w:rsidP="00C76325">
      <w:pPr>
        <w:autoSpaceDE w:val="0"/>
        <w:autoSpaceDN w:val="0"/>
        <w:adjustRightInd w:val="0"/>
        <w:spacing w:after="0" w:line="240" w:lineRule="auto"/>
        <w:ind w:firstLine="851"/>
        <w:jc w:val="both"/>
        <w:rPr>
          <w:rFonts w:ascii="Times New Roman" w:hAnsi="Times New Roman" w:cs="Times New Roman"/>
          <w:sz w:val="24"/>
          <w:szCs w:val="24"/>
        </w:rPr>
      </w:pPr>
    </w:p>
    <w:p w:rsidR="005C633C" w:rsidRPr="00BA65DE" w:rsidRDefault="005C633C" w:rsidP="00C76325">
      <w:pPr>
        <w:autoSpaceDE w:val="0"/>
        <w:autoSpaceDN w:val="0"/>
        <w:adjustRightInd w:val="0"/>
        <w:spacing w:after="0" w:line="240" w:lineRule="auto"/>
        <w:ind w:firstLine="851"/>
        <w:jc w:val="both"/>
        <w:rPr>
          <w:szCs w:val="24"/>
        </w:rPr>
      </w:pPr>
      <w:r>
        <w:rPr>
          <w:rFonts w:ascii="Times New Roman" w:hAnsi="Times New Roman" w:cs="Times New Roman"/>
          <w:sz w:val="24"/>
          <w:szCs w:val="24"/>
        </w:rPr>
        <w:t xml:space="preserve">8. </w:t>
      </w:r>
      <w:r w:rsidR="00084B34" w:rsidRPr="00084B34">
        <w:rPr>
          <w:rFonts w:ascii="Times New Roman" w:hAnsi="Times New Roman" w:cs="Times New Roman"/>
          <w:sz w:val="24"/>
          <w:szCs w:val="24"/>
        </w:rPr>
        <w:t>Уполномоченный орган в течение 5 (пяти) рабочих дней со дня окончания срока подачи конкурсных заявок обеспечивает их предварительное рассмотрение.</w:t>
      </w:r>
    </w:p>
    <w:p w:rsidR="005C633C" w:rsidRPr="00BA65DE" w:rsidRDefault="005C633C" w:rsidP="005C633C">
      <w:pPr>
        <w:pStyle w:val="ConsPlusNormal"/>
        <w:ind w:firstLine="540"/>
        <w:jc w:val="both"/>
        <w:rPr>
          <w:b/>
          <w:szCs w:val="24"/>
          <w:u w:val="single"/>
        </w:rPr>
      </w:pPr>
      <w:r w:rsidRPr="00BA65DE">
        <w:rPr>
          <w:szCs w:val="24"/>
        </w:rPr>
        <w:t xml:space="preserve">     Рассмотрение  участников отбора заключается в проверке уполномоченным органом участника отбора на предмет соответствия: категории получателей гранта и требован</w:t>
      </w:r>
      <w:r>
        <w:rPr>
          <w:szCs w:val="24"/>
        </w:rPr>
        <w:t>иям, установленным пунктами 3 и 4 объявления</w:t>
      </w:r>
      <w:r w:rsidRPr="00BA65DE">
        <w:rPr>
          <w:szCs w:val="24"/>
        </w:rPr>
        <w:t>; предлагаемого для реализации  п</w:t>
      </w:r>
      <w:r w:rsidR="00F77DD7">
        <w:rPr>
          <w:szCs w:val="24"/>
        </w:rPr>
        <w:t>роекта пунктом 2 объявления</w:t>
      </w:r>
      <w:r w:rsidRPr="00BA65DE">
        <w:rPr>
          <w:szCs w:val="24"/>
        </w:rPr>
        <w:t xml:space="preserve">; конкурсной заявки – требованиям пунктов </w:t>
      </w:r>
      <w:r w:rsidR="002125BE">
        <w:rPr>
          <w:szCs w:val="24"/>
        </w:rPr>
        <w:t xml:space="preserve">4 и </w:t>
      </w:r>
      <w:r w:rsidR="00F77DD7">
        <w:rPr>
          <w:szCs w:val="24"/>
        </w:rPr>
        <w:t>5 объявления</w:t>
      </w:r>
      <w:r w:rsidRPr="00BA65DE">
        <w:rPr>
          <w:szCs w:val="24"/>
        </w:rPr>
        <w:t xml:space="preserve">. </w:t>
      </w:r>
    </w:p>
    <w:p w:rsidR="005C633C" w:rsidRPr="00BA65DE" w:rsidRDefault="00F77DD7" w:rsidP="005C633C">
      <w:pPr>
        <w:pStyle w:val="ConsPlusNormal"/>
        <w:ind w:firstLine="540"/>
        <w:jc w:val="both"/>
      </w:pPr>
      <w:r>
        <w:rPr>
          <w:szCs w:val="24"/>
        </w:rPr>
        <w:lastRenderedPageBreak/>
        <w:t xml:space="preserve">     </w:t>
      </w:r>
      <w:r w:rsidR="005C633C" w:rsidRPr="00BA65DE">
        <w:t>Результаты проверки оформляются заключением уполномоченного органа с отражением следующих данных:</w:t>
      </w:r>
    </w:p>
    <w:p w:rsidR="005C633C" w:rsidRPr="00BA65DE" w:rsidRDefault="005C633C" w:rsidP="005C633C">
      <w:pPr>
        <w:pStyle w:val="a5"/>
        <w:autoSpaceDE w:val="0"/>
        <w:autoSpaceDN w:val="0"/>
        <w:adjustRightInd w:val="0"/>
        <w:spacing w:after="0" w:line="240" w:lineRule="auto"/>
        <w:ind w:left="0" w:firstLine="851"/>
        <w:jc w:val="both"/>
        <w:rPr>
          <w:rFonts w:ascii="Times New Roman" w:hAnsi="Times New Roman" w:cs="Times New Roman"/>
          <w:sz w:val="24"/>
          <w:szCs w:val="24"/>
        </w:rPr>
      </w:pPr>
      <w:r w:rsidRPr="00BA65DE">
        <w:rPr>
          <w:rFonts w:ascii="Times New Roman" w:hAnsi="Times New Roman" w:cs="Times New Roman"/>
          <w:sz w:val="24"/>
          <w:szCs w:val="24"/>
        </w:rPr>
        <w:t>1)  соответствие (несоответствие) участника отбора тр</w:t>
      </w:r>
      <w:r w:rsidR="002125BE">
        <w:rPr>
          <w:rFonts w:ascii="Times New Roman" w:hAnsi="Times New Roman" w:cs="Times New Roman"/>
          <w:sz w:val="24"/>
          <w:szCs w:val="24"/>
        </w:rPr>
        <w:t>ебованиям, указанным в пунктах 2</w:t>
      </w:r>
      <w:r w:rsidR="00F77DD7">
        <w:rPr>
          <w:rFonts w:ascii="Times New Roman" w:hAnsi="Times New Roman" w:cs="Times New Roman"/>
          <w:sz w:val="24"/>
          <w:szCs w:val="24"/>
        </w:rPr>
        <w:t xml:space="preserve"> и 4 объявления</w:t>
      </w:r>
      <w:r w:rsidRPr="00BA65DE">
        <w:rPr>
          <w:rFonts w:ascii="Times New Roman" w:hAnsi="Times New Roman" w:cs="Times New Roman"/>
          <w:sz w:val="24"/>
          <w:szCs w:val="24"/>
        </w:rPr>
        <w:t>;</w:t>
      </w:r>
    </w:p>
    <w:p w:rsidR="005C633C" w:rsidRPr="00BA65DE" w:rsidRDefault="005C633C" w:rsidP="005C633C">
      <w:pPr>
        <w:pStyle w:val="a5"/>
        <w:autoSpaceDE w:val="0"/>
        <w:autoSpaceDN w:val="0"/>
        <w:adjustRightInd w:val="0"/>
        <w:spacing w:after="0" w:line="240" w:lineRule="auto"/>
        <w:ind w:left="0" w:firstLine="851"/>
        <w:jc w:val="both"/>
        <w:rPr>
          <w:rFonts w:ascii="Times New Roman" w:hAnsi="Times New Roman" w:cs="Times New Roman"/>
          <w:sz w:val="24"/>
          <w:szCs w:val="24"/>
        </w:rPr>
      </w:pPr>
      <w:r w:rsidRPr="00BA65DE">
        <w:rPr>
          <w:rFonts w:ascii="Times New Roman" w:hAnsi="Times New Roman" w:cs="Times New Roman"/>
          <w:sz w:val="24"/>
          <w:szCs w:val="24"/>
        </w:rPr>
        <w:t>2) соответствие предлагаемого для реализации у</w:t>
      </w:r>
      <w:r w:rsidR="00F77DD7">
        <w:rPr>
          <w:rFonts w:ascii="Times New Roman" w:hAnsi="Times New Roman" w:cs="Times New Roman"/>
          <w:sz w:val="24"/>
          <w:szCs w:val="24"/>
        </w:rPr>
        <w:t>частником отбора проекта пунктам 2 объявления</w:t>
      </w:r>
      <w:r w:rsidRPr="00BA65DE">
        <w:rPr>
          <w:rFonts w:ascii="Times New Roman" w:hAnsi="Times New Roman" w:cs="Times New Roman"/>
          <w:sz w:val="24"/>
          <w:szCs w:val="24"/>
        </w:rPr>
        <w:t>;</w:t>
      </w:r>
    </w:p>
    <w:p w:rsidR="005C633C" w:rsidRPr="00BA65DE" w:rsidRDefault="005C633C" w:rsidP="005C633C">
      <w:pPr>
        <w:pStyle w:val="a5"/>
        <w:autoSpaceDE w:val="0"/>
        <w:autoSpaceDN w:val="0"/>
        <w:adjustRightInd w:val="0"/>
        <w:spacing w:after="0" w:line="240" w:lineRule="auto"/>
        <w:ind w:left="0" w:firstLine="851"/>
        <w:jc w:val="both"/>
        <w:rPr>
          <w:rFonts w:ascii="Times New Roman" w:hAnsi="Times New Roman" w:cs="Times New Roman"/>
          <w:sz w:val="24"/>
          <w:szCs w:val="24"/>
        </w:rPr>
      </w:pPr>
      <w:r w:rsidRPr="00BA65DE">
        <w:rPr>
          <w:rFonts w:ascii="Times New Roman" w:hAnsi="Times New Roman" w:cs="Times New Roman"/>
          <w:sz w:val="24"/>
          <w:szCs w:val="24"/>
        </w:rPr>
        <w:t xml:space="preserve">3) соответствия (несоответствия) представленных конкурсной заявки и документов требованиям и перечню, указанных в пунктах </w:t>
      </w:r>
      <w:r w:rsidR="00084B34">
        <w:rPr>
          <w:rFonts w:ascii="Times New Roman" w:hAnsi="Times New Roman" w:cs="Times New Roman"/>
          <w:sz w:val="24"/>
          <w:szCs w:val="24"/>
        </w:rPr>
        <w:t xml:space="preserve">5 и </w:t>
      </w:r>
      <w:r w:rsidR="0007029D">
        <w:rPr>
          <w:rFonts w:ascii="Times New Roman" w:hAnsi="Times New Roman" w:cs="Times New Roman"/>
          <w:sz w:val="24"/>
          <w:szCs w:val="24"/>
        </w:rPr>
        <w:t xml:space="preserve">6 </w:t>
      </w:r>
      <w:r w:rsidR="00F77DD7">
        <w:rPr>
          <w:rFonts w:ascii="Times New Roman" w:hAnsi="Times New Roman" w:cs="Times New Roman"/>
          <w:sz w:val="24"/>
          <w:szCs w:val="24"/>
        </w:rPr>
        <w:t>объявления</w:t>
      </w:r>
      <w:r w:rsidRPr="00BA65DE">
        <w:rPr>
          <w:rFonts w:ascii="Times New Roman" w:hAnsi="Times New Roman" w:cs="Times New Roman"/>
          <w:sz w:val="24"/>
          <w:szCs w:val="24"/>
        </w:rPr>
        <w:t xml:space="preserve">, а также достоверности содержащихся в них сведений. </w:t>
      </w:r>
    </w:p>
    <w:p w:rsidR="005C633C" w:rsidRPr="00BA65DE" w:rsidRDefault="005C633C" w:rsidP="005C633C">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4) рекомендации о внесении конкурсной заявки для рассмотрения конкурсн</w:t>
      </w:r>
      <w:r w:rsidR="009A4546">
        <w:rPr>
          <w:rFonts w:ascii="Times New Roman" w:hAnsi="Times New Roman" w:cs="Times New Roman"/>
          <w:sz w:val="24"/>
          <w:szCs w:val="24"/>
        </w:rPr>
        <w:t>ой</w:t>
      </w:r>
      <w:r w:rsidRPr="00BA65DE">
        <w:rPr>
          <w:rFonts w:ascii="Times New Roman" w:hAnsi="Times New Roman" w:cs="Times New Roman"/>
          <w:sz w:val="24"/>
          <w:szCs w:val="24"/>
        </w:rPr>
        <w:t xml:space="preserve"> комисси</w:t>
      </w:r>
      <w:r w:rsidR="009A4546">
        <w:rPr>
          <w:rFonts w:ascii="Times New Roman" w:hAnsi="Times New Roman" w:cs="Times New Roman"/>
          <w:sz w:val="24"/>
          <w:szCs w:val="24"/>
        </w:rPr>
        <w:t>ей</w:t>
      </w:r>
      <w:r w:rsidRPr="00BA65DE">
        <w:rPr>
          <w:rFonts w:ascii="Times New Roman" w:hAnsi="Times New Roman" w:cs="Times New Roman"/>
          <w:sz w:val="24"/>
          <w:szCs w:val="24"/>
        </w:rPr>
        <w:t xml:space="preserve"> либо об отклонении конкурсной заявки для участия в отборе.  </w:t>
      </w:r>
    </w:p>
    <w:p w:rsidR="005C633C" w:rsidRPr="00BA65DE" w:rsidRDefault="005C633C" w:rsidP="005C633C">
      <w:pPr>
        <w:pStyle w:val="ConsPlusNormal"/>
        <w:ind w:firstLine="851"/>
        <w:jc w:val="both"/>
        <w:rPr>
          <w:szCs w:val="24"/>
        </w:rPr>
      </w:pPr>
      <w:r w:rsidRPr="00BA65DE">
        <w:rPr>
          <w:szCs w:val="24"/>
        </w:rPr>
        <w:t>Основания для отклонения конкурсной заявки:</w:t>
      </w:r>
    </w:p>
    <w:p w:rsidR="00AB4200" w:rsidRDefault="00AB4200" w:rsidP="005C633C">
      <w:pPr>
        <w:pStyle w:val="a5"/>
        <w:autoSpaceDE w:val="0"/>
        <w:autoSpaceDN w:val="0"/>
        <w:adjustRightInd w:val="0"/>
        <w:spacing w:after="0" w:line="240" w:lineRule="auto"/>
        <w:ind w:left="0" w:firstLine="851"/>
        <w:jc w:val="both"/>
        <w:rPr>
          <w:rFonts w:ascii="Times New Roman" w:hAnsi="Times New Roman" w:cs="Times New Roman"/>
          <w:sz w:val="24"/>
          <w:szCs w:val="24"/>
        </w:rPr>
      </w:pPr>
      <w:r w:rsidRPr="00AB4200">
        <w:rPr>
          <w:rFonts w:ascii="Times New Roman" w:hAnsi="Times New Roman" w:cs="Times New Roman"/>
          <w:sz w:val="24"/>
          <w:szCs w:val="24"/>
        </w:rPr>
        <w:t>1) непредставление, либо представление не в полном объеме конкурсной заявки и (или) документов;</w:t>
      </w:r>
    </w:p>
    <w:p w:rsidR="005C633C" w:rsidRPr="00BA65DE" w:rsidRDefault="00AB4200" w:rsidP="005C633C">
      <w:pPr>
        <w:pStyle w:val="a5"/>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2</w:t>
      </w:r>
      <w:r w:rsidR="005C633C" w:rsidRPr="00BA65DE">
        <w:rPr>
          <w:rFonts w:ascii="Times New Roman" w:hAnsi="Times New Roman" w:cs="Times New Roman"/>
          <w:sz w:val="24"/>
          <w:szCs w:val="24"/>
        </w:rPr>
        <w:t xml:space="preserve">)  несоответствие участника отбора требованиям, указанным в пунктах </w:t>
      </w:r>
      <w:r w:rsidR="00F77DD7">
        <w:rPr>
          <w:rFonts w:ascii="Times New Roman" w:hAnsi="Times New Roman" w:cs="Times New Roman"/>
          <w:sz w:val="24"/>
          <w:szCs w:val="24"/>
        </w:rPr>
        <w:t>3 и 4 объявления</w:t>
      </w:r>
      <w:r w:rsidR="005C633C" w:rsidRPr="00BA65DE">
        <w:rPr>
          <w:rFonts w:ascii="Times New Roman" w:hAnsi="Times New Roman" w:cs="Times New Roman"/>
          <w:sz w:val="24"/>
          <w:szCs w:val="24"/>
        </w:rPr>
        <w:t>;</w:t>
      </w:r>
    </w:p>
    <w:p w:rsidR="005C633C" w:rsidRPr="00BA65DE" w:rsidRDefault="00AB4200" w:rsidP="005C633C">
      <w:pPr>
        <w:pStyle w:val="a5"/>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3</w:t>
      </w:r>
      <w:r w:rsidR="005C633C" w:rsidRPr="00BA65DE">
        <w:rPr>
          <w:rFonts w:ascii="Times New Roman" w:hAnsi="Times New Roman" w:cs="Times New Roman"/>
          <w:sz w:val="24"/>
          <w:szCs w:val="24"/>
        </w:rPr>
        <w:t>) несоответствие предлагаемого для реализации участником отбора п</w:t>
      </w:r>
      <w:r w:rsidR="00F77DD7">
        <w:rPr>
          <w:rFonts w:ascii="Times New Roman" w:hAnsi="Times New Roman" w:cs="Times New Roman"/>
          <w:sz w:val="24"/>
          <w:szCs w:val="24"/>
        </w:rPr>
        <w:t>роекта пунктом 2 объявления</w:t>
      </w:r>
      <w:r w:rsidR="005C633C" w:rsidRPr="00BA65DE">
        <w:rPr>
          <w:rFonts w:ascii="Times New Roman" w:hAnsi="Times New Roman" w:cs="Times New Roman"/>
          <w:sz w:val="24"/>
          <w:szCs w:val="24"/>
        </w:rPr>
        <w:t>;</w:t>
      </w:r>
    </w:p>
    <w:p w:rsidR="005C633C" w:rsidRPr="00BA65DE" w:rsidRDefault="00AB4200" w:rsidP="005C633C">
      <w:pPr>
        <w:pStyle w:val="a5"/>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4</w:t>
      </w:r>
      <w:r w:rsidR="005C633C" w:rsidRPr="00BA65DE">
        <w:rPr>
          <w:rFonts w:ascii="Times New Roman" w:hAnsi="Times New Roman" w:cs="Times New Roman"/>
          <w:sz w:val="24"/>
          <w:szCs w:val="24"/>
        </w:rPr>
        <w:t xml:space="preserve">) несоответствие представленных конкурсной заявки и документов требованиям и перечню, указанных в пунктах </w:t>
      </w:r>
      <w:r w:rsidR="00C825CA">
        <w:rPr>
          <w:rFonts w:ascii="Times New Roman" w:hAnsi="Times New Roman" w:cs="Times New Roman"/>
          <w:sz w:val="24"/>
          <w:szCs w:val="24"/>
        </w:rPr>
        <w:t>5 и 6 объявления</w:t>
      </w:r>
      <w:r w:rsidR="0007029D">
        <w:rPr>
          <w:rFonts w:ascii="Times New Roman" w:hAnsi="Times New Roman" w:cs="Times New Roman"/>
          <w:sz w:val="24"/>
          <w:szCs w:val="24"/>
        </w:rPr>
        <w:t>,</w:t>
      </w:r>
      <w:r w:rsidR="005C633C" w:rsidRPr="00BA65DE">
        <w:rPr>
          <w:rFonts w:ascii="Times New Roman" w:hAnsi="Times New Roman" w:cs="Times New Roman"/>
          <w:sz w:val="24"/>
          <w:szCs w:val="24"/>
        </w:rPr>
        <w:t xml:space="preserve"> а также достоверности содержащихся в них сведений. </w:t>
      </w:r>
    </w:p>
    <w:p w:rsidR="005C633C" w:rsidRPr="00BA65DE" w:rsidRDefault="00AB4200" w:rsidP="005C633C">
      <w:pPr>
        <w:autoSpaceDE w:val="0"/>
        <w:autoSpaceDN w:val="0"/>
        <w:adjustRightInd w:val="0"/>
        <w:spacing w:after="0"/>
        <w:ind w:firstLine="851"/>
        <w:jc w:val="both"/>
        <w:rPr>
          <w:rFonts w:ascii="Times New Roman" w:hAnsi="Times New Roman" w:cs="Times New Roman"/>
          <w:sz w:val="24"/>
          <w:szCs w:val="24"/>
        </w:rPr>
      </w:pPr>
      <w:r>
        <w:rPr>
          <w:rFonts w:ascii="Times New Roman" w:hAnsi="Times New Roman" w:cs="Times New Roman"/>
          <w:sz w:val="24"/>
          <w:szCs w:val="24"/>
        </w:rPr>
        <w:t>5</w:t>
      </w:r>
      <w:r w:rsidR="005C633C" w:rsidRPr="00BA65DE">
        <w:rPr>
          <w:rFonts w:ascii="Times New Roman" w:hAnsi="Times New Roman" w:cs="Times New Roman"/>
          <w:sz w:val="24"/>
          <w:szCs w:val="24"/>
        </w:rPr>
        <w:t xml:space="preserve">) подача участником отбора конкурсной заявки после даты и (или) времени, </w:t>
      </w:r>
      <w:proofErr w:type="gramStart"/>
      <w:r w:rsidR="005C633C" w:rsidRPr="00BA65DE">
        <w:rPr>
          <w:rFonts w:ascii="Times New Roman" w:hAnsi="Times New Roman" w:cs="Times New Roman"/>
          <w:sz w:val="24"/>
          <w:szCs w:val="24"/>
        </w:rPr>
        <w:t>определенных</w:t>
      </w:r>
      <w:proofErr w:type="gramEnd"/>
      <w:r w:rsidR="005C633C" w:rsidRPr="00BA65DE">
        <w:rPr>
          <w:rFonts w:ascii="Times New Roman" w:hAnsi="Times New Roman" w:cs="Times New Roman"/>
          <w:sz w:val="24"/>
          <w:szCs w:val="24"/>
        </w:rPr>
        <w:t xml:space="preserve"> для подачи конкурсной заявки. </w:t>
      </w:r>
    </w:p>
    <w:p w:rsidR="00737163" w:rsidRDefault="00737163" w:rsidP="00C825CA">
      <w:pPr>
        <w:pStyle w:val="ConsPlusNormal"/>
        <w:ind w:firstLine="851"/>
        <w:jc w:val="both"/>
        <w:rPr>
          <w:szCs w:val="24"/>
        </w:rPr>
      </w:pPr>
      <w:r w:rsidRPr="00737163">
        <w:rPr>
          <w:szCs w:val="24"/>
        </w:rPr>
        <w:t>На основании заключения уполномоченный орган в течение 5 (пяти) рабочих дней принимает решение в форме постановления администрации города Лангепаса, о допуске конкурсной заявки для участия в конкурсе либо об отклонении конкурсной заявки для участия в конкурсе.</w:t>
      </w:r>
    </w:p>
    <w:p w:rsidR="00737163" w:rsidRDefault="00737163" w:rsidP="00C825CA">
      <w:pPr>
        <w:pStyle w:val="ConsPlusNormal"/>
        <w:ind w:firstLine="851"/>
        <w:jc w:val="both"/>
      </w:pPr>
      <w:r w:rsidRPr="00737163">
        <w:t>Информация об участниках отбора, допущенных к участию в конкурсе, подлежит размещению на цифровой платформе «Единый Личный Кабинет Активиста» (www.elkanko.ru) не позднее 3 (трех) рабочих дней со дня издания постановления администрации города Лангепаса о допуске к участию в отборе.</w:t>
      </w:r>
    </w:p>
    <w:p w:rsidR="00737163" w:rsidRDefault="00737163" w:rsidP="00C825CA">
      <w:pPr>
        <w:autoSpaceDE w:val="0"/>
        <w:autoSpaceDN w:val="0"/>
        <w:adjustRightInd w:val="0"/>
        <w:spacing w:after="0" w:line="240" w:lineRule="auto"/>
        <w:ind w:firstLine="851"/>
        <w:jc w:val="both"/>
        <w:rPr>
          <w:rFonts w:ascii="Times New Roman" w:eastAsia="Times New Roman" w:hAnsi="Times New Roman" w:cs="Times New Roman"/>
          <w:sz w:val="24"/>
          <w:szCs w:val="20"/>
          <w:lang w:eastAsia="zh-CN"/>
        </w:rPr>
      </w:pPr>
      <w:r w:rsidRPr="00737163">
        <w:rPr>
          <w:rFonts w:ascii="Times New Roman" w:eastAsia="Times New Roman" w:hAnsi="Times New Roman" w:cs="Times New Roman"/>
          <w:sz w:val="24"/>
          <w:szCs w:val="20"/>
          <w:lang w:eastAsia="zh-CN"/>
        </w:rPr>
        <w:t>Копия постановления администрации города Лангепаса об отклонении конкурсной заявки в срок не позднее 3 (трех) рабочих дней со дня издания постановления администрации города Лангепаса направляется (вручается) уполномоченным органом участнику отбора.</w:t>
      </w:r>
    </w:p>
    <w:p w:rsidR="00C825CA" w:rsidRPr="00BA65DE" w:rsidRDefault="00C825CA" w:rsidP="00C825CA">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Конкурс проводится конкурсной комиссией в форме публичной защиты проектов участниками отбора, допущенными к участию по каждому направле</w:t>
      </w:r>
      <w:r w:rsidR="001C7E7A">
        <w:rPr>
          <w:rFonts w:ascii="Times New Roman" w:hAnsi="Times New Roman" w:cs="Times New Roman"/>
          <w:sz w:val="24"/>
          <w:szCs w:val="24"/>
        </w:rPr>
        <w:t xml:space="preserve">нию, установленному пунктом </w:t>
      </w:r>
      <w:r>
        <w:rPr>
          <w:rFonts w:ascii="Times New Roman" w:hAnsi="Times New Roman" w:cs="Times New Roman"/>
          <w:sz w:val="24"/>
          <w:szCs w:val="24"/>
        </w:rPr>
        <w:t>2 объявления</w:t>
      </w:r>
      <w:r w:rsidRPr="00BA65DE">
        <w:rPr>
          <w:rFonts w:ascii="Times New Roman" w:hAnsi="Times New Roman" w:cs="Times New Roman"/>
          <w:sz w:val="24"/>
          <w:szCs w:val="24"/>
        </w:rPr>
        <w:t>.</w:t>
      </w:r>
    </w:p>
    <w:p w:rsidR="00737163" w:rsidRPr="00737163" w:rsidRDefault="00737163" w:rsidP="00737163">
      <w:pPr>
        <w:spacing w:after="0" w:line="240" w:lineRule="auto"/>
        <w:ind w:firstLine="709"/>
        <w:jc w:val="both"/>
        <w:rPr>
          <w:rFonts w:ascii="Times New Roman" w:hAnsi="Times New Roman" w:cs="Times New Roman"/>
          <w:sz w:val="24"/>
          <w:szCs w:val="24"/>
        </w:rPr>
      </w:pPr>
      <w:r w:rsidRPr="00737163">
        <w:rPr>
          <w:rFonts w:ascii="Times New Roman" w:hAnsi="Times New Roman" w:cs="Times New Roman"/>
          <w:sz w:val="24"/>
          <w:szCs w:val="24"/>
        </w:rPr>
        <w:t>Состав конкурсной комиссии утверждается постановлением администрации города Лангепаса в срок не позднее 3 (трех) рабочих дней со дня окончания срока подачи конкурсных заявок.</w:t>
      </w:r>
    </w:p>
    <w:p w:rsidR="00737163" w:rsidRPr="00737163" w:rsidRDefault="00737163" w:rsidP="00737163">
      <w:pPr>
        <w:spacing w:after="0" w:line="240" w:lineRule="auto"/>
        <w:ind w:firstLine="709"/>
        <w:jc w:val="both"/>
        <w:rPr>
          <w:rFonts w:ascii="Times New Roman" w:hAnsi="Times New Roman" w:cs="Times New Roman"/>
          <w:sz w:val="24"/>
          <w:szCs w:val="24"/>
        </w:rPr>
      </w:pPr>
      <w:r w:rsidRPr="00737163">
        <w:rPr>
          <w:rFonts w:ascii="Times New Roman" w:hAnsi="Times New Roman" w:cs="Times New Roman"/>
          <w:sz w:val="24"/>
          <w:szCs w:val="24"/>
        </w:rPr>
        <w:t>В состав конкурсной комиссии входят представители уполномоченного органа, члены Общественного совета при администрации города Лангепаса, представители профильных учреждений (по согласованию).</w:t>
      </w:r>
    </w:p>
    <w:p w:rsidR="00737163" w:rsidRPr="00737163" w:rsidRDefault="00737163" w:rsidP="00737163">
      <w:pPr>
        <w:spacing w:after="0" w:line="240" w:lineRule="auto"/>
        <w:ind w:firstLine="709"/>
        <w:jc w:val="both"/>
        <w:rPr>
          <w:rFonts w:ascii="Times New Roman" w:hAnsi="Times New Roman" w:cs="Times New Roman"/>
          <w:sz w:val="24"/>
          <w:szCs w:val="24"/>
        </w:rPr>
      </w:pPr>
      <w:r w:rsidRPr="00737163">
        <w:rPr>
          <w:rFonts w:ascii="Times New Roman" w:hAnsi="Times New Roman" w:cs="Times New Roman"/>
          <w:sz w:val="24"/>
          <w:szCs w:val="24"/>
        </w:rPr>
        <w:t>Конкурсная комиссия состоит из председателя, заместителя председателя, секретаря конкурсной комиссии и членов конкурсной комиссии.</w:t>
      </w:r>
    </w:p>
    <w:p w:rsidR="00737163" w:rsidRPr="00737163" w:rsidRDefault="00737163" w:rsidP="00737163">
      <w:pPr>
        <w:spacing w:after="0" w:line="240" w:lineRule="auto"/>
        <w:ind w:firstLine="709"/>
        <w:jc w:val="both"/>
        <w:rPr>
          <w:rFonts w:ascii="Times New Roman" w:hAnsi="Times New Roman" w:cs="Times New Roman"/>
          <w:sz w:val="24"/>
          <w:szCs w:val="24"/>
        </w:rPr>
      </w:pPr>
      <w:r w:rsidRPr="00737163">
        <w:rPr>
          <w:rFonts w:ascii="Times New Roman" w:hAnsi="Times New Roman" w:cs="Times New Roman"/>
          <w:sz w:val="24"/>
          <w:szCs w:val="24"/>
        </w:rPr>
        <w:t>Члены конкурсной комиссии при принятии решений обладают равными правами.</w:t>
      </w:r>
    </w:p>
    <w:p w:rsidR="00737163" w:rsidRPr="00737163" w:rsidRDefault="00737163" w:rsidP="00737163">
      <w:pPr>
        <w:spacing w:after="0" w:line="240" w:lineRule="auto"/>
        <w:ind w:firstLine="709"/>
        <w:jc w:val="both"/>
        <w:rPr>
          <w:rFonts w:ascii="Times New Roman" w:hAnsi="Times New Roman" w:cs="Times New Roman"/>
          <w:sz w:val="24"/>
          <w:szCs w:val="24"/>
        </w:rPr>
      </w:pPr>
      <w:r w:rsidRPr="00737163">
        <w:rPr>
          <w:rFonts w:ascii="Times New Roman" w:hAnsi="Times New Roman" w:cs="Times New Roman"/>
          <w:sz w:val="24"/>
          <w:szCs w:val="24"/>
        </w:rPr>
        <w:t>Конкурсную комиссию возглавляет председатель.</w:t>
      </w:r>
    </w:p>
    <w:p w:rsidR="00737163" w:rsidRPr="00737163" w:rsidRDefault="00737163" w:rsidP="00737163">
      <w:pPr>
        <w:spacing w:after="0" w:line="240" w:lineRule="auto"/>
        <w:ind w:firstLine="709"/>
        <w:jc w:val="both"/>
        <w:rPr>
          <w:rFonts w:ascii="Times New Roman" w:hAnsi="Times New Roman" w:cs="Times New Roman"/>
          <w:sz w:val="24"/>
          <w:szCs w:val="24"/>
        </w:rPr>
      </w:pPr>
      <w:r w:rsidRPr="00737163">
        <w:rPr>
          <w:rFonts w:ascii="Times New Roman" w:hAnsi="Times New Roman" w:cs="Times New Roman"/>
          <w:sz w:val="24"/>
          <w:szCs w:val="24"/>
        </w:rPr>
        <w:t xml:space="preserve">Председатель комиссии: осуществляет общее руководство деятельностью конкурсной комиссии, организует и ведет заседания конкурсной комиссии, предоставляет право публичной защиты проектов участникам отбора, допущенным к участию, предоставляет право членам конкурсной комиссии задавать вопросы участникам отбора, </w:t>
      </w:r>
      <w:r w:rsidRPr="00737163">
        <w:rPr>
          <w:rFonts w:ascii="Times New Roman" w:hAnsi="Times New Roman" w:cs="Times New Roman"/>
          <w:sz w:val="24"/>
          <w:szCs w:val="24"/>
        </w:rPr>
        <w:lastRenderedPageBreak/>
        <w:t>допущенным к участию после публичной защиты, иные полномочия, связанные с организацией деятельности комиссии.</w:t>
      </w:r>
    </w:p>
    <w:p w:rsidR="00737163" w:rsidRPr="00737163" w:rsidRDefault="00737163" w:rsidP="00737163">
      <w:pPr>
        <w:spacing w:after="0" w:line="240" w:lineRule="auto"/>
        <w:ind w:firstLine="709"/>
        <w:jc w:val="both"/>
        <w:rPr>
          <w:rFonts w:ascii="Times New Roman" w:hAnsi="Times New Roman" w:cs="Times New Roman"/>
          <w:sz w:val="24"/>
          <w:szCs w:val="24"/>
        </w:rPr>
      </w:pPr>
      <w:r w:rsidRPr="00737163">
        <w:rPr>
          <w:rFonts w:ascii="Times New Roman" w:hAnsi="Times New Roman" w:cs="Times New Roman"/>
          <w:sz w:val="24"/>
          <w:szCs w:val="24"/>
        </w:rPr>
        <w:t>В период отсутствия председателя конкурсной комиссии его обязанности исполняет заместитель председателя конкурсной комиссии.</w:t>
      </w:r>
    </w:p>
    <w:p w:rsidR="00737163" w:rsidRPr="00737163" w:rsidRDefault="00737163" w:rsidP="00737163">
      <w:pPr>
        <w:spacing w:after="0" w:line="240" w:lineRule="auto"/>
        <w:ind w:firstLine="709"/>
        <w:jc w:val="both"/>
        <w:rPr>
          <w:rFonts w:ascii="Times New Roman" w:hAnsi="Times New Roman" w:cs="Times New Roman"/>
          <w:sz w:val="24"/>
          <w:szCs w:val="24"/>
        </w:rPr>
      </w:pPr>
      <w:r w:rsidRPr="00737163">
        <w:rPr>
          <w:rFonts w:ascii="Times New Roman" w:hAnsi="Times New Roman" w:cs="Times New Roman"/>
          <w:sz w:val="24"/>
          <w:szCs w:val="24"/>
        </w:rPr>
        <w:t>Секретарь конкурсной комиссии уведомляет участников отбора и членов конкурсной комиссии за 1 рабочий день о дате и времени публичной защиты проектов, обеспечивает регистрацию участников, допущенных к участию в отборе, заполнение итоговой ведомости и расчет итоговых баллов, ведение протокола заседания конкурсной комиссии, исполняет поручения председателя конкурсной комиссии.</w:t>
      </w:r>
    </w:p>
    <w:p w:rsidR="00737163" w:rsidRDefault="00737163" w:rsidP="00737163">
      <w:pPr>
        <w:spacing w:after="0" w:line="240" w:lineRule="auto"/>
        <w:ind w:firstLine="709"/>
        <w:jc w:val="both"/>
        <w:rPr>
          <w:rFonts w:ascii="Times New Roman" w:hAnsi="Times New Roman" w:cs="Times New Roman"/>
          <w:sz w:val="24"/>
          <w:szCs w:val="24"/>
        </w:rPr>
      </w:pPr>
      <w:r w:rsidRPr="00737163">
        <w:rPr>
          <w:rFonts w:ascii="Times New Roman" w:hAnsi="Times New Roman" w:cs="Times New Roman"/>
          <w:sz w:val="24"/>
          <w:szCs w:val="24"/>
        </w:rPr>
        <w:t>Заседание конкурсной комиссии проводится в течение 2 рабочих дней со дня решения о допуске конкурсной заявки для участия в конкурсе.</w:t>
      </w:r>
    </w:p>
    <w:p w:rsidR="00737163" w:rsidRPr="001C7E7A" w:rsidRDefault="00737163" w:rsidP="00160351">
      <w:pPr>
        <w:spacing w:after="0" w:line="240" w:lineRule="auto"/>
        <w:ind w:firstLine="709"/>
        <w:jc w:val="both"/>
        <w:rPr>
          <w:rFonts w:ascii="Times New Roman" w:hAnsi="Times New Roman" w:cs="Times New Roman"/>
          <w:sz w:val="24"/>
          <w:szCs w:val="24"/>
        </w:rPr>
      </w:pPr>
      <w:r w:rsidRPr="001C7E7A">
        <w:rPr>
          <w:rFonts w:ascii="Times New Roman" w:hAnsi="Times New Roman" w:cs="Times New Roman"/>
          <w:sz w:val="24"/>
          <w:szCs w:val="24"/>
        </w:rPr>
        <w:t xml:space="preserve">Каждый член конкурсной комиссии оценивает проект по двухбалльной шкале, заполняет оценочную ведомость по форме </w:t>
      </w:r>
      <w:r w:rsidR="004768AC">
        <w:rPr>
          <w:rFonts w:ascii="Times New Roman" w:hAnsi="Times New Roman" w:cs="Times New Roman"/>
          <w:sz w:val="24"/>
          <w:szCs w:val="24"/>
        </w:rPr>
        <w:t>согласно приложению №</w:t>
      </w:r>
      <w:r w:rsidRPr="001C7E7A">
        <w:rPr>
          <w:rFonts w:ascii="Times New Roman" w:hAnsi="Times New Roman" w:cs="Times New Roman"/>
          <w:sz w:val="24"/>
          <w:szCs w:val="24"/>
        </w:rPr>
        <w:t>2.</w:t>
      </w:r>
    </w:p>
    <w:p w:rsidR="00737163" w:rsidRPr="00737163" w:rsidRDefault="00737163" w:rsidP="00737163">
      <w:pPr>
        <w:spacing w:after="0" w:line="240" w:lineRule="auto"/>
        <w:ind w:firstLine="709"/>
        <w:jc w:val="both"/>
        <w:rPr>
          <w:rFonts w:ascii="Times New Roman" w:hAnsi="Times New Roman" w:cs="Times New Roman"/>
          <w:sz w:val="24"/>
          <w:szCs w:val="24"/>
        </w:rPr>
      </w:pPr>
      <w:r w:rsidRPr="00737163">
        <w:rPr>
          <w:rFonts w:ascii="Times New Roman" w:hAnsi="Times New Roman" w:cs="Times New Roman"/>
          <w:sz w:val="24"/>
          <w:szCs w:val="24"/>
        </w:rPr>
        <w:t>Итоговый балл проекта рассчитывается путем деления общей суммы баллов, присвоенной проекту каждым членом конкурсной комиссии, на число присутствующих членов конкурсной комиссии.</w:t>
      </w:r>
    </w:p>
    <w:p w:rsidR="00737163" w:rsidRDefault="00737163" w:rsidP="00737163">
      <w:pPr>
        <w:spacing w:after="0" w:line="240" w:lineRule="auto"/>
        <w:ind w:firstLine="709"/>
        <w:jc w:val="both"/>
        <w:rPr>
          <w:rFonts w:ascii="Times New Roman" w:hAnsi="Times New Roman" w:cs="Times New Roman"/>
          <w:sz w:val="24"/>
          <w:szCs w:val="24"/>
        </w:rPr>
      </w:pPr>
      <w:r w:rsidRPr="00737163">
        <w:rPr>
          <w:rFonts w:ascii="Times New Roman" w:hAnsi="Times New Roman" w:cs="Times New Roman"/>
          <w:sz w:val="24"/>
          <w:szCs w:val="24"/>
        </w:rPr>
        <w:t xml:space="preserve">На основании оценочных ведомостей всех членов конкурсной комиссии по каждому проекту секретарь конкурсной комиссии заполняет итоговую ведомость по форме </w:t>
      </w:r>
      <w:r w:rsidR="004768AC">
        <w:rPr>
          <w:rFonts w:ascii="Times New Roman" w:hAnsi="Times New Roman" w:cs="Times New Roman"/>
          <w:sz w:val="24"/>
          <w:szCs w:val="24"/>
        </w:rPr>
        <w:t>согласно приложению №</w:t>
      </w:r>
      <w:r w:rsidRPr="00737163">
        <w:rPr>
          <w:rFonts w:ascii="Times New Roman" w:hAnsi="Times New Roman" w:cs="Times New Roman"/>
          <w:sz w:val="24"/>
          <w:szCs w:val="24"/>
        </w:rPr>
        <w:t>3 и рассчитывает итоговый балл проекта.</w:t>
      </w:r>
    </w:p>
    <w:p w:rsidR="00737163" w:rsidRPr="00737163" w:rsidRDefault="00737163" w:rsidP="00737163">
      <w:pPr>
        <w:spacing w:after="0" w:line="240" w:lineRule="auto"/>
        <w:ind w:firstLine="709"/>
        <w:jc w:val="both"/>
        <w:rPr>
          <w:rFonts w:ascii="Times New Roman" w:hAnsi="Times New Roman" w:cs="Times New Roman"/>
          <w:sz w:val="24"/>
          <w:szCs w:val="24"/>
        </w:rPr>
      </w:pPr>
      <w:r w:rsidRPr="00737163">
        <w:rPr>
          <w:rFonts w:ascii="Times New Roman" w:hAnsi="Times New Roman" w:cs="Times New Roman"/>
          <w:sz w:val="24"/>
          <w:szCs w:val="24"/>
        </w:rPr>
        <w:t>По результатам отбора конкурсная комиссия оценивает каждую заявку.</w:t>
      </w:r>
    </w:p>
    <w:p w:rsidR="00737163" w:rsidRPr="00737163" w:rsidRDefault="00737163" w:rsidP="00737163">
      <w:pPr>
        <w:spacing w:after="0" w:line="240" w:lineRule="auto"/>
        <w:ind w:firstLine="709"/>
        <w:jc w:val="both"/>
        <w:rPr>
          <w:rFonts w:ascii="Times New Roman" w:hAnsi="Times New Roman" w:cs="Times New Roman"/>
          <w:sz w:val="24"/>
          <w:szCs w:val="24"/>
        </w:rPr>
      </w:pPr>
      <w:r w:rsidRPr="00737163">
        <w:rPr>
          <w:rFonts w:ascii="Times New Roman" w:hAnsi="Times New Roman" w:cs="Times New Roman"/>
          <w:sz w:val="24"/>
          <w:szCs w:val="24"/>
        </w:rPr>
        <w:t>На основании результатов оценки заявок конкурсная комиссия составляет рейтинг заявок, в котором каждой заявке присваивается порядковый номер по мере уменьшения итогового балла заявки. Заявке, которая набрала наибольшее количество баллов, присваивается первый номер.</w:t>
      </w:r>
    </w:p>
    <w:p w:rsidR="00737163" w:rsidRDefault="00737163" w:rsidP="00737163">
      <w:pPr>
        <w:spacing w:after="0" w:line="240" w:lineRule="auto"/>
        <w:ind w:firstLine="709"/>
        <w:jc w:val="both"/>
        <w:rPr>
          <w:rFonts w:ascii="Times New Roman" w:hAnsi="Times New Roman" w:cs="Times New Roman"/>
          <w:sz w:val="24"/>
          <w:szCs w:val="24"/>
        </w:rPr>
      </w:pPr>
      <w:r w:rsidRPr="00737163">
        <w:rPr>
          <w:rFonts w:ascii="Times New Roman" w:hAnsi="Times New Roman" w:cs="Times New Roman"/>
          <w:sz w:val="24"/>
          <w:szCs w:val="24"/>
        </w:rPr>
        <w:t>Если две и более заявки при проведении оценки набрали одинаковую сумму баллов, меньший порядковый номер присваивается заявке, поданной раньше.</w:t>
      </w:r>
    </w:p>
    <w:p w:rsidR="001C7E7A" w:rsidRDefault="00737163" w:rsidP="001C7E7A">
      <w:pPr>
        <w:spacing w:after="0" w:line="240" w:lineRule="auto"/>
        <w:ind w:firstLine="709"/>
        <w:jc w:val="both"/>
        <w:rPr>
          <w:rFonts w:ascii="Times New Roman" w:hAnsi="Times New Roman" w:cs="Times New Roman"/>
          <w:sz w:val="24"/>
          <w:szCs w:val="24"/>
        </w:rPr>
      </w:pPr>
      <w:r w:rsidRPr="00737163">
        <w:rPr>
          <w:rFonts w:ascii="Times New Roman" w:hAnsi="Times New Roman" w:cs="Times New Roman"/>
          <w:sz w:val="24"/>
          <w:szCs w:val="24"/>
        </w:rPr>
        <w:t>По результатам рассмотрения, учитывая рейтинг каждой заявки, конкурсная комиссия определяет победителя конкурса, набравшего наибольшее количество баллов по отношению к другим некоммерческим организациям, и принимает решение о предоставлении гранта некоммерческой организации.</w:t>
      </w:r>
    </w:p>
    <w:p w:rsidR="00737163" w:rsidRDefault="00737163" w:rsidP="001C7E7A">
      <w:pPr>
        <w:spacing w:after="0" w:line="240" w:lineRule="auto"/>
        <w:ind w:firstLine="709"/>
        <w:jc w:val="both"/>
        <w:rPr>
          <w:rFonts w:ascii="Times New Roman" w:hAnsi="Times New Roman" w:cs="Times New Roman"/>
          <w:sz w:val="24"/>
          <w:szCs w:val="24"/>
        </w:rPr>
      </w:pPr>
      <w:r w:rsidRPr="00737163">
        <w:rPr>
          <w:rFonts w:ascii="Times New Roman" w:hAnsi="Times New Roman" w:cs="Times New Roman"/>
          <w:sz w:val="24"/>
          <w:szCs w:val="24"/>
        </w:rPr>
        <w:t>Решение конкурсной комиссии оформляется протоколом о результатах конкурса, который подписывает председатель, члены и секретарь конкурсной комиссии.</w:t>
      </w:r>
    </w:p>
    <w:p w:rsidR="001C7E7A" w:rsidRDefault="001C7E7A" w:rsidP="00C825CA">
      <w:pPr>
        <w:autoSpaceDE w:val="0"/>
        <w:autoSpaceDN w:val="0"/>
        <w:adjustRightInd w:val="0"/>
        <w:spacing w:after="0" w:line="240" w:lineRule="auto"/>
        <w:ind w:firstLine="851"/>
        <w:jc w:val="both"/>
        <w:rPr>
          <w:rFonts w:ascii="Times New Roman" w:hAnsi="Times New Roman" w:cs="Times New Roman"/>
          <w:sz w:val="24"/>
          <w:szCs w:val="24"/>
        </w:rPr>
      </w:pPr>
    </w:p>
    <w:p w:rsidR="001C7E7A" w:rsidRPr="001C7E7A" w:rsidRDefault="00C825CA" w:rsidP="001C7E7A">
      <w:pPr>
        <w:autoSpaceDE w:val="0"/>
        <w:autoSpaceDN w:val="0"/>
        <w:adjustRightInd w:val="0"/>
        <w:spacing w:after="0" w:line="240" w:lineRule="auto"/>
        <w:ind w:firstLine="851"/>
        <w:jc w:val="both"/>
        <w:rPr>
          <w:rFonts w:ascii="Times New Roman" w:hAnsi="Times New Roman" w:cs="Times New Roman"/>
          <w:sz w:val="24"/>
          <w:szCs w:val="24"/>
        </w:rPr>
      </w:pPr>
      <w:r w:rsidRPr="001C7E7A">
        <w:rPr>
          <w:rFonts w:ascii="Times New Roman" w:hAnsi="Times New Roman" w:cs="Times New Roman"/>
          <w:sz w:val="24"/>
          <w:szCs w:val="24"/>
        </w:rPr>
        <w:t>9</w:t>
      </w:r>
      <w:r w:rsidRPr="001C7E7A">
        <w:t xml:space="preserve">. </w:t>
      </w:r>
      <w:r w:rsidR="001C7E7A" w:rsidRPr="001C7E7A">
        <w:rPr>
          <w:rFonts w:ascii="Times New Roman" w:hAnsi="Times New Roman" w:cs="Times New Roman"/>
          <w:sz w:val="24"/>
          <w:szCs w:val="24"/>
        </w:rPr>
        <w:t>В случае</w:t>
      </w:r>
      <w:proofErr w:type="gramStart"/>
      <w:r w:rsidR="001C7E7A" w:rsidRPr="001C7E7A">
        <w:rPr>
          <w:rFonts w:ascii="Times New Roman" w:hAnsi="Times New Roman" w:cs="Times New Roman"/>
          <w:sz w:val="24"/>
          <w:szCs w:val="24"/>
        </w:rPr>
        <w:t>,</w:t>
      </w:r>
      <w:proofErr w:type="gramEnd"/>
      <w:r w:rsidR="001C7E7A" w:rsidRPr="001C7E7A">
        <w:rPr>
          <w:rFonts w:ascii="Times New Roman" w:hAnsi="Times New Roman" w:cs="Times New Roman"/>
          <w:sz w:val="24"/>
          <w:szCs w:val="24"/>
        </w:rPr>
        <w:t xml:space="preserve"> если для участия в конкурсе по установленным направлениям в пункте 2</w:t>
      </w:r>
      <w:r w:rsidR="001C7E7A" w:rsidRPr="001C7E7A">
        <w:t xml:space="preserve"> </w:t>
      </w:r>
      <w:r w:rsidR="001C7E7A" w:rsidRPr="001C7E7A">
        <w:rPr>
          <w:rFonts w:ascii="Times New Roman" w:hAnsi="Times New Roman" w:cs="Times New Roman"/>
          <w:sz w:val="24"/>
          <w:szCs w:val="24"/>
        </w:rPr>
        <w:t>объявления, не подана ни одна конкурсная заявка, а равно, если: все конкурсные заявки участников отбора отклонены, допущенные к отбору участники не приняли участие в публичной защите проекта, конкурс по такому направлению признается несостоявшимся.</w:t>
      </w:r>
    </w:p>
    <w:p w:rsidR="001C7E7A" w:rsidRPr="001C7E7A" w:rsidRDefault="001C7E7A" w:rsidP="001C7E7A">
      <w:pPr>
        <w:autoSpaceDE w:val="0"/>
        <w:autoSpaceDN w:val="0"/>
        <w:adjustRightInd w:val="0"/>
        <w:spacing w:after="0" w:line="240" w:lineRule="auto"/>
        <w:ind w:firstLine="851"/>
        <w:jc w:val="both"/>
        <w:rPr>
          <w:rFonts w:ascii="Times New Roman" w:hAnsi="Times New Roman" w:cs="Times New Roman"/>
          <w:sz w:val="24"/>
          <w:szCs w:val="24"/>
        </w:rPr>
      </w:pPr>
      <w:r w:rsidRPr="001C7E7A">
        <w:rPr>
          <w:rFonts w:ascii="Times New Roman" w:hAnsi="Times New Roman" w:cs="Times New Roman"/>
          <w:sz w:val="24"/>
          <w:szCs w:val="24"/>
        </w:rPr>
        <w:t>В течение 3 (трех) рабочих дней со дня подписания протокола уполномоченный орган обеспечивает внесение проекта постановления администрации города Лангепаса об итогах проведенного конкурса и получателе гранта и размещает на цифровой платформе «Единый Личный Кабинет Активиста» (www.elkanko.ru) следующую информацию:</w:t>
      </w:r>
    </w:p>
    <w:p w:rsidR="001C7E7A" w:rsidRPr="001C7E7A" w:rsidRDefault="001C7E7A" w:rsidP="001C7E7A">
      <w:pPr>
        <w:autoSpaceDE w:val="0"/>
        <w:autoSpaceDN w:val="0"/>
        <w:adjustRightInd w:val="0"/>
        <w:spacing w:after="0" w:line="240" w:lineRule="auto"/>
        <w:ind w:firstLine="851"/>
        <w:jc w:val="both"/>
        <w:rPr>
          <w:rFonts w:ascii="Times New Roman" w:hAnsi="Times New Roman" w:cs="Times New Roman"/>
          <w:sz w:val="24"/>
          <w:szCs w:val="24"/>
        </w:rPr>
      </w:pPr>
      <w:r w:rsidRPr="001C7E7A">
        <w:rPr>
          <w:rFonts w:ascii="Times New Roman" w:hAnsi="Times New Roman" w:cs="Times New Roman"/>
          <w:sz w:val="24"/>
          <w:szCs w:val="24"/>
        </w:rPr>
        <w:t>1) дату, время и место проведения рассмотрения конкурсных заявок;</w:t>
      </w:r>
    </w:p>
    <w:p w:rsidR="001C7E7A" w:rsidRPr="001C7E7A" w:rsidRDefault="001C7E7A" w:rsidP="001C7E7A">
      <w:pPr>
        <w:autoSpaceDE w:val="0"/>
        <w:autoSpaceDN w:val="0"/>
        <w:adjustRightInd w:val="0"/>
        <w:spacing w:after="0" w:line="240" w:lineRule="auto"/>
        <w:ind w:firstLine="851"/>
        <w:jc w:val="both"/>
        <w:rPr>
          <w:rFonts w:ascii="Times New Roman" w:hAnsi="Times New Roman" w:cs="Times New Roman"/>
          <w:sz w:val="24"/>
          <w:szCs w:val="24"/>
        </w:rPr>
      </w:pPr>
      <w:r w:rsidRPr="001C7E7A">
        <w:rPr>
          <w:rFonts w:ascii="Times New Roman" w:hAnsi="Times New Roman" w:cs="Times New Roman"/>
          <w:sz w:val="24"/>
          <w:szCs w:val="24"/>
        </w:rPr>
        <w:t>2) информацию об участниках отбора;</w:t>
      </w:r>
    </w:p>
    <w:p w:rsidR="001C7E7A" w:rsidRPr="001C7E7A" w:rsidRDefault="001C7E7A" w:rsidP="001C7E7A">
      <w:pPr>
        <w:autoSpaceDE w:val="0"/>
        <w:autoSpaceDN w:val="0"/>
        <w:adjustRightInd w:val="0"/>
        <w:spacing w:after="0" w:line="240" w:lineRule="auto"/>
        <w:ind w:firstLine="851"/>
        <w:jc w:val="both"/>
        <w:rPr>
          <w:rFonts w:ascii="Times New Roman" w:hAnsi="Times New Roman" w:cs="Times New Roman"/>
          <w:sz w:val="24"/>
          <w:szCs w:val="24"/>
        </w:rPr>
      </w:pPr>
      <w:r w:rsidRPr="001C7E7A">
        <w:rPr>
          <w:rFonts w:ascii="Times New Roman" w:hAnsi="Times New Roman" w:cs="Times New Roman"/>
          <w:sz w:val="24"/>
          <w:szCs w:val="24"/>
        </w:rPr>
        <w:t>3) информацию об участниках отбора, конкурсные заявки которых были отклонены, с указанием причин их отклонения;</w:t>
      </w:r>
    </w:p>
    <w:p w:rsidR="001C7E7A" w:rsidRPr="001C7E7A" w:rsidRDefault="001C7E7A" w:rsidP="001C7E7A">
      <w:pPr>
        <w:autoSpaceDE w:val="0"/>
        <w:autoSpaceDN w:val="0"/>
        <w:adjustRightInd w:val="0"/>
        <w:spacing w:after="0" w:line="240" w:lineRule="auto"/>
        <w:ind w:firstLine="851"/>
        <w:jc w:val="both"/>
        <w:rPr>
          <w:rFonts w:ascii="Times New Roman" w:hAnsi="Times New Roman" w:cs="Times New Roman"/>
          <w:sz w:val="24"/>
          <w:szCs w:val="24"/>
        </w:rPr>
      </w:pPr>
      <w:r w:rsidRPr="001C7E7A">
        <w:rPr>
          <w:rFonts w:ascii="Times New Roman" w:hAnsi="Times New Roman" w:cs="Times New Roman"/>
          <w:sz w:val="24"/>
          <w:szCs w:val="24"/>
        </w:rPr>
        <w:t>4) сведения о победителе конкурса и размере присужденного гранта.</w:t>
      </w:r>
    </w:p>
    <w:p w:rsidR="001C7E7A" w:rsidRDefault="001C7E7A" w:rsidP="001C7E7A">
      <w:pPr>
        <w:autoSpaceDE w:val="0"/>
        <w:autoSpaceDN w:val="0"/>
        <w:adjustRightInd w:val="0"/>
        <w:spacing w:after="0" w:line="240" w:lineRule="auto"/>
        <w:ind w:firstLine="851"/>
        <w:jc w:val="both"/>
        <w:rPr>
          <w:rFonts w:ascii="Times New Roman" w:hAnsi="Times New Roman" w:cs="Times New Roman"/>
          <w:color w:val="FF0000"/>
          <w:sz w:val="24"/>
          <w:szCs w:val="24"/>
        </w:rPr>
      </w:pPr>
    </w:p>
    <w:p w:rsidR="00E076FB" w:rsidRPr="00E076FB" w:rsidRDefault="00C825CA" w:rsidP="00E076FB">
      <w:pPr>
        <w:autoSpaceDE w:val="0"/>
        <w:autoSpaceDN w:val="0"/>
        <w:adjustRightInd w:val="0"/>
        <w:spacing w:after="0" w:line="240" w:lineRule="auto"/>
        <w:ind w:firstLine="851"/>
        <w:jc w:val="both"/>
        <w:rPr>
          <w:rFonts w:ascii="Times New Roman" w:hAnsi="Times New Roman" w:cs="Times New Roman"/>
          <w:sz w:val="24"/>
          <w:szCs w:val="24"/>
        </w:rPr>
      </w:pPr>
      <w:r w:rsidRPr="00C825CA">
        <w:rPr>
          <w:rFonts w:ascii="Times New Roman" w:hAnsi="Times New Roman" w:cs="Times New Roman"/>
          <w:sz w:val="24"/>
          <w:szCs w:val="24"/>
        </w:rPr>
        <w:t xml:space="preserve">10. </w:t>
      </w:r>
      <w:r w:rsidR="00E076FB" w:rsidRPr="00E076FB">
        <w:rPr>
          <w:rFonts w:ascii="Times New Roman" w:hAnsi="Times New Roman" w:cs="Times New Roman"/>
          <w:sz w:val="24"/>
          <w:szCs w:val="24"/>
        </w:rPr>
        <w:t>Условием предоставления гранта является решение главного распорядителя, как получателя бюджетных средств, о признании участника отбора получателем гранта (далее -</w:t>
      </w:r>
      <w:r w:rsidR="00EA357F">
        <w:rPr>
          <w:rFonts w:ascii="Times New Roman" w:hAnsi="Times New Roman" w:cs="Times New Roman"/>
          <w:sz w:val="24"/>
          <w:szCs w:val="24"/>
        </w:rPr>
        <w:t xml:space="preserve"> </w:t>
      </w:r>
      <w:r w:rsidR="00E076FB" w:rsidRPr="00E076FB">
        <w:rPr>
          <w:rFonts w:ascii="Times New Roman" w:hAnsi="Times New Roman" w:cs="Times New Roman"/>
          <w:sz w:val="24"/>
          <w:szCs w:val="24"/>
        </w:rPr>
        <w:t>получатель гранта) и предоставление получателем гранта в течение 5 (пяти) рабочих дней со дня опубликования информации о результатах отбора в уполномоченный орган следующих документов:</w:t>
      </w:r>
    </w:p>
    <w:p w:rsidR="00E076FB" w:rsidRPr="00E076FB" w:rsidRDefault="00E076FB" w:rsidP="00E076FB">
      <w:pPr>
        <w:autoSpaceDE w:val="0"/>
        <w:autoSpaceDN w:val="0"/>
        <w:adjustRightInd w:val="0"/>
        <w:spacing w:after="0" w:line="240" w:lineRule="auto"/>
        <w:ind w:firstLine="851"/>
        <w:jc w:val="both"/>
        <w:rPr>
          <w:rFonts w:ascii="Times New Roman" w:hAnsi="Times New Roman" w:cs="Times New Roman"/>
          <w:sz w:val="24"/>
          <w:szCs w:val="24"/>
        </w:rPr>
      </w:pPr>
      <w:r w:rsidRPr="00E076FB">
        <w:rPr>
          <w:rFonts w:ascii="Times New Roman" w:hAnsi="Times New Roman" w:cs="Times New Roman"/>
          <w:sz w:val="24"/>
          <w:szCs w:val="24"/>
        </w:rPr>
        <w:lastRenderedPageBreak/>
        <w:t xml:space="preserve">1) заявления о предоставлении </w:t>
      </w:r>
      <w:r w:rsidR="004768AC">
        <w:rPr>
          <w:rFonts w:ascii="Times New Roman" w:hAnsi="Times New Roman" w:cs="Times New Roman"/>
          <w:sz w:val="24"/>
          <w:szCs w:val="24"/>
        </w:rPr>
        <w:t>гранта, согласно приложению №</w:t>
      </w:r>
      <w:r w:rsidR="00114839">
        <w:rPr>
          <w:rFonts w:ascii="Times New Roman" w:hAnsi="Times New Roman" w:cs="Times New Roman"/>
          <w:sz w:val="24"/>
          <w:szCs w:val="24"/>
        </w:rPr>
        <w:t>4</w:t>
      </w:r>
      <w:r w:rsidRPr="00E076FB">
        <w:rPr>
          <w:rFonts w:ascii="Times New Roman" w:hAnsi="Times New Roman" w:cs="Times New Roman"/>
          <w:sz w:val="24"/>
          <w:szCs w:val="24"/>
        </w:rPr>
        <w:t>;</w:t>
      </w:r>
    </w:p>
    <w:p w:rsidR="00E076FB" w:rsidRPr="00E076FB" w:rsidRDefault="00E076FB" w:rsidP="00E076FB">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E076FB">
        <w:rPr>
          <w:rFonts w:ascii="Times New Roman" w:hAnsi="Times New Roman" w:cs="Times New Roman"/>
          <w:sz w:val="24"/>
          <w:szCs w:val="24"/>
        </w:rPr>
        <w:t>2) согласие получателя гранта, лиц, получающих средства на основании договоров, заключенных с получателями гранта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w:t>
      </w:r>
      <w:proofErr w:type="gramEnd"/>
      <w:r w:rsidRPr="00E076FB">
        <w:rPr>
          <w:rFonts w:ascii="Times New Roman" w:hAnsi="Times New Roman" w:cs="Times New Roman"/>
          <w:sz w:val="24"/>
          <w:szCs w:val="24"/>
        </w:rPr>
        <w:t xml:space="preserve"> условий предоставления гранта, в том числе в части достижения результатов предоставления гранта, а также проверки органами муниципального финансового контроля соблюдения получателем гранта порядка и условий предоставления гранта в соответствии со статьями 268.1 и 269.2 Бюджетного кодекса Российской Федерации.</w:t>
      </w:r>
    </w:p>
    <w:p w:rsidR="00E076FB" w:rsidRDefault="00E076FB" w:rsidP="00E076FB">
      <w:pPr>
        <w:autoSpaceDE w:val="0"/>
        <w:autoSpaceDN w:val="0"/>
        <w:adjustRightInd w:val="0"/>
        <w:spacing w:after="0" w:line="240" w:lineRule="auto"/>
        <w:ind w:firstLine="851"/>
        <w:jc w:val="both"/>
        <w:rPr>
          <w:rFonts w:ascii="Times New Roman" w:hAnsi="Times New Roman" w:cs="Times New Roman"/>
          <w:sz w:val="24"/>
          <w:szCs w:val="24"/>
        </w:rPr>
      </w:pPr>
      <w:r w:rsidRPr="00E076FB">
        <w:rPr>
          <w:rFonts w:ascii="Times New Roman" w:hAnsi="Times New Roman" w:cs="Times New Roman"/>
          <w:sz w:val="24"/>
          <w:szCs w:val="24"/>
        </w:rPr>
        <w:t>Участник отбора, признанный получателем гранта, вправе представить письменный отказ от получения гранта в срок, обозначенный в настоящем пункте.</w:t>
      </w:r>
    </w:p>
    <w:p w:rsidR="00550EFA" w:rsidRDefault="00C825CA" w:rsidP="00C825CA">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Pr="00C825CA">
        <w:rPr>
          <w:rFonts w:ascii="Times New Roman" w:hAnsi="Times New Roman" w:cs="Times New Roman"/>
          <w:sz w:val="24"/>
          <w:szCs w:val="24"/>
        </w:rPr>
        <w:t>Основаниями для отказа в предоставлении гранта являются:</w:t>
      </w:r>
    </w:p>
    <w:p w:rsidR="00C825CA" w:rsidRPr="00BA65DE" w:rsidRDefault="003520BE" w:rsidP="00C825CA">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 </w:t>
      </w:r>
      <w:r w:rsidRPr="003520BE">
        <w:rPr>
          <w:rFonts w:ascii="Times New Roman" w:hAnsi="Times New Roman" w:cs="Times New Roman"/>
          <w:sz w:val="24"/>
          <w:szCs w:val="24"/>
        </w:rPr>
        <w:t xml:space="preserve">непредоставление и (или) предоставление не в полном объеме документов, указанных в пункте </w:t>
      </w:r>
      <w:r w:rsidR="00C825CA">
        <w:rPr>
          <w:rFonts w:ascii="Times New Roman" w:hAnsi="Times New Roman" w:cs="Times New Roman"/>
          <w:sz w:val="24"/>
          <w:szCs w:val="24"/>
        </w:rPr>
        <w:t>10 объявления</w:t>
      </w:r>
      <w:r w:rsidR="00C825CA" w:rsidRPr="00BA65DE">
        <w:rPr>
          <w:rFonts w:ascii="Times New Roman" w:hAnsi="Times New Roman" w:cs="Times New Roman"/>
          <w:sz w:val="24"/>
          <w:szCs w:val="24"/>
        </w:rPr>
        <w:t xml:space="preserve">; </w:t>
      </w:r>
    </w:p>
    <w:p w:rsidR="00C825CA" w:rsidRPr="00BA65DE" w:rsidRDefault="00C825CA" w:rsidP="00C825CA">
      <w:pPr>
        <w:autoSpaceDE w:val="0"/>
        <w:autoSpaceDN w:val="0"/>
        <w:adjustRightInd w:val="0"/>
        <w:spacing w:after="0" w:line="240" w:lineRule="auto"/>
        <w:ind w:firstLine="709"/>
        <w:jc w:val="both"/>
        <w:rPr>
          <w:rFonts w:ascii="Times New Roman" w:hAnsi="Times New Roman" w:cs="Times New Roman"/>
          <w:sz w:val="24"/>
          <w:szCs w:val="24"/>
        </w:rPr>
      </w:pPr>
      <w:r w:rsidRPr="00BA65DE">
        <w:rPr>
          <w:rFonts w:ascii="Times New Roman" w:hAnsi="Times New Roman" w:cs="Times New Roman"/>
          <w:sz w:val="24"/>
          <w:szCs w:val="24"/>
        </w:rPr>
        <w:t xml:space="preserve"> </w:t>
      </w:r>
      <w:r w:rsidR="00550EFA">
        <w:rPr>
          <w:rFonts w:ascii="Times New Roman" w:hAnsi="Times New Roman" w:cs="Times New Roman"/>
          <w:sz w:val="24"/>
          <w:szCs w:val="24"/>
        </w:rPr>
        <w:t xml:space="preserve"> </w:t>
      </w:r>
      <w:r w:rsidRPr="00BA65DE">
        <w:rPr>
          <w:rFonts w:ascii="Times New Roman" w:hAnsi="Times New Roman" w:cs="Times New Roman"/>
          <w:sz w:val="24"/>
          <w:szCs w:val="24"/>
        </w:rPr>
        <w:t>2) выявление недостоверных сведений в документах, указанных в пункте</w:t>
      </w:r>
      <w:r>
        <w:rPr>
          <w:rFonts w:ascii="Times New Roman" w:hAnsi="Times New Roman" w:cs="Times New Roman"/>
          <w:sz w:val="24"/>
          <w:szCs w:val="24"/>
        </w:rPr>
        <w:t xml:space="preserve"> 10 объявления</w:t>
      </w:r>
      <w:r w:rsidRPr="00BA65DE">
        <w:rPr>
          <w:rFonts w:ascii="Times New Roman" w:hAnsi="Times New Roman" w:cs="Times New Roman"/>
          <w:sz w:val="24"/>
          <w:szCs w:val="24"/>
        </w:rPr>
        <w:t xml:space="preserve">; </w:t>
      </w:r>
    </w:p>
    <w:p w:rsidR="00C825CA" w:rsidRPr="00BA65DE" w:rsidRDefault="00C825CA" w:rsidP="00C825CA">
      <w:pPr>
        <w:autoSpaceDE w:val="0"/>
        <w:autoSpaceDN w:val="0"/>
        <w:adjustRightInd w:val="0"/>
        <w:spacing w:after="0" w:line="240" w:lineRule="auto"/>
        <w:ind w:firstLine="709"/>
        <w:jc w:val="both"/>
        <w:rPr>
          <w:rFonts w:ascii="Times New Roman" w:hAnsi="Times New Roman" w:cs="Times New Roman"/>
          <w:sz w:val="24"/>
          <w:szCs w:val="24"/>
        </w:rPr>
      </w:pPr>
      <w:r w:rsidRPr="00BA65DE">
        <w:rPr>
          <w:rFonts w:ascii="Times New Roman" w:hAnsi="Times New Roman" w:cs="Times New Roman"/>
          <w:sz w:val="24"/>
          <w:szCs w:val="24"/>
        </w:rPr>
        <w:t xml:space="preserve"> </w:t>
      </w:r>
      <w:r w:rsidR="00550EFA">
        <w:rPr>
          <w:rFonts w:ascii="Times New Roman" w:hAnsi="Times New Roman" w:cs="Times New Roman"/>
          <w:sz w:val="24"/>
          <w:szCs w:val="24"/>
        </w:rPr>
        <w:t xml:space="preserve"> </w:t>
      </w:r>
      <w:r w:rsidRPr="00BA65DE">
        <w:rPr>
          <w:rFonts w:ascii="Times New Roman" w:hAnsi="Times New Roman" w:cs="Times New Roman"/>
          <w:sz w:val="24"/>
          <w:szCs w:val="24"/>
        </w:rPr>
        <w:t>3) нарушение срока предоставления документов, указанного в пункте</w:t>
      </w:r>
      <w:r>
        <w:rPr>
          <w:rFonts w:ascii="Times New Roman" w:hAnsi="Times New Roman" w:cs="Times New Roman"/>
          <w:sz w:val="24"/>
          <w:szCs w:val="24"/>
        </w:rPr>
        <w:t xml:space="preserve"> 10 объявления</w:t>
      </w:r>
      <w:r w:rsidRPr="00BA65DE">
        <w:rPr>
          <w:rFonts w:ascii="Times New Roman" w:hAnsi="Times New Roman" w:cs="Times New Roman"/>
          <w:sz w:val="24"/>
          <w:szCs w:val="24"/>
        </w:rPr>
        <w:t>;</w:t>
      </w:r>
    </w:p>
    <w:p w:rsidR="00C825CA" w:rsidRPr="00BA65DE" w:rsidRDefault="00C825CA" w:rsidP="00C825CA">
      <w:pPr>
        <w:autoSpaceDE w:val="0"/>
        <w:autoSpaceDN w:val="0"/>
        <w:adjustRightInd w:val="0"/>
        <w:spacing w:after="0" w:line="240" w:lineRule="auto"/>
        <w:ind w:firstLine="709"/>
        <w:jc w:val="both"/>
        <w:rPr>
          <w:rFonts w:ascii="Times New Roman" w:hAnsi="Times New Roman" w:cs="Times New Roman"/>
          <w:sz w:val="24"/>
          <w:szCs w:val="24"/>
        </w:rPr>
      </w:pPr>
      <w:r w:rsidRPr="00BA65DE">
        <w:rPr>
          <w:rFonts w:ascii="Times New Roman" w:hAnsi="Times New Roman" w:cs="Times New Roman"/>
          <w:sz w:val="24"/>
          <w:szCs w:val="24"/>
        </w:rPr>
        <w:t xml:space="preserve"> </w:t>
      </w:r>
      <w:r w:rsidR="00550EFA">
        <w:rPr>
          <w:rFonts w:ascii="Times New Roman" w:hAnsi="Times New Roman" w:cs="Times New Roman"/>
          <w:sz w:val="24"/>
          <w:szCs w:val="24"/>
        </w:rPr>
        <w:t xml:space="preserve"> </w:t>
      </w:r>
      <w:r w:rsidRPr="00BA65DE">
        <w:rPr>
          <w:rFonts w:ascii="Times New Roman" w:hAnsi="Times New Roman" w:cs="Times New Roman"/>
          <w:sz w:val="24"/>
          <w:szCs w:val="24"/>
        </w:rPr>
        <w:t xml:space="preserve">4) </w:t>
      </w:r>
      <w:r w:rsidR="003520BE" w:rsidRPr="003520BE">
        <w:rPr>
          <w:rFonts w:ascii="Times New Roman" w:hAnsi="Times New Roman" w:cs="Times New Roman"/>
          <w:sz w:val="24"/>
          <w:szCs w:val="24"/>
        </w:rPr>
        <w:t>письменный отказ получателя гранта от заключения соглашения о предоставлении из бюджета города Лангепаса гранта в форме субсидии некоммерческой организации, не являющейся государственным (муниципальным) учреждением</w:t>
      </w:r>
      <w:r w:rsidRPr="00BA65DE">
        <w:rPr>
          <w:rFonts w:ascii="Times New Roman" w:hAnsi="Times New Roman" w:cs="Times New Roman"/>
          <w:sz w:val="24"/>
          <w:szCs w:val="24"/>
        </w:rPr>
        <w:t>;</w:t>
      </w:r>
    </w:p>
    <w:p w:rsidR="00C825CA" w:rsidRPr="00BA65DE" w:rsidRDefault="00C825CA" w:rsidP="00C825CA">
      <w:pPr>
        <w:autoSpaceDE w:val="0"/>
        <w:autoSpaceDN w:val="0"/>
        <w:adjustRightInd w:val="0"/>
        <w:spacing w:after="0" w:line="240" w:lineRule="auto"/>
        <w:ind w:firstLine="851"/>
        <w:jc w:val="both"/>
        <w:rPr>
          <w:rFonts w:ascii="Times New Roman" w:hAnsi="Times New Roman" w:cs="Times New Roman"/>
          <w:sz w:val="24"/>
          <w:szCs w:val="24"/>
        </w:rPr>
      </w:pPr>
      <w:r w:rsidRPr="00BA65DE">
        <w:rPr>
          <w:rFonts w:ascii="Times New Roman" w:hAnsi="Times New Roman" w:cs="Times New Roman"/>
          <w:sz w:val="24"/>
          <w:szCs w:val="24"/>
        </w:rPr>
        <w:t xml:space="preserve">5) </w:t>
      </w:r>
      <w:r w:rsidR="003520BE" w:rsidRPr="003520BE">
        <w:rPr>
          <w:rFonts w:ascii="Times New Roman" w:hAnsi="Times New Roman" w:cs="Times New Roman"/>
          <w:sz w:val="24"/>
          <w:szCs w:val="24"/>
        </w:rPr>
        <w:t>нарушение срока заключения соглашения, установленного настоящим Порядком</w:t>
      </w:r>
      <w:r>
        <w:rPr>
          <w:rFonts w:ascii="Times New Roman" w:hAnsi="Times New Roman" w:cs="Times New Roman"/>
          <w:sz w:val="24"/>
          <w:szCs w:val="24"/>
        </w:rPr>
        <w:t>.</w:t>
      </w:r>
    </w:p>
    <w:p w:rsidR="00556A80" w:rsidRPr="00EA357F" w:rsidRDefault="008000DB" w:rsidP="00556A80">
      <w:pPr>
        <w:pStyle w:val="a3"/>
        <w:ind w:firstLine="851"/>
        <w:jc w:val="both"/>
      </w:pPr>
      <w:r>
        <w:t xml:space="preserve">12. </w:t>
      </w:r>
      <w:proofErr w:type="gramStart"/>
      <w:r w:rsidR="00556A80">
        <w:t xml:space="preserve">Решение о предоставлении гранта и заключении соглашения о предоставлении гранта (или об отказе в предоставлении гранта) принимается главным распорядителем, как получателем бюджетных средств, в форме постановления администрации города Лангепаса в течение 5 (пяти) рабочих дней со дня, следующего за днем истечения срока, установленного для получателей гранта в целях предоставления документов, указанных в пункте </w:t>
      </w:r>
      <w:r w:rsidR="00EA357F" w:rsidRPr="00EA357F">
        <w:t>10 объявления</w:t>
      </w:r>
      <w:r w:rsidR="00556A80" w:rsidRPr="00EA357F">
        <w:t>.</w:t>
      </w:r>
      <w:proofErr w:type="gramEnd"/>
    </w:p>
    <w:p w:rsidR="00556A80" w:rsidRDefault="00556A80" w:rsidP="00556A80">
      <w:pPr>
        <w:pStyle w:val="a3"/>
        <w:ind w:firstLine="851"/>
        <w:jc w:val="both"/>
      </w:pPr>
      <w:r>
        <w:t>Соглашение о предоставлении гранта (дополнительные соглашения, в том числе дополнительное соглашение о расторжении соглашения) оформляется в соответствии с типовой формой, определенной департаментом финансов администрации города Лангепаса.</w:t>
      </w:r>
    </w:p>
    <w:p w:rsidR="00556A80" w:rsidRDefault="00556A80" w:rsidP="00556A80">
      <w:pPr>
        <w:pStyle w:val="a3"/>
        <w:ind w:firstLine="851"/>
        <w:jc w:val="both"/>
      </w:pPr>
      <w:r>
        <w:t>Подготовка проекта постановления администрации города о предоставлении гранта (или об отказе в предоставлении гранта), соглашения о предоставлении гранта обеспечивается уполномоченным органом одновременно.</w:t>
      </w:r>
    </w:p>
    <w:p w:rsidR="00556A80" w:rsidRDefault="00556A80" w:rsidP="00556A80">
      <w:pPr>
        <w:pStyle w:val="a3"/>
        <w:ind w:firstLine="851"/>
        <w:jc w:val="both"/>
      </w:pPr>
      <w:r>
        <w:t>Уполномоченный орган направляет (вручает) в адрес получателя гранта проект соглашения о предоставлении гранта в течение одного рабочего дня после принятия решения о предоставлении гранта.</w:t>
      </w:r>
    </w:p>
    <w:p w:rsidR="00556A80" w:rsidRDefault="00556A80" w:rsidP="00556A80">
      <w:pPr>
        <w:pStyle w:val="a3"/>
        <w:ind w:firstLine="851"/>
        <w:jc w:val="both"/>
      </w:pPr>
      <w:r>
        <w:t>В случае</w:t>
      </w:r>
      <w:proofErr w:type="gramStart"/>
      <w:r>
        <w:t>,</w:t>
      </w:r>
      <w:proofErr w:type="gramEnd"/>
      <w:r>
        <w:t xml:space="preserve"> если получатель гранта не подпишет соглашение о предоставлении гранта в течение 5 (пяти) рабочих дней со дня его вручения и не обеспечит направление соглашения о предоставлении гранта в адрес главного распорядителя как получателя бюджетных средств, уполномоченный орган принимает решение, в форме постановления администрации города, об отказе в предоставлении гранта.</w:t>
      </w:r>
    </w:p>
    <w:p w:rsidR="00556A80" w:rsidRDefault="00556A80" w:rsidP="00556A80">
      <w:pPr>
        <w:pStyle w:val="a3"/>
        <w:ind w:firstLine="851"/>
        <w:jc w:val="both"/>
      </w:pPr>
      <w:r>
        <w:t>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гранта в размере, определенном в соглашении, в соглашении предусматриваются требования о согласовании новых условий соглашения или о расторжении соглашения при недостижении согласия по новым условиям.</w:t>
      </w:r>
    </w:p>
    <w:p w:rsidR="00556A80" w:rsidRDefault="00556A80" w:rsidP="00556A80">
      <w:pPr>
        <w:pStyle w:val="a3"/>
        <w:ind w:firstLine="851"/>
        <w:jc w:val="both"/>
      </w:pPr>
      <w:r>
        <w:lastRenderedPageBreak/>
        <w:t xml:space="preserve">В соглашении предусматривается запрет приобретения </w:t>
      </w:r>
      <w:r w:rsidR="008810DA">
        <w:t>получателями</w:t>
      </w:r>
      <w:r>
        <w:t xml:space="preserve"> гранта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rsidR="00556A80" w:rsidRDefault="00556A80" w:rsidP="00556A80">
      <w:pPr>
        <w:pStyle w:val="a3"/>
        <w:ind w:firstLine="851"/>
        <w:jc w:val="both"/>
      </w:pPr>
      <w:proofErr w:type="gramStart"/>
      <w:r>
        <w:t>Соглашение предусматривает согласие получателя гранта на осуществление в отношении его проверки главным распорядителем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муниципального финансового контроля в соответствии со статьями 268.1 и 269.2 Бюджетного кодекса Российской Федерации и на включение таких положений в соглашение.</w:t>
      </w:r>
      <w:proofErr w:type="gramEnd"/>
    </w:p>
    <w:p w:rsidR="00556A80" w:rsidRDefault="00556A80" w:rsidP="00556A80">
      <w:pPr>
        <w:pStyle w:val="a3"/>
        <w:ind w:firstLine="851"/>
        <w:jc w:val="both"/>
      </w:pPr>
      <w:r>
        <w:t>Грант перечисляется получателю гранта в полном объеме на основании соглашения о предоставлении гранта, не позднее десятого рабочего дня после принятия решения о его предоставлении, на расчетные или корреспондентские счета, открытые получателю гранта в учреждениях Центрального банка Российской Федерации или кредитных организациях. При реорганизации получателя гранта,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556A80" w:rsidRDefault="00556A80" w:rsidP="00556A80">
      <w:pPr>
        <w:pStyle w:val="a3"/>
        <w:ind w:firstLine="851"/>
        <w:jc w:val="both"/>
      </w:pPr>
      <w:proofErr w:type="gramStart"/>
      <w:r>
        <w:t>При реорганизации получателя гранта,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гранта обязательствах, источником финансового обеспечения которого является грант, и возврате неиспользованного остатка гранта в бюджет города</w:t>
      </w:r>
      <w:proofErr w:type="gramEnd"/>
      <w:r>
        <w:t xml:space="preserve"> Лангепаса.</w:t>
      </w:r>
    </w:p>
    <w:p w:rsidR="00556A80" w:rsidRDefault="00556A80" w:rsidP="00556A80">
      <w:pPr>
        <w:pStyle w:val="a3"/>
        <w:ind w:firstLine="851"/>
        <w:jc w:val="both"/>
      </w:pPr>
      <w:r>
        <w:t>Результатом предоставления гранта является реализация некоммерческой организацией социально значимого проекта в направлениях, предусмотренных статьей 31.1 Федерального закона от 12.01.1996 № 7-ФЗ «О некоммерческих организациях».</w:t>
      </w:r>
    </w:p>
    <w:p w:rsidR="00556A80" w:rsidRDefault="00556A80" w:rsidP="00556A80">
      <w:pPr>
        <w:pStyle w:val="a3"/>
        <w:ind w:firstLine="851"/>
        <w:jc w:val="both"/>
      </w:pPr>
      <w:r>
        <w:t>В случае если проведение мероприятий в целях реализации проекта не возможно в связи с введением на территории города Лангепаса (или его части) режима повышенной готовности или чрезвычайной ситуации, осуществления санитарно-противоэпидемических (профилактических) мероприятий, в календарный план вносятся изменения путем заключения дополнительного соглашения к соглашению.</w:t>
      </w:r>
    </w:p>
    <w:p w:rsidR="00556A80" w:rsidRDefault="00556A80" w:rsidP="00556A80">
      <w:pPr>
        <w:pStyle w:val="a3"/>
        <w:ind w:firstLine="851"/>
        <w:jc w:val="both"/>
      </w:pPr>
      <w:r>
        <w:t>Показателями, необходимыми для достижения результатов предоставления гранта, являются:</w:t>
      </w:r>
    </w:p>
    <w:p w:rsidR="00556A80" w:rsidRDefault="00556A80" w:rsidP="00556A80">
      <w:pPr>
        <w:pStyle w:val="a3"/>
        <w:ind w:firstLine="851"/>
        <w:jc w:val="both"/>
      </w:pPr>
      <w:r>
        <w:t>1) количество мероприятий, проведенных (выполненных) в рамках проекта;</w:t>
      </w:r>
    </w:p>
    <w:p w:rsidR="00EA357F" w:rsidRDefault="00556A80" w:rsidP="00556A80">
      <w:pPr>
        <w:pStyle w:val="a3"/>
        <w:ind w:firstLine="851"/>
        <w:jc w:val="both"/>
      </w:pPr>
      <w:r>
        <w:t>2) количество благополучателей в результате проведенных (выполненных) мероприятий в рамках социально значимого проекта.</w:t>
      </w:r>
      <w:r w:rsidR="00C46430" w:rsidRPr="00C46430">
        <w:tab/>
      </w:r>
    </w:p>
    <w:p w:rsidR="00EA357F" w:rsidRDefault="00EA357F" w:rsidP="00556A80">
      <w:pPr>
        <w:pStyle w:val="a3"/>
        <w:ind w:firstLine="851"/>
        <w:jc w:val="both"/>
      </w:pPr>
    </w:p>
    <w:p w:rsidR="008000DB" w:rsidRPr="00645B0A" w:rsidRDefault="008000DB" w:rsidP="008000DB">
      <w:pPr>
        <w:pStyle w:val="a3"/>
        <w:jc w:val="both"/>
      </w:pPr>
    </w:p>
    <w:p w:rsidR="00A35A48" w:rsidRPr="00C46430" w:rsidRDefault="00A35A48"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C46430" w:rsidRDefault="00EA26C7" w:rsidP="00FD78A4">
      <w:pPr>
        <w:pStyle w:val="a3"/>
        <w:ind w:firstLine="851"/>
        <w:jc w:val="both"/>
      </w:pPr>
    </w:p>
    <w:p w:rsidR="00EA26C7" w:rsidRPr="00454E76" w:rsidRDefault="00EA26C7" w:rsidP="00EA26C7">
      <w:pPr>
        <w:spacing w:after="0" w:line="240" w:lineRule="auto"/>
        <w:jc w:val="right"/>
        <w:rPr>
          <w:rFonts w:ascii="Times New Roman" w:hAnsi="Times New Roman" w:cs="Times New Roman"/>
          <w:bCs/>
          <w:sz w:val="24"/>
          <w:szCs w:val="24"/>
        </w:rPr>
      </w:pPr>
      <w:r w:rsidRPr="00454E76">
        <w:rPr>
          <w:rFonts w:ascii="Times New Roman" w:hAnsi="Times New Roman" w:cs="Times New Roman"/>
          <w:bCs/>
          <w:sz w:val="24"/>
          <w:szCs w:val="24"/>
        </w:rPr>
        <w:lastRenderedPageBreak/>
        <w:t xml:space="preserve">Приложение </w:t>
      </w:r>
      <w:r w:rsidR="004768AC">
        <w:rPr>
          <w:rFonts w:ascii="Times New Roman" w:hAnsi="Times New Roman" w:cs="Times New Roman"/>
          <w:bCs/>
          <w:sz w:val="24"/>
          <w:szCs w:val="24"/>
        </w:rPr>
        <w:t xml:space="preserve"> №</w:t>
      </w:r>
      <w:r w:rsidRPr="00454E76">
        <w:rPr>
          <w:rFonts w:ascii="Times New Roman" w:hAnsi="Times New Roman" w:cs="Times New Roman"/>
          <w:bCs/>
          <w:sz w:val="24"/>
          <w:szCs w:val="24"/>
        </w:rPr>
        <w:t>1</w:t>
      </w:r>
      <w:r>
        <w:rPr>
          <w:rFonts w:ascii="Times New Roman" w:hAnsi="Times New Roman" w:cs="Times New Roman"/>
          <w:bCs/>
          <w:sz w:val="24"/>
          <w:szCs w:val="24"/>
        </w:rPr>
        <w:t xml:space="preserve"> </w:t>
      </w:r>
      <w:r w:rsidRPr="00454E76">
        <w:rPr>
          <w:rFonts w:ascii="Times New Roman" w:hAnsi="Times New Roman" w:cs="Times New Roman"/>
          <w:bCs/>
          <w:sz w:val="24"/>
          <w:szCs w:val="24"/>
        </w:rPr>
        <w:t xml:space="preserve"> </w:t>
      </w:r>
    </w:p>
    <w:p w:rsidR="00EA26C7" w:rsidRPr="00454E76" w:rsidRDefault="00EA26C7" w:rsidP="00EA26C7">
      <w:pPr>
        <w:autoSpaceDE w:val="0"/>
        <w:spacing w:after="0" w:line="240" w:lineRule="auto"/>
        <w:rPr>
          <w:rFonts w:ascii="Times New Roman" w:hAnsi="Times New Roman" w:cs="Times New Roman"/>
          <w:bCs/>
          <w:sz w:val="24"/>
          <w:szCs w:val="24"/>
        </w:rPr>
      </w:pPr>
    </w:p>
    <w:p w:rsidR="00F823A5" w:rsidRPr="00B915B3" w:rsidRDefault="00F823A5" w:rsidP="00F823A5">
      <w:pPr>
        <w:pStyle w:val="1"/>
        <w:rPr>
          <w:rFonts w:ascii="Times New Roman" w:hAnsi="Times New Roman" w:cs="Times New Roman"/>
          <w:sz w:val="24"/>
          <w:szCs w:val="24"/>
        </w:rPr>
      </w:pPr>
      <w:r w:rsidRPr="00B915B3">
        <w:rPr>
          <w:rFonts w:ascii="Times New Roman" w:hAnsi="Times New Roman" w:cs="Times New Roman"/>
          <w:sz w:val="24"/>
          <w:szCs w:val="24"/>
        </w:rPr>
        <w:t xml:space="preserve">Форма ЗАЯВКИ </w:t>
      </w:r>
      <w:proofErr w:type="gramStart"/>
      <w:r w:rsidRPr="00B915B3">
        <w:rPr>
          <w:rFonts w:ascii="Times New Roman" w:hAnsi="Times New Roman" w:cs="Times New Roman"/>
          <w:sz w:val="24"/>
          <w:szCs w:val="24"/>
        </w:rPr>
        <w:t>для участия в конкурсе на предоставление грантов в форме субсидий из бюджета</w:t>
      </w:r>
      <w:proofErr w:type="gramEnd"/>
      <w:r w:rsidRPr="00B915B3">
        <w:rPr>
          <w:rFonts w:ascii="Times New Roman" w:hAnsi="Times New Roman" w:cs="Times New Roman"/>
          <w:sz w:val="24"/>
          <w:szCs w:val="24"/>
        </w:rPr>
        <w:t xml:space="preserve"> города Лангепаса социально ориентированным некоммерческим организациям</w:t>
      </w:r>
    </w:p>
    <w:p w:rsidR="00F823A5" w:rsidRPr="00B915B3" w:rsidRDefault="00F823A5" w:rsidP="00F823A5">
      <w:pPr>
        <w:pStyle w:val="ConsPlusNormal"/>
        <w:ind w:firstLine="567"/>
        <w:jc w:val="center"/>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69"/>
        <w:gridCol w:w="6610"/>
      </w:tblGrid>
      <w:tr w:rsidR="00F823A5" w:rsidRPr="00B915B3" w:rsidTr="0059367A">
        <w:trPr>
          <w:jc w:val="center"/>
        </w:trPr>
        <w:tc>
          <w:tcPr>
            <w:tcW w:w="9979" w:type="dxa"/>
            <w:gridSpan w:val="2"/>
          </w:tcPr>
          <w:p w:rsidR="00F823A5" w:rsidRPr="00B915B3" w:rsidRDefault="00F823A5" w:rsidP="0059367A">
            <w:pPr>
              <w:pStyle w:val="2"/>
              <w:rPr>
                <w:rFonts w:ascii="Times New Roman" w:hAnsi="Times New Roman" w:cs="Times New Roman"/>
                <w:sz w:val="24"/>
                <w:szCs w:val="24"/>
              </w:rPr>
            </w:pPr>
            <w:r w:rsidRPr="00B915B3">
              <w:rPr>
                <w:rFonts w:ascii="Times New Roman" w:hAnsi="Times New Roman" w:cs="Times New Roman"/>
                <w:sz w:val="24"/>
                <w:szCs w:val="24"/>
              </w:rPr>
              <w:t>1. О проекте</w:t>
            </w:r>
          </w:p>
        </w:tc>
      </w:tr>
      <w:tr w:rsidR="00F823A5" w:rsidRPr="00B915B3" w:rsidTr="0059367A">
        <w:trPr>
          <w:jc w:val="center"/>
        </w:trPr>
        <w:tc>
          <w:tcPr>
            <w:tcW w:w="3369" w:type="dxa"/>
          </w:tcPr>
          <w:p w:rsidR="00F823A5" w:rsidRPr="00B915B3" w:rsidRDefault="00F823A5" w:rsidP="0059367A">
            <w:pPr>
              <w:pStyle w:val="ConsPlusNormal"/>
              <w:rPr>
                <w:szCs w:val="24"/>
              </w:rPr>
            </w:pPr>
            <w:r w:rsidRPr="00B915B3">
              <w:rPr>
                <w:szCs w:val="24"/>
              </w:rPr>
              <w:t>1. Грантовое направление, которому преимущественно соответствует планируемая деятельность по проекту</w:t>
            </w:r>
          </w:p>
        </w:tc>
        <w:tc>
          <w:tcPr>
            <w:tcW w:w="6610" w:type="dxa"/>
          </w:tcPr>
          <w:p w:rsidR="00F823A5" w:rsidRPr="00B915B3" w:rsidRDefault="00F823A5" w:rsidP="0059367A">
            <w:pPr>
              <w:pStyle w:val="ConsPlusNormal"/>
              <w:rPr>
                <w:szCs w:val="24"/>
              </w:rPr>
            </w:pPr>
            <w:r w:rsidRPr="00B915B3">
              <w:rPr>
                <w:szCs w:val="24"/>
              </w:rPr>
              <w:t>Данное поле обязательно для заполнения.</w:t>
            </w:r>
          </w:p>
          <w:p w:rsidR="00F823A5" w:rsidRPr="00B915B3" w:rsidRDefault="00F823A5" w:rsidP="0059367A">
            <w:pPr>
              <w:pStyle w:val="ConsPlusNormal"/>
              <w:jc w:val="both"/>
              <w:rPr>
                <w:szCs w:val="24"/>
              </w:rPr>
            </w:pPr>
            <w:r w:rsidRPr="00B915B3">
              <w:rPr>
                <w:szCs w:val="24"/>
              </w:rPr>
              <w:t xml:space="preserve">Следует выбрать направление, предусмотренное статьей 31.1 Федерального закона от 12.01.1996 </w:t>
            </w:r>
            <w:hyperlink r:id="rId11" w:tooltip="ФЕДЕРАЛЬНЫЙ ЗАКОН от 12.01.1996 № 7-ФЗ ГОСУДАРСТВЕННАЯ ДУМА ФЕДЕРАЛЬНОГО СОБРАНИЯ РФ&#10;&#10;О НЕКОММЕРЧЕСКИХ ОРГАНИЗАЦИЯХ" w:history="1">
              <w:r w:rsidRPr="00B915B3">
                <w:rPr>
                  <w:rStyle w:val="a4"/>
                  <w:szCs w:val="24"/>
                </w:rPr>
                <w:t>№ 7-ФЗ «О некоммерческих организациях»</w:t>
              </w:r>
            </w:hyperlink>
            <w:r w:rsidRPr="00B915B3">
              <w:rPr>
                <w:szCs w:val="24"/>
              </w:rPr>
              <w:t>.</w:t>
            </w:r>
          </w:p>
        </w:tc>
      </w:tr>
      <w:tr w:rsidR="00F823A5" w:rsidRPr="00B915B3" w:rsidTr="0059367A">
        <w:trPr>
          <w:jc w:val="center"/>
        </w:trPr>
        <w:tc>
          <w:tcPr>
            <w:tcW w:w="3369" w:type="dxa"/>
          </w:tcPr>
          <w:p w:rsidR="00F823A5" w:rsidRPr="00B915B3" w:rsidRDefault="00F823A5" w:rsidP="0059367A">
            <w:pPr>
              <w:pStyle w:val="ConsPlusNormal"/>
              <w:rPr>
                <w:szCs w:val="24"/>
              </w:rPr>
            </w:pPr>
            <w:r w:rsidRPr="00B915B3">
              <w:rPr>
                <w:szCs w:val="24"/>
              </w:rPr>
              <w:t>2. Название проекта, на реализацию которого запрашивается грант</w:t>
            </w:r>
          </w:p>
        </w:tc>
        <w:tc>
          <w:tcPr>
            <w:tcW w:w="6610" w:type="dxa"/>
          </w:tcPr>
          <w:p w:rsidR="00F823A5" w:rsidRPr="00B915B3" w:rsidRDefault="00F823A5" w:rsidP="0059367A">
            <w:pPr>
              <w:pStyle w:val="ConsPlusNormal"/>
              <w:rPr>
                <w:szCs w:val="24"/>
              </w:rPr>
            </w:pPr>
            <w:r w:rsidRPr="00B915B3">
              <w:rPr>
                <w:szCs w:val="24"/>
              </w:rPr>
              <w:t>Данное поле обязательно для заполнения.</w:t>
            </w:r>
          </w:p>
          <w:p w:rsidR="00F823A5" w:rsidRPr="00B915B3" w:rsidRDefault="00F823A5" w:rsidP="0059367A">
            <w:pPr>
              <w:pStyle w:val="ConsPlusNormal"/>
              <w:jc w:val="both"/>
              <w:rPr>
                <w:szCs w:val="24"/>
              </w:rPr>
            </w:pPr>
            <w:r w:rsidRPr="00B915B3">
              <w:rPr>
                <w:szCs w:val="24"/>
              </w:rPr>
              <w:t>Название проекта следует писать без кавычек с заглавной буквы и без точки в конце. После подачи заявки название проекта изменить нельзя</w:t>
            </w:r>
          </w:p>
        </w:tc>
      </w:tr>
      <w:tr w:rsidR="00F823A5" w:rsidRPr="00B915B3" w:rsidTr="0059367A">
        <w:trPr>
          <w:jc w:val="center"/>
        </w:trPr>
        <w:tc>
          <w:tcPr>
            <w:tcW w:w="3369" w:type="dxa"/>
          </w:tcPr>
          <w:p w:rsidR="00F823A5" w:rsidRPr="00B915B3" w:rsidRDefault="00F823A5" w:rsidP="0059367A">
            <w:pPr>
              <w:pStyle w:val="ConsPlusNormal"/>
              <w:rPr>
                <w:szCs w:val="24"/>
              </w:rPr>
            </w:pPr>
            <w:r w:rsidRPr="00B915B3">
              <w:rPr>
                <w:szCs w:val="24"/>
              </w:rPr>
              <w:t>3. Краткое описание проекта</w:t>
            </w:r>
          </w:p>
        </w:tc>
        <w:tc>
          <w:tcPr>
            <w:tcW w:w="6610" w:type="dxa"/>
          </w:tcPr>
          <w:p w:rsidR="00F823A5" w:rsidRPr="00B915B3" w:rsidRDefault="00F823A5" w:rsidP="0059367A">
            <w:pPr>
              <w:pStyle w:val="ConsPlusNormal"/>
              <w:jc w:val="both"/>
              <w:rPr>
                <w:szCs w:val="24"/>
              </w:rPr>
            </w:pPr>
            <w:r w:rsidRPr="00B915B3">
              <w:rPr>
                <w:szCs w:val="24"/>
              </w:rPr>
              <w:t>Данное поле обязательно для заполнения. По сути, это текстовая презентация проекта, отражающая основную идею проекта, целевую аудиторию, содержание проекта и наиболее значимые ожидаемые результаты. Те</w:t>
            </w:r>
            <w:proofErr w:type="gramStart"/>
            <w:r w:rsidRPr="00B915B3">
              <w:rPr>
                <w:szCs w:val="24"/>
              </w:rPr>
              <w:t>кст кр</w:t>
            </w:r>
            <w:proofErr w:type="gramEnd"/>
            <w:r w:rsidRPr="00B915B3">
              <w:rPr>
                <w:szCs w:val="24"/>
              </w:rPr>
              <w:t>аткого описания будет общедоступным (в том числе в форме публикаций в средствах массовой информации (далее СМИ) и в сети «Интернет»)</w:t>
            </w:r>
          </w:p>
          <w:p w:rsidR="00F823A5" w:rsidRPr="00B915B3" w:rsidRDefault="00F823A5" w:rsidP="0059367A">
            <w:pPr>
              <w:pStyle w:val="ConsPlusNormal"/>
              <w:rPr>
                <w:szCs w:val="24"/>
              </w:rPr>
            </w:pPr>
            <w:r w:rsidRPr="00B915B3">
              <w:rPr>
                <w:szCs w:val="24"/>
              </w:rPr>
              <w:t>(не более 3000 символов)</w:t>
            </w:r>
          </w:p>
        </w:tc>
      </w:tr>
      <w:tr w:rsidR="00F823A5" w:rsidRPr="00B915B3" w:rsidTr="0059367A">
        <w:trPr>
          <w:jc w:val="center"/>
        </w:trPr>
        <w:tc>
          <w:tcPr>
            <w:tcW w:w="3369" w:type="dxa"/>
          </w:tcPr>
          <w:p w:rsidR="00F823A5" w:rsidRPr="00B915B3" w:rsidRDefault="00F823A5" w:rsidP="0059367A">
            <w:pPr>
              <w:pStyle w:val="ConsPlusNormal"/>
              <w:rPr>
                <w:szCs w:val="24"/>
              </w:rPr>
            </w:pPr>
            <w:r w:rsidRPr="00B915B3">
              <w:rPr>
                <w:szCs w:val="24"/>
              </w:rPr>
              <w:t>4. География проекта</w:t>
            </w:r>
          </w:p>
        </w:tc>
        <w:tc>
          <w:tcPr>
            <w:tcW w:w="6610" w:type="dxa"/>
          </w:tcPr>
          <w:p w:rsidR="00F823A5" w:rsidRPr="00B915B3" w:rsidRDefault="00F823A5" w:rsidP="0059367A">
            <w:pPr>
              <w:pStyle w:val="ConsPlusNormal"/>
              <w:jc w:val="both"/>
              <w:rPr>
                <w:szCs w:val="24"/>
              </w:rPr>
            </w:pPr>
            <w:r w:rsidRPr="00B915B3">
              <w:rPr>
                <w:szCs w:val="24"/>
              </w:rPr>
              <w:t>Указать территорию</w:t>
            </w:r>
          </w:p>
        </w:tc>
      </w:tr>
      <w:tr w:rsidR="00F823A5" w:rsidRPr="00B915B3" w:rsidTr="0059367A">
        <w:trPr>
          <w:jc w:val="center"/>
        </w:trPr>
        <w:tc>
          <w:tcPr>
            <w:tcW w:w="3369" w:type="dxa"/>
          </w:tcPr>
          <w:p w:rsidR="00F823A5" w:rsidRPr="00B915B3" w:rsidRDefault="00F823A5" w:rsidP="0059367A">
            <w:pPr>
              <w:pStyle w:val="ConsPlusNormal"/>
              <w:rPr>
                <w:szCs w:val="24"/>
              </w:rPr>
            </w:pPr>
            <w:r w:rsidRPr="00B915B3">
              <w:rPr>
                <w:szCs w:val="24"/>
              </w:rPr>
              <w:t>5. Дата начала реализации проекта</w:t>
            </w:r>
          </w:p>
        </w:tc>
        <w:tc>
          <w:tcPr>
            <w:tcW w:w="6610" w:type="dxa"/>
          </w:tcPr>
          <w:p w:rsidR="00F823A5" w:rsidRPr="00B915B3" w:rsidRDefault="00F823A5" w:rsidP="0059367A">
            <w:pPr>
              <w:pStyle w:val="ConsPlusNormal"/>
              <w:rPr>
                <w:szCs w:val="24"/>
              </w:rPr>
            </w:pPr>
            <w:r w:rsidRPr="00B915B3">
              <w:rPr>
                <w:szCs w:val="24"/>
              </w:rPr>
              <w:t>(ДД.ММ</w:t>
            </w:r>
            <w:proofErr w:type="gramStart"/>
            <w:r w:rsidRPr="00B915B3">
              <w:rPr>
                <w:szCs w:val="24"/>
              </w:rPr>
              <w:t>.Г</w:t>
            </w:r>
            <w:proofErr w:type="gramEnd"/>
            <w:r w:rsidRPr="00B915B3">
              <w:rPr>
                <w:szCs w:val="24"/>
              </w:rPr>
              <w:t>ГГГ.)</w:t>
            </w:r>
          </w:p>
        </w:tc>
      </w:tr>
      <w:tr w:rsidR="00F823A5" w:rsidRPr="00B915B3" w:rsidTr="0059367A">
        <w:trPr>
          <w:jc w:val="center"/>
        </w:trPr>
        <w:tc>
          <w:tcPr>
            <w:tcW w:w="3369" w:type="dxa"/>
          </w:tcPr>
          <w:p w:rsidR="00F823A5" w:rsidRPr="00B915B3" w:rsidRDefault="00F823A5" w:rsidP="0059367A">
            <w:pPr>
              <w:pStyle w:val="ConsPlusNormal"/>
              <w:rPr>
                <w:szCs w:val="24"/>
              </w:rPr>
            </w:pPr>
            <w:r w:rsidRPr="00B915B3">
              <w:rPr>
                <w:szCs w:val="24"/>
              </w:rPr>
              <w:t>6. Дата окончания реализации проекта</w:t>
            </w:r>
          </w:p>
        </w:tc>
        <w:tc>
          <w:tcPr>
            <w:tcW w:w="6610" w:type="dxa"/>
          </w:tcPr>
          <w:p w:rsidR="00F823A5" w:rsidRPr="00B915B3" w:rsidRDefault="00F823A5" w:rsidP="0059367A">
            <w:pPr>
              <w:pStyle w:val="ConsPlusNormal"/>
              <w:rPr>
                <w:szCs w:val="24"/>
              </w:rPr>
            </w:pPr>
            <w:r w:rsidRPr="00B915B3">
              <w:rPr>
                <w:szCs w:val="24"/>
              </w:rPr>
              <w:t>(ДД.ММ</w:t>
            </w:r>
            <w:proofErr w:type="gramStart"/>
            <w:r w:rsidRPr="00B915B3">
              <w:rPr>
                <w:szCs w:val="24"/>
              </w:rPr>
              <w:t>.Г</w:t>
            </w:r>
            <w:proofErr w:type="gramEnd"/>
            <w:r w:rsidRPr="00B915B3">
              <w:rPr>
                <w:szCs w:val="24"/>
              </w:rPr>
              <w:t>ГГГ.)</w:t>
            </w:r>
          </w:p>
        </w:tc>
      </w:tr>
      <w:tr w:rsidR="00F823A5" w:rsidRPr="00B915B3" w:rsidTr="0059367A">
        <w:trPr>
          <w:jc w:val="center"/>
        </w:trPr>
        <w:tc>
          <w:tcPr>
            <w:tcW w:w="3369" w:type="dxa"/>
          </w:tcPr>
          <w:p w:rsidR="00F823A5" w:rsidRPr="00B915B3" w:rsidRDefault="00F823A5" w:rsidP="0059367A">
            <w:pPr>
              <w:pStyle w:val="ConsPlusNormal"/>
              <w:rPr>
                <w:szCs w:val="24"/>
              </w:rPr>
            </w:pPr>
            <w:r w:rsidRPr="00B915B3">
              <w:rPr>
                <w:szCs w:val="24"/>
              </w:rPr>
              <w:t>7. Обоснование социальной значимости проекта</w:t>
            </w:r>
          </w:p>
        </w:tc>
        <w:tc>
          <w:tcPr>
            <w:tcW w:w="6610" w:type="dxa"/>
          </w:tcPr>
          <w:p w:rsidR="00F823A5" w:rsidRPr="00B915B3" w:rsidRDefault="00F823A5" w:rsidP="0059367A">
            <w:pPr>
              <w:pStyle w:val="ConsPlusNormal"/>
              <w:jc w:val="both"/>
              <w:rPr>
                <w:szCs w:val="24"/>
              </w:rPr>
            </w:pPr>
            <w:r w:rsidRPr="00B915B3">
              <w:rPr>
                <w:szCs w:val="24"/>
              </w:rPr>
              <w:t>Данное поле обязательно для заполнения.</w:t>
            </w:r>
          </w:p>
          <w:p w:rsidR="00F823A5" w:rsidRPr="00B915B3" w:rsidRDefault="00F823A5" w:rsidP="0059367A">
            <w:pPr>
              <w:pStyle w:val="ConsPlusNormal"/>
              <w:jc w:val="both"/>
              <w:rPr>
                <w:szCs w:val="24"/>
              </w:rPr>
            </w:pPr>
            <w:r w:rsidRPr="00B915B3">
              <w:rPr>
                <w:szCs w:val="24"/>
              </w:rPr>
              <w:t>Следует подробно описать проблемы целевой группы, которые планируется решить в рамках проекта. Если целевых групп несколько - необходимо описать проблемы каждой из них.</w:t>
            </w:r>
          </w:p>
          <w:p w:rsidR="00F823A5" w:rsidRPr="00B915B3" w:rsidRDefault="00F823A5" w:rsidP="0059367A">
            <w:pPr>
              <w:pStyle w:val="ConsPlusNormal"/>
              <w:jc w:val="both"/>
              <w:rPr>
                <w:szCs w:val="24"/>
              </w:rPr>
            </w:pPr>
            <w:r w:rsidRPr="00B915B3">
              <w:rPr>
                <w:szCs w:val="24"/>
              </w:rPr>
              <w:t>Рекомендуется придерживаться следующего плана:</w:t>
            </w:r>
          </w:p>
          <w:p w:rsidR="00F823A5" w:rsidRPr="00B915B3" w:rsidRDefault="00F823A5" w:rsidP="0059367A">
            <w:pPr>
              <w:pStyle w:val="ConsPlusNormal"/>
              <w:jc w:val="both"/>
              <w:rPr>
                <w:szCs w:val="24"/>
              </w:rPr>
            </w:pPr>
            <w:r w:rsidRPr="00B915B3">
              <w:rPr>
                <w:szCs w:val="24"/>
              </w:rPr>
              <w:t>1. Каких людей касается проблема? Коротко описать целевую группу: ее состав и количество представителей на конкретной территории реализации проекта.</w:t>
            </w:r>
          </w:p>
          <w:p w:rsidR="00F823A5" w:rsidRPr="00B915B3" w:rsidRDefault="00F823A5" w:rsidP="0059367A">
            <w:pPr>
              <w:pStyle w:val="ConsPlusNormal"/>
              <w:jc w:val="both"/>
              <w:rPr>
                <w:szCs w:val="24"/>
              </w:rPr>
            </w:pPr>
            <w:r w:rsidRPr="00B915B3">
              <w:rPr>
                <w:szCs w:val="24"/>
              </w:rPr>
              <w:t>2. В чем заключается проблема? Важно описать, что сейчас не устраивает конкретную целевую группу и каковы причины существования этой проблемы.</w:t>
            </w:r>
          </w:p>
          <w:p w:rsidR="00F823A5" w:rsidRPr="00B915B3" w:rsidRDefault="00F823A5" w:rsidP="0059367A">
            <w:pPr>
              <w:pStyle w:val="ConsPlusNormal"/>
              <w:jc w:val="both"/>
              <w:rPr>
                <w:szCs w:val="24"/>
              </w:rPr>
            </w:pPr>
            <w:r w:rsidRPr="00B915B3">
              <w:rPr>
                <w:szCs w:val="24"/>
              </w:rPr>
              <w:t>3. Привести результаты собственных исследований целевой группы: наблюдения, опросы, интервью, а также результаты сторонних исследований со ссылками на источники.</w:t>
            </w:r>
          </w:p>
          <w:p w:rsidR="00F823A5" w:rsidRPr="00B915B3" w:rsidRDefault="00F823A5" w:rsidP="0059367A">
            <w:pPr>
              <w:pStyle w:val="ConsPlusNormal"/>
              <w:jc w:val="both"/>
              <w:rPr>
                <w:szCs w:val="24"/>
              </w:rPr>
            </w:pPr>
            <w:r w:rsidRPr="00B915B3">
              <w:rPr>
                <w:szCs w:val="24"/>
              </w:rPr>
              <w:t xml:space="preserve">4. Указать (при наличии) конкретные цитаты из СМИ, выдержки из официальной статистики, сведения от органов власти, которые касаются выбранной целевой группы на выбранной территории, обязательно сопроводив информацию </w:t>
            </w:r>
            <w:r w:rsidRPr="00B915B3">
              <w:rPr>
                <w:szCs w:val="24"/>
              </w:rPr>
              <w:lastRenderedPageBreak/>
              <w:t>ссылками на источники.</w:t>
            </w:r>
          </w:p>
          <w:p w:rsidR="00F823A5" w:rsidRPr="00B915B3" w:rsidRDefault="00F823A5" w:rsidP="0059367A">
            <w:pPr>
              <w:pStyle w:val="ConsPlusNormal"/>
              <w:jc w:val="both"/>
              <w:rPr>
                <w:szCs w:val="24"/>
              </w:rPr>
            </w:pPr>
            <w:r w:rsidRPr="00B915B3">
              <w:rPr>
                <w:szCs w:val="24"/>
              </w:rPr>
              <w:t>(не более 5000 символов)</w:t>
            </w:r>
          </w:p>
        </w:tc>
      </w:tr>
      <w:tr w:rsidR="00F823A5" w:rsidRPr="00B915B3" w:rsidTr="0059367A">
        <w:trPr>
          <w:jc w:val="center"/>
        </w:trPr>
        <w:tc>
          <w:tcPr>
            <w:tcW w:w="3369" w:type="dxa"/>
          </w:tcPr>
          <w:p w:rsidR="00F823A5" w:rsidRPr="00B915B3" w:rsidRDefault="00F823A5" w:rsidP="0059367A">
            <w:pPr>
              <w:pStyle w:val="ConsPlusNormal"/>
              <w:rPr>
                <w:szCs w:val="24"/>
              </w:rPr>
            </w:pPr>
            <w:r w:rsidRPr="00B915B3">
              <w:rPr>
                <w:szCs w:val="24"/>
              </w:rPr>
              <w:lastRenderedPageBreak/>
              <w:t>8. Целевые группы проекта</w:t>
            </w:r>
          </w:p>
        </w:tc>
        <w:tc>
          <w:tcPr>
            <w:tcW w:w="6610" w:type="dxa"/>
          </w:tcPr>
          <w:p w:rsidR="00F823A5" w:rsidRPr="00B915B3" w:rsidRDefault="00F823A5" w:rsidP="0059367A">
            <w:pPr>
              <w:pStyle w:val="ConsPlusNormal"/>
              <w:jc w:val="both"/>
              <w:rPr>
                <w:szCs w:val="24"/>
              </w:rPr>
            </w:pPr>
            <w:r w:rsidRPr="00B915B3">
              <w:rPr>
                <w:szCs w:val="24"/>
              </w:rPr>
              <w:t>Следует указать одну или несколько целевых групп - людей, на решение или смягчение проблемы которых направлен проект.</w:t>
            </w:r>
          </w:p>
          <w:p w:rsidR="00F823A5" w:rsidRPr="00B915B3" w:rsidRDefault="00F823A5" w:rsidP="0059367A">
            <w:pPr>
              <w:pStyle w:val="ConsPlusNormal"/>
              <w:jc w:val="both"/>
              <w:rPr>
                <w:szCs w:val="24"/>
              </w:rPr>
            </w:pPr>
            <w:r w:rsidRPr="00B915B3">
              <w:rPr>
                <w:szCs w:val="24"/>
              </w:rPr>
              <w:t>Необходимо указать только те категории людей, с которыми действительно будет проводиться работа в рамках проекта.</w:t>
            </w:r>
          </w:p>
          <w:p w:rsidR="00F823A5" w:rsidRPr="00B915B3" w:rsidRDefault="00F823A5" w:rsidP="0059367A">
            <w:pPr>
              <w:pStyle w:val="ConsPlusNormal"/>
              <w:jc w:val="both"/>
              <w:rPr>
                <w:szCs w:val="24"/>
              </w:rPr>
            </w:pPr>
            <w:r w:rsidRPr="00B915B3">
              <w:rPr>
                <w:szCs w:val="24"/>
              </w:rPr>
              <w:t>Важно включать в формулировку все, что будет точнее ее описывать, например, возраст, интересы, территорию проживания.</w:t>
            </w:r>
          </w:p>
          <w:p w:rsidR="00F823A5" w:rsidRPr="00B915B3" w:rsidRDefault="00F823A5" w:rsidP="0059367A">
            <w:pPr>
              <w:pStyle w:val="ConsPlusNormal"/>
              <w:jc w:val="both"/>
              <w:rPr>
                <w:szCs w:val="24"/>
              </w:rPr>
            </w:pPr>
            <w:r w:rsidRPr="00B915B3">
              <w:rPr>
                <w:szCs w:val="24"/>
              </w:rPr>
              <w:t>Как правило, основная целевая группа в проекте одна</w:t>
            </w:r>
          </w:p>
        </w:tc>
      </w:tr>
      <w:tr w:rsidR="00F823A5" w:rsidRPr="00B915B3" w:rsidTr="0059367A">
        <w:trPr>
          <w:jc w:val="center"/>
        </w:trPr>
        <w:tc>
          <w:tcPr>
            <w:tcW w:w="3369" w:type="dxa"/>
          </w:tcPr>
          <w:p w:rsidR="00F823A5" w:rsidRPr="00B915B3" w:rsidRDefault="00F823A5" w:rsidP="0059367A">
            <w:pPr>
              <w:pStyle w:val="ConsPlusNormal"/>
              <w:rPr>
                <w:szCs w:val="24"/>
              </w:rPr>
            </w:pPr>
            <w:r w:rsidRPr="00B915B3">
              <w:rPr>
                <w:szCs w:val="24"/>
              </w:rPr>
              <w:t>9. Цель проекта</w:t>
            </w:r>
          </w:p>
        </w:tc>
        <w:tc>
          <w:tcPr>
            <w:tcW w:w="6610" w:type="dxa"/>
          </w:tcPr>
          <w:p w:rsidR="00F823A5" w:rsidRPr="00B915B3" w:rsidRDefault="00F823A5" w:rsidP="0059367A">
            <w:pPr>
              <w:pStyle w:val="ConsPlusNormal"/>
              <w:jc w:val="both"/>
              <w:rPr>
                <w:szCs w:val="24"/>
              </w:rPr>
            </w:pPr>
            <w:r w:rsidRPr="00B915B3">
              <w:rPr>
                <w:szCs w:val="24"/>
              </w:rPr>
              <w:t>Цель должна быть напрямую связана с целевой группой, направлена на решение или смягчение актуальной социальной проблемы этой группы и достижима к моменту завершения проекта</w:t>
            </w:r>
          </w:p>
        </w:tc>
      </w:tr>
      <w:tr w:rsidR="00F823A5" w:rsidRPr="00B915B3" w:rsidTr="0059367A">
        <w:trPr>
          <w:jc w:val="center"/>
        </w:trPr>
        <w:tc>
          <w:tcPr>
            <w:tcW w:w="3369" w:type="dxa"/>
          </w:tcPr>
          <w:p w:rsidR="00F823A5" w:rsidRPr="00B915B3" w:rsidRDefault="00F823A5" w:rsidP="0059367A">
            <w:pPr>
              <w:pStyle w:val="ConsPlusNormal"/>
              <w:rPr>
                <w:szCs w:val="24"/>
              </w:rPr>
            </w:pPr>
            <w:r w:rsidRPr="00B915B3">
              <w:rPr>
                <w:szCs w:val="24"/>
              </w:rPr>
              <w:t>10. Задачи проекта</w:t>
            </w:r>
          </w:p>
        </w:tc>
        <w:tc>
          <w:tcPr>
            <w:tcW w:w="6610" w:type="dxa"/>
          </w:tcPr>
          <w:p w:rsidR="00F823A5" w:rsidRPr="00B915B3" w:rsidRDefault="00F823A5" w:rsidP="0059367A">
            <w:pPr>
              <w:pStyle w:val="ConsPlusNormal"/>
              <w:jc w:val="both"/>
              <w:rPr>
                <w:szCs w:val="24"/>
              </w:rPr>
            </w:pPr>
            <w:r w:rsidRPr="00B915B3">
              <w:rPr>
                <w:szCs w:val="24"/>
              </w:rPr>
              <w:t>Следует перечислить только те задачи, которые будут способствовать достижению цели проекта.</w:t>
            </w:r>
          </w:p>
          <w:p w:rsidR="00F823A5" w:rsidRPr="00B915B3" w:rsidRDefault="00F823A5" w:rsidP="0059367A">
            <w:pPr>
              <w:pStyle w:val="ConsPlusNormal"/>
              <w:jc w:val="both"/>
              <w:rPr>
                <w:szCs w:val="24"/>
              </w:rPr>
            </w:pPr>
            <w:r w:rsidRPr="00B915B3">
              <w:rPr>
                <w:szCs w:val="24"/>
              </w:rPr>
              <w:t>Важно обеспечить логическую связь между задачами и причинами проблем целевых групп.</w:t>
            </w:r>
          </w:p>
          <w:p w:rsidR="00F823A5" w:rsidRPr="00B915B3" w:rsidRDefault="00F823A5" w:rsidP="0059367A">
            <w:pPr>
              <w:pStyle w:val="ConsPlusNormal"/>
              <w:jc w:val="both"/>
              <w:rPr>
                <w:szCs w:val="24"/>
              </w:rPr>
            </w:pPr>
            <w:r w:rsidRPr="00B915B3">
              <w:rPr>
                <w:szCs w:val="24"/>
              </w:rPr>
              <w:t>Все задачи необходимо отразить в календарном плане проекта.</w:t>
            </w:r>
          </w:p>
          <w:p w:rsidR="00F823A5" w:rsidRPr="00B915B3" w:rsidRDefault="00F823A5" w:rsidP="0059367A">
            <w:pPr>
              <w:pStyle w:val="ConsPlusNormal"/>
              <w:jc w:val="both"/>
              <w:rPr>
                <w:szCs w:val="24"/>
              </w:rPr>
            </w:pPr>
            <w:r w:rsidRPr="00B915B3">
              <w:rPr>
                <w:szCs w:val="24"/>
              </w:rPr>
              <w:t>Форма для заполнения календарного плана проекта представлена в Приложении</w:t>
            </w:r>
            <w:r w:rsidR="004768AC">
              <w:rPr>
                <w:szCs w:val="24"/>
              </w:rPr>
              <w:t xml:space="preserve"> №</w:t>
            </w:r>
            <w:r w:rsidRPr="00B915B3">
              <w:rPr>
                <w:szCs w:val="24"/>
              </w:rPr>
              <w:t xml:space="preserve">1 </w:t>
            </w:r>
            <w:proofErr w:type="gramStart"/>
            <w:r w:rsidRPr="00B915B3">
              <w:rPr>
                <w:szCs w:val="24"/>
              </w:rPr>
              <w:t>к заявке для участия в конкурсе на предоставление грантов в форме</w:t>
            </w:r>
            <w:proofErr w:type="gramEnd"/>
            <w:r w:rsidRPr="00B915B3">
              <w:rPr>
                <w:szCs w:val="24"/>
              </w:rPr>
              <w:t xml:space="preserve"> субсидий из бюджета города Лангепаса социально ориентированным некоммерческим организациям</w:t>
            </w:r>
          </w:p>
        </w:tc>
      </w:tr>
      <w:tr w:rsidR="00F823A5" w:rsidRPr="00B915B3" w:rsidTr="0059367A">
        <w:trPr>
          <w:jc w:val="center"/>
        </w:trPr>
        <w:tc>
          <w:tcPr>
            <w:tcW w:w="3369" w:type="dxa"/>
          </w:tcPr>
          <w:p w:rsidR="00F823A5" w:rsidRPr="00B915B3" w:rsidRDefault="00F823A5" w:rsidP="0059367A">
            <w:pPr>
              <w:pStyle w:val="ConsPlusNormal"/>
              <w:rPr>
                <w:szCs w:val="24"/>
              </w:rPr>
            </w:pPr>
            <w:r w:rsidRPr="00B915B3">
              <w:rPr>
                <w:szCs w:val="24"/>
              </w:rPr>
              <w:t>11. Количественные результаты</w:t>
            </w:r>
          </w:p>
        </w:tc>
        <w:tc>
          <w:tcPr>
            <w:tcW w:w="6610" w:type="dxa"/>
          </w:tcPr>
          <w:p w:rsidR="00F823A5" w:rsidRPr="00B915B3" w:rsidRDefault="00F823A5" w:rsidP="0059367A">
            <w:pPr>
              <w:pStyle w:val="ConsPlusNormal"/>
              <w:jc w:val="both"/>
              <w:rPr>
                <w:szCs w:val="24"/>
              </w:rPr>
            </w:pPr>
            <w:r w:rsidRPr="00B915B3">
              <w:rPr>
                <w:szCs w:val="24"/>
              </w:rPr>
              <w:t>Количество мероприятий, проведенных (выполненных) в рамках проекта.</w:t>
            </w:r>
          </w:p>
          <w:p w:rsidR="00F823A5" w:rsidRPr="00B915B3" w:rsidRDefault="00F823A5" w:rsidP="0059367A">
            <w:pPr>
              <w:pStyle w:val="ConsPlusNormal"/>
              <w:jc w:val="both"/>
              <w:rPr>
                <w:szCs w:val="24"/>
              </w:rPr>
            </w:pPr>
            <w:r w:rsidRPr="00B915B3">
              <w:rPr>
                <w:szCs w:val="24"/>
              </w:rPr>
              <w:t>Количество человек, принявших участие в мероприятиях проекта.</w:t>
            </w:r>
          </w:p>
        </w:tc>
      </w:tr>
      <w:tr w:rsidR="00F823A5" w:rsidRPr="00B915B3" w:rsidTr="0059367A">
        <w:trPr>
          <w:jc w:val="center"/>
        </w:trPr>
        <w:tc>
          <w:tcPr>
            <w:tcW w:w="3369" w:type="dxa"/>
          </w:tcPr>
          <w:p w:rsidR="00F823A5" w:rsidRPr="00B915B3" w:rsidRDefault="00F823A5" w:rsidP="0059367A">
            <w:pPr>
              <w:pStyle w:val="ConsPlusNormal"/>
              <w:rPr>
                <w:szCs w:val="24"/>
              </w:rPr>
            </w:pPr>
            <w:r w:rsidRPr="00B915B3">
              <w:rPr>
                <w:szCs w:val="24"/>
              </w:rPr>
              <w:t>12. Качественные результаты</w:t>
            </w:r>
          </w:p>
        </w:tc>
        <w:tc>
          <w:tcPr>
            <w:tcW w:w="6610" w:type="dxa"/>
          </w:tcPr>
          <w:p w:rsidR="00F823A5" w:rsidRPr="00B915B3" w:rsidRDefault="00F823A5" w:rsidP="0059367A">
            <w:pPr>
              <w:pStyle w:val="ConsPlusNormal"/>
              <w:jc w:val="both"/>
              <w:rPr>
                <w:szCs w:val="24"/>
              </w:rPr>
            </w:pPr>
            <w:r w:rsidRPr="00B915B3">
              <w:rPr>
                <w:szCs w:val="24"/>
              </w:rPr>
              <w:t>Результат достижения цели. В этом поле следует, как можно более конкретно ответить на вопрос: «Что и как изменится у представителей целевой группы после реализации мероприятий проекта?».</w:t>
            </w:r>
          </w:p>
          <w:p w:rsidR="00F823A5" w:rsidRPr="00B915B3" w:rsidRDefault="00F823A5" w:rsidP="0059367A">
            <w:pPr>
              <w:pStyle w:val="ConsPlusNormal"/>
              <w:jc w:val="both"/>
              <w:rPr>
                <w:szCs w:val="24"/>
              </w:rPr>
            </w:pPr>
            <w:r w:rsidRPr="00B915B3">
              <w:rPr>
                <w:szCs w:val="24"/>
              </w:rPr>
              <w:t>Если проектом предусмотрено взаимодействие с несколькими целевыми группами, качественные результаты следует указать по каждой из них</w:t>
            </w:r>
          </w:p>
        </w:tc>
      </w:tr>
      <w:tr w:rsidR="00F823A5" w:rsidRPr="00B915B3" w:rsidTr="0059367A">
        <w:trPr>
          <w:jc w:val="center"/>
        </w:trPr>
        <w:tc>
          <w:tcPr>
            <w:tcW w:w="3369" w:type="dxa"/>
          </w:tcPr>
          <w:p w:rsidR="00F823A5" w:rsidRPr="00B915B3" w:rsidRDefault="00F823A5" w:rsidP="0059367A">
            <w:pPr>
              <w:pStyle w:val="ConsPlusNormal"/>
              <w:rPr>
                <w:szCs w:val="24"/>
              </w:rPr>
            </w:pPr>
            <w:r w:rsidRPr="00B915B3">
              <w:rPr>
                <w:szCs w:val="24"/>
              </w:rPr>
              <w:t>13. Социальные партнеры проекта - субъекты, которые принимают участие в реализации проекта</w:t>
            </w:r>
          </w:p>
        </w:tc>
        <w:tc>
          <w:tcPr>
            <w:tcW w:w="6610" w:type="dxa"/>
          </w:tcPr>
          <w:p w:rsidR="00F823A5" w:rsidRPr="00B915B3" w:rsidRDefault="00F823A5" w:rsidP="0059367A">
            <w:pPr>
              <w:pStyle w:val="ConsPlusNormal"/>
              <w:jc w:val="both"/>
              <w:rPr>
                <w:szCs w:val="24"/>
              </w:rPr>
            </w:pPr>
            <w:r w:rsidRPr="00B915B3">
              <w:rPr>
                <w:szCs w:val="24"/>
              </w:rPr>
              <w:t>Перечислить партнеров и формы их участия.</w:t>
            </w:r>
          </w:p>
          <w:p w:rsidR="00F823A5" w:rsidRPr="00B915B3" w:rsidRDefault="00F823A5" w:rsidP="0059367A">
            <w:pPr>
              <w:pStyle w:val="ConsPlusNormal"/>
              <w:jc w:val="both"/>
              <w:rPr>
                <w:szCs w:val="24"/>
              </w:rPr>
            </w:pPr>
            <w:r w:rsidRPr="00B915B3">
              <w:rPr>
                <w:szCs w:val="24"/>
              </w:rPr>
              <w:t>Письма поддержки, соглашения о сотрудничестве и иные аналогичные документы прикладываются к заявке приложением в виде документов (писем, соглашений и др.) содержащих информацию о формах участия в реализации проекта (при наличии).</w:t>
            </w:r>
          </w:p>
        </w:tc>
      </w:tr>
      <w:tr w:rsidR="00F823A5" w:rsidRPr="00B915B3" w:rsidTr="0059367A">
        <w:trPr>
          <w:jc w:val="center"/>
        </w:trPr>
        <w:tc>
          <w:tcPr>
            <w:tcW w:w="3369" w:type="dxa"/>
          </w:tcPr>
          <w:p w:rsidR="00F823A5" w:rsidRPr="00B915B3" w:rsidRDefault="00F823A5" w:rsidP="0059367A">
            <w:pPr>
              <w:pStyle w:val="ConsPlusNormal"/>
              <w:rPr>
                <w:szCs w:val="24"/>
              </w:rPr>
            </w:pPr>
            <w:r w:rsidRPr="00B915B3">
              <w:rPr>
                <w:szCs w:val="24"/>
              </w:rPr>
              <w:t>14. Как будет организовано информационное сопровождение проекта</w:t>
            </w:r>
          </w:p>
        </w:tc>
        <w:tc>
          <w:tcPr>
            <w:tcW w:w="6610" w:type="dxa"/>
          </w:tcPr>
          <w:p w:rsidR="00F823A5" w:rsidRPr="00B915B3" w:rsidRDefault="00F823A5" w:rsidP="0059367A">
            <w:pPr>
              <w:pStyle w:val="ConsPlusNormal"/>
              <w:jc w:val="both"/>
              <w:rPr>
                <w:szCs w:val="24"/>
              </w:rPr>
            </w:pPr>
            <w:r w:rsidRPr="00B915B3">
              <w:rPr>
                <w:szCs w:val="24"/>
              </w:rPr>
              <w:t>Данное поле обязательно для заполнения.</w:t>
            </w:r>
          </w:p>
          <w:p w:rsidR="00F823A5" w:rsidRPr="00B915B3" w:rsidRDefault="00F823A5" w:rsidP="0059367A">
            <w:pPr>
              <w:pStyle w:val="ConsPlusNormal"/>
              <w:jc w:val="both"/>
              <w:rPr>
                <w:szCs w:val="24"/>
              </w:rPr>
            </w:pPr>
            <w:r w:rsidRPr="00B915B3">
              <w:rPr>
                <w:szCs w:val="24"/>
              </w:rPr>
              <w:t>Указать, каким образом будет обеспечено освещение проекта в целом и его ключевых мероприятий в СМИ и в сети «Интернет»</w:t>
            </w:r>
          </w:p>
        </w:tc>
      </w:tr>
      <w:tr w:rsidR="00F823A5" w:rsidRPr="00B915B3" w:rsidTr="0059367A">
        <w:trPr>
          <w:jc w:val="center"/>
        </w:trPr>
        <w:tc>
          <w:tcPr>
            <w:tcW w:w="3369" w:type="dxa"/>
          </w:tcPr>
          <w:p w:rsidR="00F823A5" w:rsidRPr="00B915B3" w:rsidRDefault="00F823A5" w:rsidP="0059367A">
            <w:pPr>
              <w:pStyle w:val="ConsPlusNormal"/>
              <w:rPr>
                <w:szCs w:val="24"/>
              </w:rPr>
            </w:pPr>
            <w:r w:rsidRPr="00B915B3">
              <w:rPr>
                <w:szCs w:val="24"/>
              </w:rPr>
              <w:lastRenderedPageBreak/>
              <w:t>15. Общая сумма расходов на реализацию проекта</w:t>
            </w:r>
          </w:p>
        </w:tc>
        <w:tc>
          <w:tcPr>
            <w:tcW w:w="6610" w:type="dxa"/>
          </w:tcPr>
          <w:p w:rsidR="00F823A5" w:rsidRPr="00B915B3" w:rsidRDefault="00F823A5" w:rsidP="0059367A">
            <w:pPr>
              <w:pStyle w:val="ConsPlusNormal"/>
              <w:rPr>
                <w:szCs w:val="24"/>
              </w:rPr>
            </w:pPr>
          </w:p>
        </w:tc>
      </w:tr>
      <w:tr w:rsidR="00F823A5" w:rsidRPr="00B915B3" w:rsidTr="0059367A">
        <w:trPr>
          <w:jc w:val="center"/>
        </w:trPr>
        <w:tc>
          <w:tcPr>
            <w:tcW w:w="3369" w:type="dxa"/>
          </w:tcPr>
          <w:p w:rsidR="00F823A5" w:rsidRPr="00B915B3" w:rsidRDefault="00F823A5" w:rsidP="0059367A">
            <w:pPr>
              <w:pStyle w:val="ConsPlusNormal"/>
              <w:rPr>
                <w:szCs w:val="24"/>
              </w:rPr>
            </w:pPr>
            <w:r w:rsidRPr="00B915B3">
              <w:rPr>
                <w:szCs w:val="24"/>
              </w:rPr>
              <w:t>16. Запрашиваемая сумма гранта</w:t>
            </w:r>
          </w:p>
        </w:tc>
        <w:tc>
          <w:tcPr>
            <w:tcW w:w="6610" w:type="dxa"/>
          </w:tcPr>
          <w:p w:rsidR="00F823A5" w:rsidRPr="00B915B3" w:rsidRDefault="00F823A5" w:rsidP="0059367A">
            <w:pPr>
              <w:pStyle w:val="ConsPlusNormal"/>
              <w:rPr>
                <w:szCs w:val="24"/>
              </w:rPr>
            </w:pPr>
          </w:p>
        </w:tc>
      </w:tr>
      <w:tr w:rsidR="00F823A5" w:rsidRPr="00B915B3" w:rsidTr="0059367A">
        <w:trPr>
          <w:jc w:val="center"/>
        </w:trPr>
        <w:tc>
          <w:tcPr>
            <w:tcW w:w="9979" w:type="dxa"/>
            <w:gridSpan w:val="2"/>
          </w:tcPr>
          <w:p w:rsidR="00F823A5" w:rsidRPr="00B915B3" w:rsidRDefault="00F823A5" w:rsidP="0059367A">
            <w:pPr>
              <w:pStyle w:val="2"/>
              <w:rPr>
                <w:rFonts w:ascii="Times New Roman" w:hAnsi="Times New Roman" w:cs="Times New Roman"/>
                <w:sz w:val="24"/>
                <w:szCs w:val="24"/>
              </w:rPr>
            </w:pPr>
            <w:r w:rsidRPr="00B915B3">
              <w:rPr>
                <w:rFonts w:ascii="Times New Roman" w:hAnsi="Times New Roman" w:cs="Times New Roman"/>
                <w:sz w:val="24"/>
                <w:szCs w:val="24"/>
              </w:rPr>
              <w:t>2. Руководитель проекта</w:t>
            </w:r>
          </w:p>
        </w:tc>
      </w:tr>
      <w:tr w:rsidR="00F823A5" w:rsidRPr="00B915B3" w:rsidTr="0059367A">
        <w:trPr>
          <w:jc w:val="center"/>
        </w:trPr>
        <w:tc>
          <w:tcPr>
            <w:tcW w:w="3369" w:type="dxa"/>
          </w:tcPr>
          <w:p w:rsidR="00F823A5" w:rsidRPr="00B915B3" w:rsidRDefault="00F823A5" w:rsidP="0059367A">
            <w:pPr>
              <w:pStyle w:val="ConsPlusNormal"/>
              <w:rPr>
                <w:szCs w:val="24"/>
              </w:rPr>
            </w:pPr>
            <w:r w:rsidRPr="00B915B3">
              <w:rPr>
                <w:szCs w:val="24"/>
              </w:rPr>
              <w:t>1. Должность руководителя проекта в организации-заявителе</w:t>
            </w:r>
          </w:p>
        </w:tc>
        <w:tc>
          <w:tcPr>
            <w:tcW w:w="6610" w:type="dxa"/>
          </w:tcPr>
          <w:p w:rsidR="00F823A5" w:rsidRPr="00B915B3" w:rsidRDefault="00F823A5" w:rsidP="0059367A">
            <w:pPr>
              <w:pStyle w:val="ConsPlusNormal"/>
              <w:rPr>
                <w:szCs w:val="24"/>
              </w:rPr>
            </w:pPr>
          </w:p>
        </w:tc>
      </w:tr>
      <w:tr w:rsidR="00F823A5" w:rsidRPr="00B915B3" w:rsidTr="0059367A">
        <w:trPr>
          <w:jc w:val="center"/>
        </w:trPr>
        <w:tc>
          <w:tcPr>
            <w:tcW w:w="3369" w:type="dxa"/>
          </w:tcPr>
          <w:p w:rsidR="00F823A5" w:rsidRPr="00B915B3" w:rsidRDefault="00F823A5" w:rsidP="0059367A">
            <w:pPr>
              <w:pStyle w:val="ConsPlusNormal"/>
              <w:rPr>
                <w:szCs w:val="24"/>
              </w:rPr>
            </w:pPr>
            <w:r w:rsidRPr="00B915B3">
              <w:rPr>
                <w:szCs w:val="24"/>
              </w:rPr>
              <w:t>2. Ф.И.О. руководителя проекта</w:t>
            </w:r>
          </w:p>
        </w:tc>
        <w:tc>
          <w:tcPr>
            <w:tcW w:w="6610" w:type="dxa"/>
          </w:tcPr>
          <w:p w:rsidR="00F823A5" w:rsidRPr="00B915B3" w:rsidRDefault="00F823A5" w:rsidP="0059367A">
            <w:pPr>
              <w:pStyle w:val="ConsPlusNormal"/>
              <w:rPr>
                <w:szCs w:val="24"/>
              </w:rPr>
            </w:pPr>
          </w:p>
        </w:tc>
      </w:tr>
      <w:tr w:rsidR="00F823A5" w:rsidRPr="00B915B3" w:rsidTr="0059367A">
        <w:trPr>
          <w:jc w:val="center"/>
        </w:trPr>
        <w:tc>
          <w:tcPr>
            <w:tcW w:w="3369" w:type="dxa"/>
          </w:tcPr>
          <w:p w:rsidR="00F823A5" w:rsidRPr="00B915B3" w:rsidRDefault="00F823A5" w:rsidP="0059367A">
            <w:pPr>
              <w:pStyle w:val="ConsPlusNormal"/>
              <w:rPr>
                <w:szCs w:val="24"/>
              </w:rPr>
            </w:pPr>
            <w:r w:rsidRPr="00B915B3">
              <w:rPr>
                <w:szCs w:val="24"/>
              </w:rPr>
              <w:t>3. Дата рождения</w:t>
            </w:r>
          </w:p>
        </w:tc>
        <w:tc>
          <w:tcPr>
            <w:tcW w:w="6610" w:type="dxa"/>
          </w:tcPr>
          <w:p w:rsidR="00F823A5" w:rsidRPr="00B915B3" w:rsidRDefault="00F823A5" w:rsidP="0059367A">
            <w:pPr>
              <w:pStyle w:val="ConsPlusNormal"/>
              <w:rPr>
                <w:szCs w:val="24"/>
              </w:rPr>
            </w:pPr>
          </w:p>
        </w:tc>
      </w:tr>
      <w:tr w:rsidR="00F823A5" w:rsidRPr="00B915B3" w:rsidTr="0059367A">
        <w:trPr>
          <w:jc w:val="center"/>
        </w:trPr>
        <w:tc>
          <w:tcPr>
            <w:tcW w:w="3369" w:type="dxa"/>
          </w:tcPr>
          <w:p w:rsidR="00F823A5" w:rsidRPr="00B915B3" w:rsidRDefault="00F823A5" w:rsidP="0059367A">
            <w:pPr>
              <w:pStyle w:val="ConsPlusNormal"/>
              <w:rPr>
                <w:szCs w:val="24"/>
              </w:rPr>
            </w:pPr>
            <w:r w:rsidRPr="00B915B3">
              <w:rPr>
                <w:szCs w:val="24"/>
              </w:rPr>
              <w:t>4. Электронная почта руководителя проекта</w:t>
            </w:r>
          </w:p>
        </w:tc>
        <w:tc>
          <w:tcPr>
            <w:tcW w:w="6610" w:type="dxa"/>
          </w:tcPr>
          <w:p w:rsidR="00F823A5" w:rsidRPr="00B915B3" w:rsidRDefault="00F823A5" w:rsidP="0059367A">
            <w:pPr>
              <w:pStyle w:val="ConsPlusNormal"/>
              <w:jc w:val="both"/>
              <w:rPr>
                <w:szCs w:val="24"/>
              </w:rPr>
            </w:pPr>
          </w:p>
        </w:tc>
      </w:tr>
      <w:tr w:rsidR="00F823A5" w:rsidRPr="00B915B3" w:rsidTr="0059367A">
        <w:trPr>
          <w:jc w:val="center"/>
        </w:trPr>
        <w:tc>
          <w:tcPr>
            <w:tcW w:w="3369" w:type="dxa"/>
          </w:tcPr>
          <w:p w:rsidR="00F823A5" w:rsidRPr="00B915B3" w:rsidRDefault="00F823A5" w:rsidP="0059367A">
            <w:pPr>
              <w:pStyle w:val="ConsPlusNormal"/>
              <w:rPr>
                <w:szCs w:val="24"/>
              </w:rPr>
            </w:pPr>
            <w:r w:rsidRPr="00B915B3">
              <w:rPr>
                <w:szCs w:val="24"/>
              </w:rPr>
              <w:t>5. Рабочий телефон руководителя проекта</w:t>
            </w:r>
          </w:p>
        </w:tc>
        <w:tc>
          <w:tcPr>
            <w:tcW w:w="6610" w:type="dxa"/>
          </w:tcPr>
          <w:p w:rsidR="00F823A5" w:rsidRPr="00B915B3" w:rsidRDefault="00F823A5" w:rsidP="0059367A">
            <w:pPr>
              <w:pStyle w:val="ConsPlusNormal"/>
              <w:rPr>
                <w:szCs w:val="24"/>
              </w:rPr>
            </w:pPr>
          </w:p>
        </w:tc>
      </w:tr>
      <w:tr w:rsidR="00F823A5" w:rsidRPr="00B915B3" w:rsidTr="0059367A">
        <w:trPr>
          <w:jc w:val="center"/>
        </w:trPr>
        <w:tc>
          <w:tcPr>
            <w:tcW w:w="3369" w:type="dxa"/>
          </w:tcPr>
          <w:p w:rsidR="00F823A5" w:rsidRPr="00B915B3" w:rsidRDefault="00F823A5" w:rsidP="0059367A">
            <w:pPr>
              <w:pStyle w:val="ConsPlusNormal"/>
              <w:rPr>
                <w:szCs w:val="24"/>
              </w:rPr>
            </w:pPr>
            <w:r w:rsidRPr="00B915B3">
              <w:rPr>
                <w:szCs w:val="24"/>
              </w:rPr>
              <w:t>6. Мобильный телефон руководителя проекта</w:t>
            </w:r>
          </w:p>
        </w:tc>
        <w:tc>
          <w:tcPr>
            <w:tcW w:w="6610" w:type="dxa"/>
          </w:tcPr>
          <w:p w:rsidR="00F823A5" w:rsidRPr="00B915B3" w:rsidRDefault="00F823A5" w:rsidP="0059367A">
            <w:pPr>
              <w:pStyle w:val="ConsPlusNormal"/>
              <w:rPr>
                <w:szCs w:val="24"/>
              </w:rPr>
            </w:pPr>
          </w:p>
        </w:tc>
      </w:tr>
      <w:tr w:rsidR="00F823A5" w:rsidRPr="00B915B3" w:rsidTr="0059367A">
        <w:trPr>
          <w:jc w:val="center"/>
        </w:trPr>
        <w:tc>
          <w:tcPr>
            <w:tcW w:w="3369" w:type="dxa"/>
          </w:tcPr>
          <w:p w:rsidR="00F823A5" w:rsidRPr="00B915B3" w:rsidRDefault="00F823A5" w:rsidP="0059367A">
            <w:pPr>
              <w:pStyle w:val="ConsPlusNormal"/>
              <w:rPr>
                <w:szCs w:val="24"/>
              </w:rPr>
            </w:pPr>
            <w:r w:rsidRPr="00B915B3">
              <w:rPr>
                <w:szCs w:val="24"/>
              </w:rPr>
              <w:t>7. Образование руководителя проекта</w:t>
            </w:r>
          </w:p>
        </w:tc>
        <w:tc>
          <w:tcPr>
            <w:tcW w:w="6610" w:type="dxa"/>
          </w:tcPr>
          <w:p w:rsidR="00F823A5" w:rsidRPr="00B915B3" w:rsidRDefault="00F823A5" w:rsidP="0059367A">
            <w:pPr>
              <w:pStyle w:val="ConsPlusNormal"/>
              <w:jc w:val="both"/>
              <w:rPr>
                <w:szCs w:val="24"/>
              </w:rPr>
            </w:pPr>
            <w:r w:rsidRPr="00B915B3">
              <w:rPr>
                <w:szCs w:val="24"/>
              </w:rPr>
              <w:t>1. Среднее общее.</w:t>
            </w:r>
          </w:p>
          <w:p w:rsidR="00F823A5" w:rsidRPr="00B915B3" w:rsidRDefault="00F823A5" w:rsidP="0059367A">
            <w:pPr>
              <w:pStyle w:val="ConsPlusNormal"/>
              <w:jc w:val="both"/>
              <w:rPr>
                <w:szCs w:val="24"/>
              </w:rPr>
            </w:pPr>
            <w:r w:rsidRPr="00B915B3">
              <w:rPr>
                <w:szCs w:val="24"/>
              </w:rPr>
              <w:t>2. Среднее профессиональное.</w:t>
            </w:r>
          </w:p>
          <w:p w:rsidR="00F823A5" w:rsidRPr="00B915B3" w:rsidRDefault="00F823A5" w:rsidP="0059367A">
            <w:pPr>
              <w:pStyle w:val="ConsPlusNormal"/>
              <w:jc w:val="both"/>
              <w:rPr>
                <w:szCs w:val="24"/>
              </w:rPr>
            </w:pPr>
            <w:r w:rsidRPr="00B915B3">
              <w:rPr>
                <w:szCs w:val="24"/>
              </w:rPr>
              <w:t>3. Высшее.</w:t>
            </w:r>
          </w:p>
          <w:p w:rsidR="00F823A5" w:rsidRPr="00B915B3" w:rsidRDefault="00F823A5" w:rsidP="0059367A">
            <w:pPr>
              <w:pStyle w:val="ConsPlusNormal"/>
              <w:jc w:val="both"/>
              <w:rPr>
                <w:szCs w:val="24"/>
              </w:rPr>
            </w:pPr>
            <w:r w:rsidRPr="00B915B3">
              <w:rPr>
                <w:szCs w:val="24"/>
              </w:rPr>
              <w:t xml:space="preserve">(Примечание: из предложенного списка выберите уровень образования). </w:t>
            </w:r>
          </w:p>
        </w:tc>
      </w:tr>
      <w:tr w:rsidR="00F823A5" w:rsidRPr="00B915B3" w:rsidTr="0059367A">
        <w:trPr>
          <w:jc w:val="center"/>
        </w:trPr>
        <w:tc>
          <w:tcPr>
            <w:tcW w:w="3369" w:type="dxa"/>
          </w:tcPr>
          <w:p w:rsidR="00F823A5" w:rsidRPr="00B915B3" w:rsidRDefault="00F823A5" w:rsidP="0059367A">
            <w:pPr>
              <w:pStyle w:val="ConsPlusNormal"/>
              <w:rPr>
                <w:szCs w:val="24"/>
              </w:rPr>
            </w:pPr>
            <w:r w:rsidRPr="00B915B3">
              <w:rPr>
                <w:szCs w:val="24"/>
              </w:rPr>
              <w:t>8. Образовательные организации и специальности</w:t>
            </w:r>
          </w:p>
        </w:tc>
        <w:tc>
          <w:tcPr>
            <w:tcW w:w="6610" w:type="dxa"/>
          </w:tcPr>
          <w:p w:rsidR="00F823A5" w:rsidRPr="00B915B3" w:rsidRDefault="00F823A5" w:rsidP="0059367A">
            <w:pPr>
              <w:pStyle w:val="ConsPlusNormal"/>
              <w:jc w:val="both"/>
              <w:rPr>
                <w:szCs w:val="24"/>
              </w:rPr>
            </w:pPr>
            <w:r w:rsidRPr="00B915B3">
              <w:rPr>
                <w:szCs w:val="24"/>
              </w:rPr>
              <w:t>1. Специальность:</w:t>
            </w:r>
          </w:p>
          <w:p w:rsidR="00F823A5" w:rsidRPr="00B915B3" w:rsidRDefault="00F823A5" w:rsidP="0059367A">
            <w:pPr>
              <w:pStyle w:val="ConsPlusNormal"/>
              <w:jc w:val="both"/>
              <w:rPr>
                <w:szCs w:val="24"/>
              </w:rPr>
            </w:pPr>
            <w:r w:rsidRPr="00B915B3">
              <w:rPr>
                <w:szCs w:val="24"/>
              </w:rPr>
              <w:t>2. Образовательная организация:</w:t>
            </w:r>
          </w:p>
          <w:p w:rsidR="00F823A5" w:rsidRPr="00B915B3" w:rsidRDefault="00F823A5" w:rsidP="0059367A">
            <w:pPr>
              <w:pStyle w:val="ConsPlusNormal"/>
              <w:jc w:val="both"/>
              <w:rPr>
                <w:szCs w:val="24"/>
              </w:rPr>
            </w:pPr>
            <w:r w:rsidRPr="00B915B3">
              <w:rPr>
                <w:szCs w:val="24"/>
              </w:rPr>
              <w:t>3. Год поступления:</w:t>
            </w:r>
          </w:p>
          <w:p w:rsidR="00F823A5" w:rsidRPr="00B915B3" w:rsidRDefault="00F823A5" w:rsidP="0059367A">
            <w:pPr>
              <w:pStyle w:val="ConsPlusNormal"/>
              <w:jc w:val="both"/>
              <w:rPr>
                <w:szCs w:val="24"/>
              </w:rPr>
            </w:pPr>
            <w:r w:rsidRPr="00B915B3">
              <w:rPr>
                <w:szCs w:val="24"/>
              </w:rPr>
              <w:t>4. Год окончания:</w:t>
            </w:r>
          </w:p>
        </w:tc>
      </w:tr>
      <w:tr w:rsidR="00F823A5" w:rsidRPr="00B915B3" w:rsidTr="0059367A">
        <w:trPr>
          <w:jc w:val="center"/>
        </w:trPr>
        <w:tc>
          <w:tcPr>
            <w:tcW w:w="3369" w:type="dxa"/>
          </w:tcPr>
          <w:p w:rsidR="00F823A5" w:rsidRPr="00B915B3" w:rsidRDefault="00F823A5" w:rsidP="0059367A">
            <w:pPr>
              <w:pStyle w:val="ConsPlusNormal"/>
              <w:rPr>
                <w:szCs w:val="24"/>
              </w:rPr>
            </w:pPr>
            <w:r w:rsidRPr="00B915B3">
              <w:rPr>
                <w:szCs w:val="24"/>
              </w:rPr>
              <w:t>9. Опыт работы руководителя проекта</w:t>
            </w:r>
          </w:p>
        </w:tc>
        <w:tc>
          <w:tcPr>
            <w:tcW w:w="6610" w:type="dxa"/>
          </w:tcPr>
          <w:p w:rsidR="00F823A5" w:rsidRPr="00B915B3" w:rsidRDefault="00F823A5" w:rsidP="0059367A">
            <w:pPr>
              <w:pStyle w:val="ConsPlusNormal"/>
              <w:jc w:val="both"/>
              <w:rPr>
                <w:szCs w:val="24"/>
              </w:rPr>
            </w:pPr>
            <w:r w:rsidRPr="00B915B3">
              <w:rPr>
                <w:szCs w:val="24"/>
              </w:rPr>
              <w:t>1. Должность:</w:t>
            </w:r>
          </w:p>
          <w:p w:rsidR="00F823A5" w:rsidRPr="00B915B3" w:rsidRDefault="00F823A5" w:rsidP="0059367A">
            <w:pPr>
              <w:pStyle w:val="ConsPlusNormal"/>
              <w:jc w:val="both"/>
              <w:rPr>
                <w:szCs w:val="24"/>
              </w:rPr>
            </w:pPr>
            <w:r w:rsidRPr="00B915B3">
              <w:rPr>
                <w:szCs w:val="24"/>
              </w:rPr>
              <w:t>2. Организация:</w:t>
            </w:r>
          </w:p>
          <w:p w:rsidR="00F823A5" w:rsidRPr="00B915B3" w:rsidRDefault="00F823A5" w:rsidP="0059367A">
            <w:pPr>
              <w:pStyle w:val="ConsPlusNormal"/>
              <w:jc w:val="both"/>
              <w:rPr>
                <w:szCs w:val="24"/>
              </w:rPr>
            </w:pPr>
            <w:r w:rsidRPr="00B915B3">
              <w:rPr>
                <w:szCs w:val="24"/>
              </w:rPr>
              <w:t>3. Год начала:</w:t>
            </w:r>
          </w:p>
          <w:p w:rsidR="00F823A5" w:rsidRPr="00B915B3" w:rsidRDefault="00F823A5" w:rsidP="0059367A">
            <w:pPr>
              <w:pStyle w:val="ConsPlusNormal"/>
              <w:jc w:val="both"/>
              <w:rPr>
                <w:szCs w:val="24"/>
              </w:rPr>
            </w:pPr>
            <w:r w:rsidRPr="00B915B3">
              <w:rPr>
                <w:szCs w:val="24"/>
              </w:rPr>
              <w:t>4. Год окончания:</w:t>
            </w:r>
          </w:p>
          <w:p w:rsidR="00F823A5" w:rsidRPr="00B915B3" w:rsidRDefault="00F823A5" w:rsidP="0059367A">
            <w:pPr>
              <w:pStyle w:val="ConsPlusNormal"/>
              <w:jc w:val="both"/>
              <w:rPr>
                <w:szCs w:val="24"/>
              </w:rPr>
            </w:pPr>
            <w:r w:rsidRPr="00B915B3">
              <w:rPr>
                <w:szCs w:val="24"/>
              </w:rPr>
              <w:t>Данное поле обязательно для заполнения.</w:t>
            </w:r>
          </w:p>
          <w:p w:rsidR="00F823A5" w:rsidRPr="00B915B3" w:rsidRDefault="00F823A5" w:rsidP="0059367A">
            <w:pPr>
              <w:pStyle w:val="ConsPlusNormal"/>
              <w:jc w:val="both"/>
              <w:rPr>
                <w:szCs w:val="24"/>
              </w:rPr>
            </w:pPr>
            <w:r w:rsidRPr="00B915B3">
              <w:rPr>
                <w:szCs w:val="24"/>
              </w:rPr>
              <w:t>Следует указать не более 5 последних мест работы. При отсутствии опыта работы указать «нет опыта»</w:t>
            </w:r>
          </w:p>
        </w:tc>
      </w:tr>
      <w:tr w:rsidR="00F823A5" w:rsidRPr="00B915B3" w:rsidTr="0059367A">
        <w:trPr>
          <w:jc w:val="center"/>
        </w:trPr>
        <w:tc>
          <w:tcPr>
            <w:tcW w:w="3369" w:type="dxa"/>
          </w:tcPr>
          <w:p w:rsidR="00F823A5" w:rsidRPr="00B915B3" w:rsidRDefault="00F823A5" w:rsidP="0059367A">
            <w:pPr>
              <w:pStyle w:val="ConsPlusNormal"/>
              <w:rPr>
                <w:szCs w:val="24"/>
              </w:rPr>
            </w:pPr>
            <w:r w:rsidRPr="00B915B3">
              <w:rPr>
                <w:szCs w:val="24"/>
              </w:rPr>
              <w:t>10. Опыт реализации социально значимых проектов у руководителя проекта</w:t>
            </w:r>
          </w:p>
        </w:tc>
        <w:tc>
          <w:tcPr>
            <w:tcW w:w="6610" w:type="dxa"/>
          </w:tcPr>
          <w:p w:rsidR="00F823A5" w:rsidRPr="00B915B3" w:rsidRDefault="00F823A5" w:rsidP="0059367A">
            <w:pPr>
              <w:pStyle w:val="ConsPlusNormal"/>
              <w:rPr>
                <w:szCs w:val="24"/>
              </w:rPr>
            </w:pPr>
          </w:p>
        </w:tc>
      </w:tr>
      <w:tr w:rsidR="00F823A5" w:rsidRPr="00B915B3" w:rsidTr="0059367A">
        <w:trPr>
          <w:jc w:val="center"/>
        </w:trPr>
        <w:tc>
          <w:tcPr>
            <w:tcW w:w="3369" w:type="dxa"/>
          </w:tcPr>
          <w:p w:rsidR="00F823A5" w:rsidRPr="00B915B3" w:rsidRDefault="00F823A5" w:rsidP="0059367A">
            <w:pPr>
              <w:pStyle w:val="ConsPlusNormal"/>
              <w:rPr>
                <w:szCs w:val="24"/>
              </w:rPr>
            </w:pPr>
            <w:r w:rsidRPr="00B915B3">
              <w:rPr>
                <w:szCs w:val="24"/>
              </w:rPr>
              <w:t>11. Дополнительные сведения и документы</w:t>
            </w:r>
          </w:p>
        </w:tc>
        <w:tc>
          <w:tcPr>
            <w:tcW w:w="6610" w:type="dxa"/>
          </w:tcPr>
          <w:p w:rsidR="00F823A5" w:rsidRPr="00B915B3" w:rsidRDefault="00F823A5" w:rsidP="0059367A">
            <w:pPr>
              <w:pStyle w:val="ConsPlusNormal"/>
              <w:jc w:val="both"/>
              <w:rPr>
                <w:szCs w:val="24"/>
              </w:rPr>
            </w:pPr>
            <w:r w:rsidRPr="00B915B3">
              <w:rPr>
                <w:szCs w:val="24"/>
              </w:rPr>
              <w:t>Можно указать дополнительную информацию о достижениях, добавить ссылки на публикации и другие материалы, а также указать любую информацию, которая поможет конкурсной комиссии убедиться в наличии опыта, достаточного для того, чтобы успешно справиться с заявленной ролью в команде проекта</w:t>
            </w:r>
          </w:p>
        </w:tc>
      </w:tr>
      <w:tr w:rsidR="00F823A5" w:rsidRPr="00B915B3" w:rsidTr="0059367A">
        <w:trPr>
          <w:jc w:val="center"/>
        </w:trPr>
        <w:tc>
          <w:tcPr>
            <w:tcW w:w="3369" w:type="dxa"/>
          </w:tcPr>
          <w:p w:rsidR="00F823A5" w:rsidRPr="00B915B3" w:rsidRDefault="00F823A5" w:rsidP="0059367A">
            <w:pPr>
              <w:pStyle w:val="ConsPlusNormal"/>
              <w:rPr>
                <w:szCs w:val="24"/>
              </w:rPr>
            </w:pPr>
            <w:r w:rsidRPr="00B915B3">
              <w:rPr>
                <w:szCs w:val="24"/>
              </w:rPr>
              <w:lastRenderedPageBreak/>
              <w:t>12. Рекомендательные письма, отзывы, характеристики</w:t>
            </w:r>
          </w:p>
        </w:tc>
        <w:tc>
          <w:tcPr>
            <w:tcW w:w="6610" w:type="dxa"/>
          </w:tcPr>
          <w:p w:rsidR="00F823A5" w:rsidRPr="00B915B3" w:rsidRDefault="00F823A5" w:rsidP="0059367A">
            <w:pPr>
              <w:pStyle w:val="ConsPlusNormal"/>
              <w:rPr>
                <w:szCs w:val="24"/>
              </w:rPr>
            </w:pPr>
          </w:p>
        </w:tc>
      </w:tr>
      <w:tr w:rsidR="00F823A5" w:rsidRPr="00B915B3" w:rsidTr="0059367A">
        <w:trPr>
          <w:jc w:val="center"/>
        </w:trPr>
        <w:tc>
          <w:tcPr>
            <w:tcW w:w="3369" w:type="dxa"/>
          </w:tcPr>
          <w:p w:rsidR="00F823A5" w:rsidRPr="00B915B3" w:rsidRDefault="00F823A5" w:rsidP="0059367A">
            <w:pPr>
              <w:pStyle w:val="ConsPlusNormal"/>
              <w:rPr>
                <w:szCs w:val="24"/>
              </w:rPr>
            </w:pPr>
            <w:r w:rsidRPr="00B915B3">
              <w:rPr>
                <w:szCs w:val="24"/>
              </w:rPr>
              <w:t>13. Ссылка на профиль</w:t>
            </w:r>
          </w:p>
          <w:p w:rsidR="00F823A5" w:rsidRPr="00B915B3" w:rsidRDefault="00F823A5" w:rsidP="0059367A">
            <w:pPr>
              <w:pStyle w:val="ConsPlusNormal"/>
              <w:rPr>
                <w:szCs w:val="24"/>
              </w:rPr>
            </w:pPr>
            <w:r w:rsidRPr="00B915B3">
              <w:rPr>
                <w:szCs w:val="24"/>
              </w:rPr>
              <w:t>в социальных сетях</w:t>
            </w:r>
          </w:p>
        </w:tc>
        <w:tc>
          <w:tcPr>
            <w:tcW w:w="6610" w:type="dxa"/>
          </w:tcPr>
          <w:p w:rsidR="00F823A5" w:rsidRPr="00B915B3" w:rsidRDefault="00F823A5" w:rsidP="0059367A">
            <w:pPr>
              <w:pStyle w:val="ConsPlusNormal"/>
              <w:rPr>
                <w:szCs w:val="24"/>
              </w:rPr>
            </w:pPr>
          </w:p>
        </w:tc>
      </w:tr>
      <w:tr w:rsidR="00F823A5" w:rsidRPr="00B915B3" w:rsidTr="0059367A">
        <w:trPr>
          <w:jc w:val="center"/>
        </w:trPr>
        <w:tc>
          <w:tcPr>
            <w:tcW w:w="9979" w:type="dxa"/>
            <w:gridSpan w:val="2"/>
          </w:tcPr>
          <w:p w:rsidR="00F823A5" w:rsidRPr="00B915B3" w:rsidRDefault="00F823A5" w:rsidP="0059367A">
            <w:pPr>
              <w:pStyle w:val="2"/>
              <w:rPr>
                <w:rFonts w:ascii="Times New Roman" w:hAnsi="Times New Roman" w:cs="Times New Roman"/>
                <w:sz w:val="24"/>
                <w:szCs w:val="24"/>
              </w:rPr>
            </w:pPr>
            <w:r w:rsidRPr="00B915B3">
              <w:rPr>
                <w:rFonts w:ascii="Times New Roman" w:hAnsi="Times New Roman" w:cs="Times New Roman"/>
                <w:sz w:val="24"/>
                <w:szCs w:val="24"/>
              </w:rPr>
              <w:t>3. Команда проекта</w:t>
            </w:r>
          </w:p>
        </w:tc>
      </w:tr>
      <w:tr w:rsidR="00F823A5" w:rsidRPr="00B915B3" w:rsidTr="0059367A">
        <w:trPr>
          <w:jc w:val="center"/>
        </w:trPr>
        <w:tc>
          <w:tcPr>
            <w:tcW w:w="9979" w:type="dxa"/>
            <w:gridSpan w:val="2"/>
          </w:tcPr>
          <w:p w:rsidR="00F823A5" w:rsidRPr="00B915B3" w:rsidRDefault="00F823A5" w:rsidP="0059367A">
            <w:pPr>
              <w:pStyle w:val="ConsPlusNormal"/>
              <w:jc w:val="both"/>
              <w:rPr>
                <w:szCs w:val="24"/>
              </w:rPr>
            </w:pPr>
            <w:r w:rsidRPr="00B915B3">
              <w:rPr>
                <w:szCs w:val="24"/>
              </w:rPr>
              <w:t>В данном разделе следует заполнить нижеприведенную форму на каждого ключевого члена команды проекта.</w:t>
            </w:r>
          </w:p>
          <w:p w:rsidR="00F823A5" w:rsidRPr="00B915B3" w:rsidRDefault="00F823A5" w:rsidP="0059367A">
            <w:pPr>
              <w:pStyle w:val="ConsPlusNormal"/>
              <w:jc w:val="both"/>
              <w:rPr>
                <w:szCs w:val="24"/>
              </w:rPr>
            </w:pPr>
            <w:r w:rsidRPr="00B915B3">
              <w:rPr>
                <w:szCs w:val="24"/>
              </w:rPr>
              <w:t>Как правило, указывается 3 - 5 ключевых членов команды.</w:t>
            </w:r>
          </w:p>
        </w:tc>
      </w:tr>
      <w:tr w:rsidR="00F823A5" w:rsidRPr="00B915B3" w:rsidTr="0059367A">
        <w:trPr>
          <w:jc w:val="center"/>
        </w:trPr>
        <w:tc>
          <w:tcPr>
            <w:tcW w:w="3369" w:type="dxa"/>
          </w:tcPr>
          <w:p w:rsidR="00F823A5" w:rsidRPr="00B915B3" w:rsidRDefault="00F823A5" w:rsidP="0059367A">
            <w:pPr>
              <w:pStyle w:val="ConsPlusNormal"/>
              <w:rPr>
                <w:szCs w:val="24"/>
              </w:rPr>
            </w:pPr>
            <w:r w:rsidRPr="00B915B3">
              <w:rPr>
                <w:szCs w:val="24"/>
              </w:rPr>
              <w:t>1. Должность или роль в заявленном проекте</w:t>
            </w:r>
          </w:p>
        </w:tc>
        <w:tc>
          <w:tcPr>
            <w:tcW w:w="6610" w:type="dxa"/>
          </w:tcPr>
          <w:p w:rsidR="00F823A5" w:rsidRPr="00B915B3" w:rsidRDefault="00F823A5" w:rsidP="0059367A">
            <w:pPr>
              <w:pStyle w:val="ConsPlusNormal"/>
              <w:jc w:val="both"/>
              <w:rPr>
                <w:szCs w:val="24"/>
              </w:rPr>
            </w:pPr>
            <w:r w:rsidRPr="00B915B3">
              <w:rPr>
                <w:szCs w:val="24"/>
              </w:rPr>
              <w:t>Данное поле обязательно для заполнения</w:t>
            </w:r>
          </w:p>
          <w:p w:rsidR="00F823A5" w:rsidRPr="00B915B3" w:rsidRDefault="00F823A5" w:rsidP="0059367A">
            <w:pPr>
              <w:pStyle w:val="ConsPlusNormal"/>
              <w:jc w:val="both"/>
              <w:rPr>
                <w:szCs w:val="24"/>
              </w:rPr>
            </w:pPr>
            <w:r w:rsidRPr="00B915B3">
              <w:rPr>
                <w:szCs w:val="24"/>
              </w:rPr>
              <w:t>(до 300 символов)</w:t>
            </w:r>
          </w:p>
        </w:tc>
      </w:tr>
      <w:tr w:rsidR="00F823A5" w:rsidRPr="00B915B3" w:rsidTr="0059367A">
        <w:trPr>
          <w:jc w:val="center"/>
        </w:trPr>
        <w:tc>
          <w:tcPr>
            <w:tcW w:w="3369" w:type="dxa"/>
          </w:tcPr>
          <w:p w:rsidR="00F823A5" w:rsidRPr="00B915B3" w:rsidRDefault="00F823A5" w:rsidP="0059367A">
            <w:pPr>
              <w:pStyle w:val="ConsPlusNormal"/>
              <w:rPr>
                <w:szCs w:val="24"/>
              </w:rPr>
            </w:pPr>
            <w:r w:rsidRPr="00B915B3">
              <w:rPr>
                <w:szCs w:val="24"/>
              </w:rPr>
              <w:t>2. Ф.И.О. члена команды</w:t>
            </w:r>
          </w:p>
        </w:tc>
        <w:tc>
          <w:tcPr>
            <w:tcW w:w="6610" w:type="dxa"/>
          </w:tcPr>
          <w:p w:rsidR="00F823A5" w:rsidRPr="00B915B3" w:rsidRDefault="00F823A5" w:rsidP="0059367A">
            <w:pPr>
              <w:pStyle w:val="ConsPlusNormal"/>
              <w:jc w:val="both"/>
              <w:rPr>
                <w:szCs w:val="24"/>
              </w:rPr>
            </w:pPr>
            <w:r w:rsidRPr="00B915B3">
              <w:rPr>
                <w:szCs w:val="24"/>
              </w:rPr>
              <w:t>Данное поле обязательно для заполнения</w:t>
            </w:r>
          </w:p>
        </w:tc>
      </w:tr>
      <w:tr w:rsidR="00F823A5" w:rsidRPr="00B915B3" w:rsidTr="0059367A">
        <w:trPr>
          <w:jc w:val="center"/>
        </w:trPr>
        <w:tc>
          <w:tcPr>
            <w:tcW w:w="3369" w:type="dxa"/>
          </w:tcPr>
          <w:p w:rsidR="00F823A5" w:rsidRPr="00B915B3" w:rsidRDefault="00F823A5" w:rsidP="0059367A">
            <w:pPr>
              <w:pStyle w:val="ConsPlusNormal"/>
              <w:rPr>
                <w:szCs w:val="24"/>
              </w:rPr>
            </w:pPr>
            <w:r w:rsidRPr="00B915B3">
              <w:rPr>
                <w:szCs w:val="24"/>
              </w:rPr>
              <w:t>3. Образование</w:t>
            </w:r>
          </w:p>
        </w:tc>
        <w:tc>
          <w:tcPr>
            <w:tcW w:w="6610" w:type="dxa"/>
          </w:tcPr>
          <w:p w:rsidR="00F823A5" w:rsidRPr="00B915B3" w:rsidRDefault="00F823A5" w:rsidP="0059367A">
            <w:pPr>
              <w:pStyle w:val="ConsPlusNormal"/>
              <w:rPr>
                <w:szCs w:val="24"/>
              </w:rPr>
            </w:pPr>
            <w:r w:rsidRPr="00B915B3">
              <w:rPr>
                <w:szCs w:val="24"/>
              </w:rPr>
              <w:t>1. Среднее общее.</w:t>
            </w:r>
          </w:p>
          <w:p w:rsidR="00F823A5" w:rsidRPr="00B915B3" w:rsidRDefault="00F823A5" w:rsidP="0059367A">
            <w:pPr>
              <w:pStyle w:val="ConsPlusNormal"/>
              <w:rPr>
                <w:szCs w:val="24"/>
              </w:rPr>
            </w:pPr>
            <w:r w:rsidRPr="00B915B3">
              <w:rPr>
                <w:szCs w:val="24"/>
              </w:rPr>
              <w:t>2. Среднее профессиональное.</w:t>
            </w:r>
          </w:p>
          <w:p w:rsidR="00F823A5" w:rsidRPr="00B915B3" w:rsidRDefault="00F823A5" w:rsidP="0059367A">
            <w:pPr>
              <w:pStyle w:val="ConsPlusNormal"/>
              <w:rPr>
                <w:szCs w:val="24"/>
              </w:rPr>
            </w:pPr>
            <w:r w:rsidRPr="00B915B3">
              <w:rPr>
                <w:szCs w:val="24"/>
              </w:rPr>
              <w:t>3. Высшее.</w:t>
            </w:r>
          </w:p>
          <w:p w:rsidR="00F823A5" w:rsidRPr="00B915B3" w:rsidRDefault="00F823A5" w:rsidP="0059367A">
            <w:pPr>
              <w:pStyle w:val="ConsPlusNormal"/>
              <w:rPr>
                <w:szCs w:val="24"/>
              </w:rPr>
            </w:pPr>
            <w:r w:rsidRPr="00B915B3">
              <w:rPr>
                <w:szCs w:val="24"/>
              </w:rPr>
              <w:t>4. Более одного высшего.</w:t>
            </w:r>
          </w:p>
          <w:p w:rsidR="00F823A5" w:rsidRPr="00B915B3" w:rsidRDefault="00F823A5" w:rsidP="0059367A">
            <w:pPr>
              <w:pStyle w:val="ConsPlusNormal"/>
              <w:rPr>
                <w:szCs w:val="24"/>
              </w:rPr>
            </w:pPr>
            <w:r w:rsidRPr="00B915B3">
              <w:rPr>
                <w:szCs w:val="24"/>
              </w:rPr>
              <w:t>5. Есть ученая степень.</w:t>
            </w:r>
          </w:p>
          <w:p w:rsidR="00F823A5" w:rsidRPr="00B915B3" w:rsidRDefault="00F823A5" w:rsidP="0059367A">
            <w:pPr>
              <w:pStyle w:val="ConsPlusNormal"/>
              <w:jc w:val="both"/>
              <w:rPr>
                <w:szCs w:val="24"/>
              </w:rPr>
            </w:pPr>
            <w:r w:rsidRPr="00B915B3">
              <w:rPr>
                <w:szCs w:val="24"/>
              </w:rPr>
              <w:t>(Примечание: из предложенного списка выберите уровень образования). Данное поле обязательно для заполнения</w:t>
            </w:r>
          </w:p>
        </w:tc>
      </w:tr>
      <w:tr w:rsidR="00F823A5" w:rsidRPr="00B915B3" w:rsidTr="0059367A">
        <w:trPr>
          <w:jc w:val="center"/>
        </w:trPr>
        <w:tc>
          <w:tcPr>
            <w:tcW w:w="3369" w:type="dxa"/>
          </w:tcPr>
          <w:p w:rsidR="00F823A5" w:rsidRPr="00B915B3" w:rsidRDefault="00F823A5" w:rsidP="0059367A">
            <w:pPr>
              <w:pStyle w:val="ConsPlusNormal"/>
              <w:rPr>
                <w:szCs w:val="24"/>
              </w:rPr>
            </w:pPr>
            <w:r w:rsidRPr="00B915B3">
              <w:rPr>
                <w:szCs w:val="24"/>
              </w:rPr>
              <w:t>4. Образовательные организации и специальности</w:t>
            </w:r>
          </w:p>
        </w:tc>
        <w:tc>
          <w:tcPr>
            <w:tcW w:w="6610" w:type="dxa"/>
          </w:tcPr>
          <w:p w:rsidR="00F823A5" w:rsidRPr="00B915B3" w:rsidRDefault="00F823A5" w:rsidP="0059367A">
            <w:pPr>
              <w:pStyle w:val="ConsPlusNormal"/>
              <w:rPr>
                <w:szCs w:val="24"/>
              </w:rPr>
            </w:pPr>
            <w:r w:rsidRPr="00B915B3">
              <w:rPr>
                <w:szCs w:val="24"/>
              </w:rPr>
              <w:t>1. Специальность:</w:t>
            </w:r>
          </w:p>
          <w:p w:rsidR="00F823A5" w:rsidRPr="00B915B3" w:rsidRDefault="00F823A5" w:rsidP="0059367A">
            <w:pPr>
              <w:pStyle w:val="ConsPlusNormal"/>
              <w:rPr>
                <w:szCs w:val="24"/>
              </w:rPr>
            </w:pPr>
            <w:r w:rsidRPr="00B915B3">
              <w:rPr>
                <w:szCs w:val="24"/>
              </w:rPr>
              <w:t>2. Образовательная организация:</w:t>
            </w:r>
          </w:p>
          <w:p w:rsidR="00F823A5" w:rsidRPr="00B915B3" w:rsidRDefault="00F823A5" w:rsidP="0059367A">
            <w:pPr>
              <w:pStyle w:val="ConsPlusNormal"/>
              <w:rPr>
                <w:szCs w:val="24"/>
              </w:rPr>
            </w:pPr>
            <w:r w:rsidRPr="00B915B3">
              <w:rPr>
                <w:szCs w:val="24"/>
              </w:rPr>
              <w:t>3. Год поступления:</w:t>
            </w:r>
          </w:p>
          <w:p w:rsidR="00F823A5" w:rsidRPr="00B915B3" w:rsidRDefault="00F823A5" w:rsidP="0059367A">
            <w:pPr>
              <w:pStyle w:val="ConsPlusNormal"/>
              <w:rPr>
                <w:szCs w:val="24"/>
              </w:rPr>
            </w:pPr>
            <w:r w:rsidRPr="00B915B3">
              <w:rPr>
                <w:szCs w:val="24"/>
              </w:rPr>
              <w:t>4. Год окончания:</w:t>
            </w:r>
          </w:p>
          <w:p w:rsidR="00F823A5" w:rsidRPr="00B915B3" w:rsidRDefault="00F823A5" w:rsidP="0059367A">
            <w:pPr>
              <w:pStyle w:val="ConsPlusNormal"/>
              <w:jc w:val="both"/>
              <w:rPr>
                <w:szCs w:val="24"/>
              </w:rPr>
            </w:pPr>
            <w:r w:rsidRPr="00B915B3">
              <w:rPr>
                <w:szCs w:val="24"/>
              </w:rPr>
              <w:t>По желанию заявителя можно указать информацию об образовании (не более 5 образовательных организаций)</w:t>
            </w:r>
          </w:p>
        </w:tc>
      </w:tr>
      <w:tr w:rsidR="00F823A5" w:rsidRPr="00B915B3" w:rsidTr="0059367A">
        <w:trPr>
          <w:jc w:val="center"/>
        </w:trPr>
        <w:tc>
          <w:tcPr>
            <w:tcW w:w="3369" w:type="dxa"/>
          </w:tcPr>
          <w:p w:rsidR="00F823A5" w:rsidRPr="00B915B3" w:rsidRDefault="00F823A5" w:rsidP="0059367A">
            <w:pPr>
              <w:pStyle w:val="ConsPlusNormal"/>
              <w:rPr>
                <w:szCs w:val="24"/>
              </w:rPr>
            </w:pPr>
            <w:r w:rsidRPr="00B915B3">
              <w:rPr>
                <w:szCs w:val="24"/>
              </w:rPr>
              <w:t>5. Опыт работы</w:t>
            </w:r>
          </w:p>
        </w:tc>
        <w:tc>
          <w:tcPr>
            <w:tcW w:w="6610" w:type="dxa"/>
          </w:tcPr>
          <w:p w:rsidR="00F823A5" w:rsidRPr="00B915B3" w:rsidRDefault="00F823A5" w:rsidP="0059367A">
            <w:pPr>
              <w:pStyle w:val="ConsPlusNormal"/>
              <w:rPr>
                <w:szCs w:val="24"/>
              </w:rPr>
            </w:pPr>
            <w:r w:rsidRPr="00B915B3">
              <w:rPr>
                <w:szCs w:val="24"/>
              </w:rPr>
              <w:t>1. Должность:</w:t>
            </w:r>
          </w:p>
          <w:p w:rsidR="00F823A5" w:rsidRPr="00B915B3" w:rsidRDefault="00F823A5" w:rsidP="0059367A">
            <w:pPr>
              <w:pStyle w:val="ConsPlusNormal"/>
              <w:rPr>
                <w:szCs w:val="24"/>
              </w:rPr>
            </w:pPr>
            <w:r w:rsidRPr="00B915B3">
              <w:rPr>
                <w:szCs w:val="24"/>
              </w:rPr>
              <w:t>2. Организация:</w:t>
            </w:r>
          </w:p>
          <w:p w:rsidR="00F823A5" w:rsidRPr="00B915B3" w:rsidRDefault="00F823A5" w:rsidP="0059367A">
            <w:pPr>
              <w:pStyle w:val="ConsPlusNormal"/>
              <w:rPr>
                <w:szCs w:val="24"/>
              </w:rPr>
            </w:pPr>
            <w:r w:rsidRPr="00B915B3">
              <w:rPr>
                <w:szCs w:val="24"/>
              </w:rPr>
              <w:t>3. Год начала:</w:t>
            </w:r>
          </w:p>
          <w:p w:rsidR="00F823A5" w:rsidRPr="00B915B3" w:rsidRDefault="00F823A5" w:rsidP="0059367A">
            <w:pPr>
              <w:pStyle w:val="ConsPlusNormal"/>
              <w:rPr>
                <w:szCs w:val="24"/>
              </w:rPr>
            </w:pPr>
            <w:r w:rsidRPr="00B915B3">
              <w:rPr>
                <w:szCs w:val="24"/>
              </w:rPr>
              <w:t>4. Год окончания:</w:t>
            </w:r>
          </w:p>
          <w:p w:rsidR="00F823A5" w:rsidRPr="00B915B3" w:rsidRDefault="00F823A5" w:rsidP="0059367A">
            <w:pPr>
              <w:pStyle w:val="ConsPlusNormal"/>
              <w:rPr>
                <w:szCs w:val="24"/>
              </w:rPr>
            </w:pPr>
            <w:r w:rsidRPr="00B915B3">
              <w:rPr>
                <w:szCs w:val="24"/>
              </w:rPr>
              <w:t>При отсутствии опыта работы указать «нет опыта»</w:t>
            </w:r>
          </w:p>
        </w:tc>
      </w:tr>
      <w:tr w:rsidR="00F823A5" w:rsidRPr="00B915B3" w:rsidTr="0059367A">
        <w:trPr>
          <w:jc w:val="center"/>
        </w:trPr>
        <w:tc>
          <w:tcPr>
            <w:tcW w:w="3369" w:type="dxa"/>
          </w:tcPr>
          <w:p w:rsidR="00F823A5" w:rsidRPr="00B915B3" w:rsidRDefault="00F823A5" w:rsidP="0059367A">
            <w:pPr>
              <w:pStyle w:val="ConsPlusNormal"/>
              <w:rPr>
                <w:szCs w:val="24"/>
              </w:rPr>
            </w:pPr>
            <w:r w:rsidRPr="00B915B3">
              <w:rPr>
                <w:szCs w:val="24"/>
              </w:rPr>
              <w:t>6. Опыт реализации социально значимых проектов</w:t>
            </w:r>
          </w:p>
        </w:tc>
        <w:tc>
          <w:tcPr>
            <w:tcW w:w="6610" w:type="dxa"/>
          </w:tcPr>
          <w:p w:rsidR="00F823A5" w:rsidRPr="00B915B3" w:rsidRDefault="00F823A5" w:rsidP="0059367A">
            <w:pPr>
              <w:pStyle w:val="ConsPlusNormal"/>
              <w:rPr>
                <w:szCs w:val="24"/>
              </w:rPr>
            </w:pPr>
          </w:p>
        </w:tc>
      </w:tr>
      <w:tr w:rsidR="00F823A5" w:rsidRPr="00B915B3" w:rsidTr="0059367A">
        <w:trPr>
          <w:jc w:val="center"/>
        </w:trPr>
        <w:tc>
          <w:tcPr>
            <w:tcW w:w="3369" w:type="dxa"/>
          </w:tcPr>
          <w:p w:rsidR="00F823A5" w:rsidRPr="00B915B3" w:rsidRDefault="00F823A5" w:rsidP="0059367A">
            <w:pPr>
              <w:pStyle w:val="ConsPlusNormal"/>
              <w:rPr>
                <w:szCs w:val="24"/>
              </w:rPr>
            </w:pPr>
            <w:r w:rsidRPr="00B915B3">
              <w:rPr>
                <w:szCs w:val="24"/>
              </w:rPr>
              <w:t>7. Дополнительные сведения</w:t>
            </w:r>
          </w:p>
        </w:tc>
        <w:tc>
          <w:tcPr>
            <w:tcW w:w="6610" w:type="dxa"/>
          </w:tcPr>
          <w:p w:rsidR="00F823A5" w:rsidRPr="00B915B3" w:rsidRDefault="00F823A5" w:rsidP="0059367A">
            <w:pPr>
              <w:pStyle w:val="ConsPlusNormal"/>
              <w:rPr>
                <w:szCs w:val="24"/>
              </w:rPr>
            </w:pPr>
          </w:p>
        </w:tc>
      </w:tr>
      <w:tr w:rsidR="00F823A5" w:rsidRPr="00B915B3" w:rsidTr="0059367A">
        <w:trPr>
          <w:jc w:val="center"/>
        </w:trPr>
        <w:tc>
          <w:tcPr>
            <w:tcW w:w="3369" w:type="dxa"/>
          </w:tcPr>
          <w:p w:rsidR="00F823A5" w:rsidRPr="00B915B3" w:rsidRDefault="00F823A5" w:rsidP="0059367A">
            <w:pPr>
              <w:pStyle w:val="ConsPlusNormal"/>
              <w:rPr>
                <w:szCs w:val="24"/>
              </w:rPr>
            </w:pPr>
            <w:r w:rsidRPr="00B915B3">
              <w:rPr>
                <w:szCs w:val="24"/>
              </w:rPr>
              <w:t>8. Ссылки на профиль в социальных сетях</w:t>
            </w:r>
          </w:p>
        </w:tc>
        <w:tc>
          <w:tcPr>
            <w:tcW w:w="6610" w:type="dxa"/>
          </w:tcPr>
          <w:p w:rsidR="00F823A5" w:rsidRPr="00B915B3" w:rsidRDefault="00F823A5" w:rsidP="0059367A">
            <w:pPr>
              <w:pStyle w:val="ConsPlusNormal"/>
              <w:rPr>
                <w:szCs w:val="24"/>
              </w:rPr>
            </w:pPr>
          </w:p>
        </w:tc>
      </w:tr>
      <w:tr w:rsidR="00F823A5" w:rsidRPr="00B915B3" w:rsidTr="0059367A">
        <w:trPr>
          <w:jc w:val="center"/>
        </w:trPr>
        <w:tc>
          <w:tcPr>
            <w:tcW w:w="9979" w:type="dxa"/>
            <w:gridSpan w:val="2"/>
          </w:tcPr>
          <w:p w:rsidR="00F823A5" w:rsidRPr="00B915B3" w:rsidRDefault="00F823A5" w:rsidP="0059367A">
            <w:pPr>
              <w:pStyle w:val="2"/>
              <w:rPr>
                <w:rFonts w:ascii="Times New Roman" w:hAnsi="Times New Roman" w:cs="Times New Roman"/>
                <w:sz w:val="24"/>
                <w:szCs w:val="24"/>
              </w:rPr>
            </w:pPr>
            <w:r w:rsidRPr="00B915B3">
              <w:rPr>
                <w:rFonts w:ascii="Times New Roman" w:hAnsi="Times New Roman" w:cs="Times New Roman"/>
                <w:sz w:val="24"/>
                <w:szCs w:val="24"/>
              </w:rPr>
              <w:t>4. Участник отбора</w:t>
            </w:r>
          </w:p>
        </w:tc>
      </w:tr>
      <w:tr w:rsidR="00F823A5" w:rsidRPr="00B915B3" w:rsidTr="0059367A">
        <w:trPr>
          <w:jc w:val="center"/>
        </w:trPr>
        <w:tc>
          <w:tcPr>
            <w:tcW w:w="3369" w:type="dxa"/>
          </w:tcPr>
          <w:p w:rsidR="00F823A5" w:rsidRPr="00B915B3" w:rsidRDefault="00F823A5" w:rsidP="0059367A">
            <w:pPr>
              <w:pStyle w:val="ConsPlusNormal"/>
              <w:rPr>
                <w:szCs w:val="24"/>
              </w:rPr>
            </w:pPr>
            <w:r w:rsidRPr="00B915B3">
              <w:rPr>
                <w:szCs w:val="24"/>
              </w:rPr>
              <w:t>1. ОГРН (основной государственный регистрационный номер)</w:t>
            </w:r>
          </w:p>
        </w:tc>
        <w:tc>
          <w:tcPr>
            <w:tcW w:w="6610" w:type="dxa"/>
          </w:tcPr>
          <w:p w:rsidR="00F823A5" w:rsidRPr="00B915B3" w:rsidRDefault="00F823A5" w:rsidP="0059367A">
            <w:pPr>
              <w:pStyle w:val="ConsPlusNormal"/>
              <w:jc w:val="both"/>
              <w:rPr>
                <w:szCs w:val="24"/>
              </w:rPr>
            </w:pPr>
            <w:r w:rsidRPr="00B915B3">
              <w:rPr>
                <w:szCs w:val="24"/>
              </w:rPr>
              <w:t>Следует ввести ОГРН участника отбора, внимательно проверить цифры</w:t>
            </w:r>
          </w:p>
        </w:tc>
      </w:tr>
      <w:tr w:rsidR="00F823A5" w:rsidRPr="00B915B3" w:rsidTr="0059367A">
        <w:trPr>
          <w:jc w:val="center"/>
        </w:trPr>
        <w:tc>
          <w:tcPr>
            <w:tcW w:w="3369" w:type="dxa"/>
          </w:tcPr>
          <w:p w:rsidR="00F823A5" w:rsidRPr="00B915B3" w:rsidRDefault="00F823A5" w:rsidP="0059367A">
            <w:pPr>
              <w:pStyle w:val="ConsPlusNormal"/>
              <w:rPr>
                <w:szCs w:val="24"/>
              </w:rPr>
            </w:pPr>
            <w:r w:rsidRPr="00B915B3">
              <w:rPr>
                <w:szCs w:val="24"/>
              </w:rPr>
              <w:t>2. ИНН (идентификационный номер налогоплательщика)</w:t>
            </w:r>
          </w:p>
        </w:tc>
        <w:tc>
          <w:tcPr>
            <w:tcW w:w="6610" w:type="dxa"/>
          </w:tcPr>
          <w:p w:rsidR="00F823A5" w:rsidRPr="00B915B3" w:rsidRDefault="00F823A5" w:rsidP="0059367A">
            <w:pPr>
              <w:pStyle w:val="ConsPlusNormal"/>
              <w:rPr>
                <w:szCs w:val="24"/>
              </w:rPr>
            </w:pPr>
          </w:p>
        </w:tc>
      </w:tr>
      <w:tr w:rsidR="00F823A5" w:rsidRPr="00B915B3" w:rsidTr="0059367A">
        <w:trPr>
          <w:jc w:val="center"/>
        </w:trPr>
        <w:tc>
          <w:tcPr>
            <w:tcW w:w="3369" w:type="dxa"/>
          </w:tcPr>
          <w:p w:rsidR="00F823A5" w:rsidRPr="00B915B3" w:rsidRDefault="00F823A5" w:rsidP="0059367A">
            <w:pPr>
              <w:pStyle w:val="ConsPlusNormal"/>
              <w:rPr>
                <w:szCs w:val="24"/>
              </w:rPr>
            </w:pPr>
            <w:r w:rsidRPr="00B915B3">
              <w:rPr>
                <w:szCs w:val="24"/>
              </w:rPr>
              <w:t>3. КПП</w:t>
            </w:r>
          </w:p>
        </w:tc>
        <w:tc>
          <w:tcPr>
            <w:tcW w:w="6610" w:type="dxa"/>
          </w:tcPr>
          <w:p w:rsidR="00F823A5" w:rsidRPr="00B915B3" w:rsidRDefault="00F823A5" w:rsidP="0059367A">
            <w:pPr>
              <w:pStyle w:val="ConsPlusNormal"/>
              <w:rPr>
                <w:szCs w:val="24"/>
              </w:rPr>
            </w:pPr>
          </w:p>
        </w:tc>
      </w:tr>
      <w:tr w:rsidR="00F823A5" w:rsidRPr="00B915B3" w:rsidTr="0059367A">
        <w:trPr>
          <w:jc w:val="center"/>
        </w:trPr>
        <w:tc>
          <w:tcPr>
            <w:tcW w:w="3369" w:type="dxa"/>
          </w:tcPr>
          <w:p w:rsidR="00F823A5" w:rsidRPr="00B915B3" w:rsidRDefault="00F823A5" w:rsidP="0059367A">
            <w:pPr>
              <w:pStyle w:val="ConsPlusNormal"/>
              <w:rPr>
                <w:szCs w:val="24"/>
              </w:rPr>
            </w:pPr>
            <w:r w:rsidRPr="00B915B3">
              <w:rPr>
                <w:szCs w:val="24"/>
              </w:rPr>
              <w:lastRenderedPageBreak/>
              <w:t>4. Дата регистрации</w:t>
            </w:r>
          </w:p>
        </w:tc>
        <w:tc>
          <w:tcPr>
            <w:tcW w:w="6610" w:type="dxa"/>
          </w:tcPr>
          <w:p w:rsidR="00F823A5" w:rsidRPr="00B915B3" w:rsidRDefault="00F823A5" w:rsidP="0059367A">
            <w:pPr>
              <w:pStyle w:val="ConsPlusNormal"/>
              <w:rPr>
                <w:szCs w:val="24"/>
              </w:rPr>
            </w:pPr>
          </w:p>
        </w:tc>
      </w:tr>
      <w:tr w:rsidR="00F823A5" w:rsidRPr="00B915B3" w:rsidTr="0059367A">
        <w:trPr>
          <w:jc w:val="center"/>
        </w:trPr>
        <w:tc>
          <w:tcPr>
            <w:tcW w:w="3369" w:type="dxa"/>
          </w:tcPr>
          <w:p w:rsidR="00F823A5" w:rsidRPr="00B915B3" w:rsidRDefault="00F823A5" w:rsidP="0059367A">
            <w:pPr>
              <w:pStyle w:val="ConsPlusNormal"/>
              <w:rPr>
                <w:szCs w:val="24"/>
              </w:rPr>
            </w:pPr>
            <w:r w:rsidRPr="00B915B3">
              <w:rPr>
                <w:szCs w:val="24"/>
              </w:rPr>
              <w:t>5. Полное наименование организации</w:t>
            </w:r>
          </w:p>
        </w:tc>
        <w:tc>
          <w:tcPr>
            <w:tcW w:w="6610" w:type="dxa"/>
          </w:tcPr>
          <w:p w:rsidR="00F823A5" w:rsidRPr="00B915B3" w:rsidRDefault="00F823A5" w:rsidP="0059367A">
            <w:pPr>
              <w:pStyle w:val="ConsPlusNormal"/>
              <w:jc w:val="both"/>
              <w:rPr>
                <w:szCs w:val="24"/>
              </w:rPr>
            </w:pPr>
            <w:r w:rsidRPr="00B915B3">
              <w:rPr>
                <w:szCs w:val="24"/>
              </w:rPr>
              <w:t>Полное наименование указать в точном соответствии с уставом</w:t>
            </w:r>
          </w:p>
        </w:tc>
      </w:tr>
      <w:tr w:rsidR="00F823A5" w:rsidRPr="00B915B3" w:rsidTr="0059367A">
        <w:trPr>
          <w:jc w:val="center"/>
        </w:trPr>
        <w:tc>
          <w:tcPr>
            <w:tcW w:w="3369" w:type="dxa"/>
          </w:tcPr>
          <w:p w:rsidR="00F823A5" w:rsidRPr="00B915B3" w:rsidRDefault="00F823A5" w:rsidP="0059367A">
            <w:pPr>
              <w:pStyle w:val="ConsPlusNormal"/>
              <w:rPr>
                <w:szCs w:val="24"/>
              </w:rPr>
            </w:pPr>
            <w:r w:rsidRPr="00B915B3">
              <w:rPr>
                <w:szCs w:val="24"/>
              </w:rPr>
              <w:t>6. Сокращенное наименование организации (при наличии)</w:t>
            </w:r>
          </w:p>
        </w:tc>
        <w:tc>
          <w:tcPr>
            <w:tcW w:w="6610" w:type="dxa"/>
          </w:tcPr>
          <w:p w:rsidR="00F823A5" w:rsidRPr="00B915B3" w:rsidRDefault="00F823A5" w:rsidP="0059367A">
            <w:pPr>
              <w:pStyle w:val="ConsPlusNormal"/>
              <w:rPr>
                <w:szCs w:val="24"/>
              </w:rPr>
            </w:pPr>
          </w:p>
        </w:tc>
      </w:tr>
      <w:tr w:rsidR="00F823A5" w:rsidRPr="00B915B3" w:rsidTr="0059367A">
        <w:trPr>
          <w:jc w:val="center"/>
        </w:trPr>
        <w:tc>
          <w:tcPr>
            <w:tcW w:w="3369" w:type="dxa"/>
          </w:tcPr>
          <w:p w:rsidR="00F823A5" w:rsidRPr="00B915B3" w:rsidRDefault="00F823A5" w:rsidP="0059367A">
            <w:pPr>
              <w:pStyle w:val="ConsPlusNormal"/>
              <w:rPr>
                <w:szCs w:val="24"/>
              </w:rPr>
            </w:pPr>
            <w:r w:rsidRPr="00B915B3">
              <w:rPr>
                <w:szCs w:val="24"/>
              </w:rPr>
              <w:t>7. Адрес (местонахождения)</w:t>
            </w:r>
          </w:p>
        </w:tc>
        <w:tc>
          <w:tcPr>
            <w:tcW w:w="6610" w:type="dxa"/>
          </w:tcPr>
          <w:p w:rsidR="00F823A5" w:rsidRPr="00B915B3" w:rsidRDefault="00F823A5" w:rsidP="0059367A">
            <w:pPr>
              <w:pStyle w:val="ConsPlusNormal"/>
              <w:rPr>
                <w:szCs w:val="24"/>
              </w:rPr>
            </w:pPr>
          </w:p>
        </w:tc>
      </w:tr>
      <w:tr w:rsidR="00F823A5" w:rsidRPr="00B915B3" w:rsidTr="0059367A">
        <w:trPr>
          <w:jc w:val="center"/>
        </w:trPr>
        <w:tc>
          <w:tcPr>
            <w:tcW w:w="3369" w:type="dxa"/>
          </w:tcPr>
          <w:p w:rsidR="00F823A5" w:rsidRPr="00B915B3" w:rsidRDefault="00F823A5" w:rsidP="0059367A">
            <w:pPr>
              <w:pStyle w:val="ConsPlusNormal"/>
              <w:rPr>
                <w:szCs w:val="24"/>
              </w:rPr>
            </w:pPr>
            <w:r w:rsidRPr="00B915B3">
              <w:rPr>
                <w:szCs w:val="24"/>
              </w:rPr>
              <w:t>8. Адрес для направления юридически значимых сообщений</w:t>
            </w:r>
          </w:p>
        </w:tc>
        <w:tc>
          <w:tcPr>
            <w:tcW w:w="6610" w:type="dxa"/>
          </w:tcPr>
          <w:p w:rsidR="00F823A5" w:rsidRPr="00B915B3" w:rsidRDefault="00F823A5" w:rsidP="0059367A">
            <w:pPr>
              <w:pStyle w:val="ConsPlusNormal"/>
              <w:rPr>
                <w:szCs w:val="24"/>
              </w:rPr>
            </w:pPr>
          </w:p>
        </w:tc>
      </w:tr>
      <w:tr w:rsidR="00F823A5" w:rsidRPr="00B915B3" w:rsidTr="0059367A">
        <w:trPr>
          <w:jc w:val="center"/>
        </w:trPr>
        <w:tc>
          <w:tcPr>
            <w:tcW w:w="3369" w:type="dxa"/>
          </w:tcPr>
          <w:p w:rsidR="00F823A5" w:rsidRPr="00B915B3" w:rsidRDefault="00F823A5" w:rsidP="0059367A">
            <w:pPr>
              <w:pStyle w:val="ConsPlusNormal"/>
              <w:rPr>
                <w:szCs w:val="24"/>
              </w:rPr>
            </w:pPr>
            <w:r w:rsidRPr="00B915B3">
              <w:rPr>
                <w:szCs w:val="24"/>
              </w:rPr>
              <w:t>9. Руководитель участника отбора</w:t>
            </w:r>
          </w:p>
        </w:tc>
        <w:tc>
          <w:tcPr>
            <w:tcW w:w="6610" w:type="dxa"/>
          </w:tcPr>
          <w:p w:rsidR="00F823A5" w:rsidRPr="00B915B3" w:rsidRDefault="00F823A5" w:rsidP="0059367A">
            <w:pPr>
              <w:pStyle w:val="ConsPlusNormal"/>
              <w:jc w:val="both"/>
              <w:rPr>
                <w:szCs w:val="24"/>
              </w:rPr>
            </w:pPr>
            <w:r w:rsidRPr="00B915B3">
              <w:rPr>
                <w:szCs w:val="24"/>
              </w:rPr>
              <w:t>Указывается Ф.И.О. и должность руководителя участника отбора, а также делается отметка о том, совпадают ли данные с данными ЕГРЮЛ</w:t>
            </w:r>
          </w:p>
        </w:tc>
      </w:tr>
      <w:tr w:rsidR="00F823A5" w:rsidRPr="00B915B3" w:rsidTr="0059367A">
        <w:trPr>
          <w:jc w:val="center"/>
        </w:trPr>
        <w:tc>
          <w:tcPr>
            <w:tcW w:w="3369" w:type="dxa"/>
          </w:tcPr>
          <w:p w:rsidR="00F823A5" w:rsidRPr="00B915B3" w:rsidRDefault="00F823A5" w:rsidP="0059367A">
            <w:pPr>
              <w:pStyle w:val="ConsPlusNormal"/>
              <w:rPr>
                <w:szCs w:val="24"/>
              </w:rPr>
            </w:pPr>
            <w:r w:rsidRPr="00B915B3">
              <w:rPr>
                <w:szCs w:val="24"/>
              </w:rPr>
              <w:t>10. Дата рождения руководителя</w:t>
            </w:r>
          </w:p>
        </w:tc>
        <w:tc>
          <w:tcPr>
            <w:tcW w:w="6610" w:type="dxa"/>
          </w:tcPr>
          <w:p w:rsidR="00F823A5" w:rsidRPr="00B915B3" w:rsidRDefault="00F823A5" w:rsidP="0059367A">
            <w:pPr>
              <w:pStyle w:val="ConsPlusNormal"/>
              <w:jc w:val="both"/>
              <w:rPr>
                <w:szCs w:val="24"/>
              </w:rPr>
            </w:pPr>
            <w:r w:rsidRPr="00B915B3">
              <w:rPr>
                <w:szCs w:val="24"/>
              </w:rPr>
              <w:t>(ДД.ММ</w:t>
            </w:r>
            <w:proofErr w:type="gramStart"/>
            <w:r w:rsidRPr="00B915B3">
              <w:rPr>
                <w:szCs w:val="24"/>
              </w:rPr>
              <w:t>.Г</w:t>
            </w:r>
            <w:proofErr w:type="gramEnd"/>
            <w:r w:rsidRPr="00B915B3">
              <w:rPr>
                <w:szCs w:val="24"/>
              </w:rPr>
              <w:t>ГГГ.)</w:t>
            </w:r>
          </w:p>
        </w:tc>
      </w:tr>
      <w:tr w:rsidR="00F823A5" w:rsidRPr="00B915B3" w:rsidTr="0059367A">
        <w:trPr>
          <w:jc w:val="center"/>
        </w:trPr>
        <w:tc>
          <w:tcPr>
            <w:tcW w:w="3369" w:type="dxa"/>
          </w:tcPr>
          <w:p w:rsidR="00F823A5" w:rsidRPr="00B915B3" w:rsidRDefault="00F823A5" w:rsidP="0059367A">
            <w:pPr>
              <w:pStyle w:val="ConsPlusNormal"/>
              <w:rPr>
                <w:szCs w:val="24"/>
              </w:rPr>
            </w:pPr>
            <w:r w:rsidRPr="00B915B3">
              <w:rPr>
                <w:szCs w:val="24"/>
              </w:rPr>
              <w:t>11. Информация о наличии лиц, имеющих право подписи без доверенности</w:t>
            </w:r>
          </w:p>
        </w:tc>
        <w:tc>
          <w:tcPr>
            <w:tcW w:w="6610" w:type="dxa"/>
          </w:tcPr>
          <w:p w:rsidR="00F823A5" w:rsidRPr="00B915B3" w:rsidRDefault="00F823A5" w:rsidP="0059367A">
            <w:pPr>
              <w:pStyle w:val="ConsPlusNormal"/>
              <w:jc w:val="both"/>
              <w:rPr>
                <w:szCs w:val="24"/>
              </w:rPr>
            </w:pPr>
            <w:r w:rsidRPr="00B915B3">
              <w:rPr>
                <w:szCs w:val="24"/>
              </w:rPr>
              <w:t>Следует поставить отметку, если у участника отбора есть лица, имеющие право подписи без доверенности, кроме руководителя. При отсутствии таких лиц отметка не ставится</w:t>
            </w:r>
          </w:p>
        </w:tc>
      </w:tr>
      <w:tr w:rsidR="00F823A5" w:rsidRPr="00B915B3" w:rsidTr="0059367A">
        <w:trPr>
          <w:jc w:val="center"/>
        </w:trPr>
        <w:tc>
          <w:tcPr>
            <w:tcW w:w="3369" w:type="dxa"/>
          </w:tcPr>
          <w:p w:rsidR="00F823A5" w:rsidRPr="00B915B3" w:rsidRDefault="00F823A5" w:rsidP="0059367A">
            <w:pPr>
              <w:pStyle w:val="ConsPlusNormal"/>
              <w:rPr>
                <w:szCs w:val="24"/>
              </w:rPr>
            </w:pPr>
            <w:r w:rsidRPr="00B915B3">
              <w:rPr>
                <w:szCs w:val="24"/>
              </w:rPr>
              <w:t>12. Информация о наличии коллегиального органа управления</w:t>
            </w:r>
          </w:p>
        </w:tc>
        <w:tc>
          <w:tcPr>
            <w:tcW w:w="6610" w:type="dxa"/>
          </w:tcPr>
          <w:p w:rsidR="00F823A5" w:rsidRPr="00B915B3" w:rsidRDefault="00F823A5" w:rsidP="0059367A">
            <w:pPr>
              <w:pStyle w:val="ConsPlusNormal"/>
              <w:jc w:val="both"/>
              <w:rPr>
                <w:szCs w:val="24"/>
              </w:rPr>
            </w:pPr>
            <w:r w:rsidRPr="00B915B3">
              <w:rPr>
                <w:szCs w:val="24"/>
              </w:rPr>
              <w:t>Следует поставить отметку, если у участника отбора есть коллегиальный орган управления (совет, президиум и т.п.). При отсутствии такого органа отметка не ставится. Общее собрание членов участника отбора таким органом не является</w:t>
            </w:r>
          </w:p>
        </w:tc>
      </w:tr>
      <w:tr w:rsidR="00F823A5" w:rsidRPr="00B915B3" w:rsidTr="0059367A">
        <w:trPr>
          <w:jc w:val="center"/>
        </w:trPr>
        <w:tc>
          <w:tcPr>
            <w:tcW w:w="3369" w:type="dxa"/>
          </w:tcPr>
          <w:p w:rsidR="00F823A5" w:rsidRPr="00B915B3" w:rsidRDefault="00F823A5" w:rsidP="0059367A">
            <w:pPr>
              <w:pStyle w:val="ConsPlusNormal"/>
              <w:rPr>
                <w:szCs w:val="24"/>
              </w:rPr>
            </w:pPr>
          </w:p>
          <w:p w:rsidR="00F823A5" w:rsidRPr="00B915B3" w:rsidRDefault="00F823A5" w:rsidP="0059367A">
            <w:pPr>
              <w:pStyle w:val="ConsPlusNormal"/>
              <w:rPr>
                <w:szCs w:val="24"/>
              </w:rPr>
            </w:pPr>
            <w:r w:rsidRPr="00B915B3">
              <w:rPr>
                <w:szCs w:val="24"/>
              </w:rPr>
              <w:t xml:space="preserve">13. Информация о ведении бухгалтерского учета </w:t>
            </w:r>
          </w:p>
        </w:tc>
        <w:tc>
          <w:tcPr>
            <w:tcW w:w="6610" w:type="dxa"/>
          </w:tcPr>
          <w:p w:rsidR="00F823A5" w:rsidRPr="00B915B3" w:rsidRDefault="00F823A5" w:rsidP="0059367A">
            <w:pPr>
              <w:pStyle w:val="ConsPlusNormal"/>
              <w:jc w:val="both"/>
              <w:rPr>
                <w:szCs w:val="24"/>
              </w:rPr>
            </w:pPr>
            <w:r w:rsidRPr="00B915B3">
              <w:rPr>
                <w:szCs w:val="24"/>
              </w:rPr>
              <w:t>1. Ведение бухгалтерского учета возложено на главного бухгалтера, руководителя участника отбора принял ведение бухгалтерского учета на себя</w:t>
            </w:r>
          </w:p>
          <w:p w:rsidR="00F823A5" w:rsidRPr="00B915B3" w:rsidRDefault="00F823A5" w:rsidP="0059367A">
            <w:pPr>
              <w:pStyle w:val="ConsPlusNormal"/>
              <w:jc w:val="both"/>
              <w:rPr>
                <w:szCs w:val="24"/>
              </w:rPr>
            </w:pPr>
            <w:r w:rsidRPr="00B915B3">
              <w:rPr>
                <w:szCs w:val="24"/>
              </w:rPr>
              <w:t>2. Ведение бухгалтерского учета возложено на другого работника, ведение бухгалтерского учета передано по договору другой организации.</w:t>
            </w:r>
          </w:p>
          <w:p w:rsidR="00F823A5" w:rsidRPr="00B915B3" w:rsidRDefault="00F823A5" w:rsidP="0059367A">
            <w:pPr>
              <w:pStyle w:val="ConsPlusNormal"/>
              <w:jc w:val="both"/>
              <w:rPr>
                <w:szCs w:val="24"/>
              </w:rPr>
            </w:pPr>
            <w:r w:rsidRPr="00B915B3">
              <w:rPr>
                <w:szCs w:val="24"/>
              </w:rPr>
              <w:t>3. Ведение бухгалтерского учета передано по договору индивидуальному предпринимателю.</w:t>
            </w:r>
          </w:p>
          <w:p w:rsidR="00F823A5" w:rsidRPr="00B915B3" w:rsidRDefault="00F823A5" w:rsidP="0059367A">
            <w:pPr>
              <w:pStyle w:val="ConsPlusNormal"/>
              <w:jc w:val="both"/>
              <w:rPr>
                <w:szCs w:val="24"/>
              </w:rPr>
            </w:pPr>
            <w:r w:rsidRPr="00B915B3">
              <w:rPr>
                <w:szCs w:val="24"/>
              </w:rPr>
              <w:t>4. Ведение бухгалтерского учета передано по договору физическому лицу</w:t>
            </w:r>
          </w:p>
        </w:tc>
      </w:tr>
      <w:tr w:rsidR="00F823A5" w:rsidRPr="00B915B3" w:rsidTr="0059367A">
        <w:trPr>
          <w:jc w:val="center"/>
        </w:trPr>
        <w:tc>
          <w:tcPr>
            <w:tcW w:w="3369" w:type="dxa"/>
          </w:tcPr>
          <w:p w:rsidR="00F823A5" w:rsidRPr="00B915B3" w:rsidRDefault="00F823A5" w:rsidP="0059367A">
            <w:pPr>
              <w:pStyle w:val="ConsPlusNormal"/>
              <w:rPr>
                <w:szCs w:val="24"/>
              </w:rPr>
            </w:pPr>
            <w:r w:rsidRPr="00B915B3">
              <w:rPr>
                <w:szCs w:val="24"/>
              </w:rPr>
              <w:t>14. Основные виды деятельности организации</w:t>
            </w:r>
          </w:p>
        </w:tc>
        <w:tc>
          <w:tcPr>
            <w:tcW w:w="6610" w:type="dxa"/>
          </w:tcPr>
          <w:p w:rsidR="00F823A5" w:rsidRPr="00B915B3" w:rsidRDefault="00F823A5" w:rsidP="0059367A">
            <w:pPr>
              <w:pStyle w:val="ConsPlusNormal"/>
              <w:rPr>
                <w:szCs w:val="24"/>
              </w:rPr>
            </w:pPr>
            <w:r w:rsidRPr="00B915B3">
              <w:rPr>
                <w:szCs w:val="24"/>
              </w:rPr>
              <w:t>Заполняется из устава участника отбора</w:t>
            </w:r>
          </w:p>
        </w:tc>
      </w:tr>
      <w:tr w:rsidR="00F823A5" w:rsidRPr="00B915B3" w:rsidTr="0059367A">
        <w:trPr>
          <w:jc w:val="center"/>
        </w:trPr>
        <w:tc>
          <w:tcPr>
            <w:tcW w:w="3369" w:type="dxa"/>
          </w:tcPr>
          <w:p w:rsidR="00F823A5" w:rsidRPr="00B915B3" w:rsidRDefault="00F823A5" w:rsidP="0059367A">
            <w:pPr>
              <w:pStyle w:val="ConsPlusNormal"/>
              <w:rPr>
                <w:szCs w:val="24"/>
              </w:rPr>
            </w:pPr>
            <w:r w:rsidRPr="00B915B3">
              <w:rPr>
                <w:szCs w:val="24"/>
              </w:rPr>
              <w:t>15. Целевые группы, опыт работы с которыми имеет участник отбора</w:t>
            </w:r>
          </w:p>
        </w:tc>
        <w:tc>
          <w:tcPr>
            <w:tcW w:w="6610" w:type="dxa"/>
          </w:tcPr>
          <w:p w:rsidR="00F823A5" w:rsidRPr="00B915B3" w:rsidRDefault="00F823A5" w:rsidP="0059367A">
            <w:pPr>
              <w:pStyle w:val="ConsPlusNormal"/>
              <w:rPr>
                <w:szCs w:val="24"/>
              </w:rPr>
            </w:pPr>
          </w:p>
        </w:tc>
      </w:tr>
      <w:tr w:rsidR="00F823A5" w:rsidRPr="00B915B3" w:rsidTr="0059367A">
        <w:trPr>
          <w:jc w:val="center"/>
        </w:trPr>
        <w:tc>
          <w:tcPr>
            <w:tcW w:w="3369" w:type="dxa"/>
          </w:tcPr>
          <w:p w:rsidR="00F823A5" w:rsidRPr="00B915B3" w:rsidRDefault="00F823A5" w:rsidP="0059367A">
            <w:pPr>
              <w:pStyle w:val="ConsPlusNormal"/>
              <w:rPr>
                <w:szCs w:val="24"/>
              </w:rPr>
            </w:pPr>
            <w:r w:rsidRPr="00B915B3">
              <w:rPr>
                <w:szCs w:val="24"/>
              </w:rPr>
              <w:t>16. Контактный телефон</w:t>
            </w:r>
          </w:p>
        </w:tc>
        <w:tc>
          <w:tcPr>
            <w:tcW w:w="6610" w:type="dxa"/>
          </w:tcPr>
          <w:p w:rsidR="00F823A5" w:rsidRPr="00B915B3" w:rsidRDefault="00F823A5" w:rsidP="0059367A">
            <w:pPr>
              <w:pStyle w:val="ConsPlusNormal"/>
              <w:jc w:val="both"/>
              <w:rPr>
                <w:szCs w:val="24"/>
              </w:rPr>
            </w:pPr>
            <w:r w:rsidRPr="00B915B3">
              <w:rPr>
                <w:szCs w:val="24"/>
              </w:rPr>
              <w:t>Следует указать номер телефона, по которому можно связаться с участником отбора и который будет размещен в открытом доступе, в том числе в сети «Интернет»</w:t>
            </w:r>
          </w:p>
        </w:tc>
      </w:tr>
      <w:tr w:rsidR="00F823A5" w:rsidRPr="00B915B3" w:rsidTr="0059367A">
        <w:trPr>
          <w:jc w:val="center"/>
        </w:trPr>
        <w:tc>
          <w:tcPr>
            <w:tcW w:w="3369" w:type="dxa"/>
          </w:tcPr>
          <w:p w:rsidR="00F823A5" w:rsidRPr="00B915B3" w:rsidRDefault="00F823A5" w:rsidP="0059367A">
            <w:pPr>
              <w:pStyle w:val="ConsPlusNormal"/>
              <w:rPr>
                <w:szCs w:val="24"/>
              </w:rPr>
            </w:pPr>
            <w:r w:rsidRPr="00B915B3">
              <w:rPr>
                <w:szCs w:val="24"/>
              </w:rPr>
              <w:t xml:space="preserve">17. Адрес электронной почты для направления юридически значимых сообщений и </w:t>
            </w:r>
            <w:r w:rsidRPr="00B915B3">
              <w:rPr>
                <w:szCs w:val="24"/>
              </w:rPr>
              <w:lastRenderedPageBreak/>
              <w:t>внешних коммуникаций</w:t>
            </w:r>
          </w:p>
        </w:tc>
        <w:tc>
          <w:tcPr>
            <w:tcW w:w="6610" w:type="dxa"/>
          </w:tcPr>
          <w:p w:rsidR="00F823A5" w:rsidRPr="00B915B3" w:rsidRDefault="00F823A5" w:rsidP="0059367A">
            <w:pPr>
              <w:pStyle w:val="ConsPlusNormal"/>
              <w:jc w:val="both"/>
              <w:rPr>
                <w:szCs w:val="24"/>
              </w:rPr>
            </w:pPr>
            <w:r w:rsidRPr="00B915B3">
              <w:rPr>
                <w:szCs w:val="24"/>
              </w:rPr>
              <w:lastRenderedPageBreak/>
              <w:t>Данное поле обязательно для заполнения.</w:t>
            </w:r>
          </w:p>
          <w:p w:rsidR="00F823A5" w:rsidRPr="00B915B3" w:rsidRDefault="00F823A5" w:rsidP="0059367A">
            <w:pPr>
              <w:pStyle w:val="ConsPlusNormal"/>
              <w:jc w:val="both"/>
              <w:rPr>
                <w:szCs w:val="24"/>
              </w:rPr>
            </w:pPr>
            <w:r w:rsidRPr="00B915B3">
              <w:rPr>
                <w:szCs w:val="24"/>
              </w:rPr>
              <w:t>Следует указать адрес электронной почты, по которому можно направлять юридически значимые сообщения и документы</w:t>
            </w:r>
          </w:p>
          <w:p w:rsidR="00F823A5" w:rsidRPr="00B915B3" w:rsidRDefault="00F823A5" w:rsidP="0059367A">
            <w:pPr>
              <w:pStyle w:val="ConsPlusNormal"/>
              <w:jc w:val="both"/>
              <w:rPr>
                <w:szCs w:val="24"/>
              </w:rPr>
            </w:pPr>
            <w:r w:rsidRPr="00B915B3">
              <w:rPr>
                <w:szCs w:val="24"/>
              </w:rPr>
              <w:lastRenderedPageBreak/>
              <w:t>Адрес электронной почты будет размещен в открытом доступе, в том числе в сети «Интернет»</w:t>
            </w:r>
          </w:p>
          <w:p w:rsidR="00F823A5" w:rsidRPr="00B915B3" w:rsidRDefault="00F823A5" w:rsidP="0059367A">
            <w:pPr>
              <w:pStyle w:val="ConsPlusNormal"/>
              <w:jc w:val="both"/>
              <w:rPr>
                <w:szCs w:val="24"/>
              </w:rPr>
            </w:pPr>
            <w:r w:rsidRPr="00B915B3">
              <w:rPr>
                <w:szCs w:val="24"/>
              </w:rPr>
              <w:t>(не более 300 символов)</w:t>
            </w:r>
          </w:p>
        </w:tc>
      </w:tr>
      <w:tr w:rsidR="00F823A5" w:rsidRPr="00B915B3" w:rsidTr="0059367A">
        <w:trPr>
          <w:jc w:val="center"/>
        </w:trPr>
        <w:tc>
          <w:tcPr>
            <w:tcW w:w="3369" w:type="dxa"/>
          </w:tcPr>
          <w:p w:rsidR="00F823A5" w:rsidRPr="00B915B3" w:rsidRDefault="00F823A5" w:rsidP="0059367A">
            <w:pPr>
              <w:pStyle w:val="ConsPlusNormal"/>
              <w:rPr>
                <w:szCs w:val="24"/>
              </w:rPr>
            </w:pPr>
            <w:r w:rsidRPr="00B915B3">
              <w:rPr>
                <w:szCs w:val="24"/>
              </w:rPr>
              <w:lastRenderedPageBreak/>
              <w:t>18. Веб-сайт, группы в социальных сетях</w:t>
            </w:r>
          </w:p>
        </w:tc>
        <w:tc>
          <w:tcPr>
            <w:tcW w:w="6610" w:type="dxa"/>
          </w:tcPr>
          <w:p w:rsidR="00F823A5" w:rsidRPr="00B915B3" w:rsidRDefault="00F823A5" w:rsidP="0059367A">
            <w:pPr>
              <w:pStyle w:val="ConsPlusNormal"/>
              <w:jc w:val="both"/>
              <w:rPr>
                <w:szCs w:val="24"/>
              </w:rPr>
            </w:pPr>
            <w:r w:rsidRPr="00B915B3">
              <w:rPr>
                <w:szCs w:val="24"/>
              </w:rPr>
              <w:t>Указать адрес сайта в сети Интернет, группы участника Конкурса в социальных сетях.</w:t>
            </w:r>
          </w:p>
          <w:p w:rsidR="00F823A5" w:rsidRPr="00B915B3" w:rsidRDefault="00F823A5" w:rsidP="0059367A">
            <w:pPr>
              <w:pStyle w:val="ConsPlusNormal"/>
              <w:jc w:val="both"/>
              <w:rPr>
                <w:szCs w:val="24"/>
              </w:rPr>
            </w:pPr>
            <w:r w:rsidRPr="00B915B3">
              <w:rPr>
                <w:szCs w:val="24"/>
              </w:rPr>
              <w:t>Если участник отбора не имеет сайта, страниц в социальных сетях, следует написать «нет»</w:t>
            </w:r>
          </w:p>
        </w:tc>
      </w:tr>
      <w:tr w:rsidR="00F823A5" w:rsidRPr="00B915B3" w:rsidTr="0059367A">
        <w:trPr>
          <w:jc w:val="center"/>
        </w:trPr>
        <w:tc>
          <w:tcPr>
            <w:tcW w:w="3369" w:type="dxa"/>
          </w:tcPr>
          <w:p w:rsidR="00F823A5" w:rsidRPr="00B915B3" w:rsidRDefault="00F823A5" w:rsidP="0059367A">
            <w:pPr>
              <w:pStyle w:val="ConsPlusNormal"/>
              <w:rPr>
                <w:szCs w:val="24"/>
              </w:rPr>
            </w:pPr>
            <w:r w:rsidRPr="00B915B3">
              <w:rPr>
                <w:szCs w:val="24"/>
              </w:rPr>
              <w:t>19. Количество штатных работников</w:t>
            </w:r>
          </w:p>
        </w:tc>
        <w:tc>
          <w:tcPr>
            <w:tcW w:w="6610" w:type="dxa"/>
          </w:tcPr>
          <w:p w:rsidR="00F823A5" w:rsidRPr="00B915B3" w:rsidRDefault="00F823A5" w:rsidP="0059367A">
            <w:pPr>
              <w:pStyle w:val="ConsPlusNormal"/>
              <w:jc w:val="both"/>
              <w:rPr>
                <w:szCs w:val="24"/>
              </w:rPr>
            </w:pPr>
            <w:r w:rsidRPr="00B915B3">
              <w:rPr>
                <w:szCs w:val="24"/>
              </w:rPr>
              <w:t>Данное поле обязательно для заполнения.</w:t>
            </w:r>
          </w:p>
        </w:tc>
      </w:tr>
      <w:tr w:rsidR="00F823A5" w:rsidRPr="00B915B3" w:rsidTr="0059367A">
        <w:trPr>
          <w:jc w:val="center"/>
        </w:trPr>
        <w:tc>
          <w:tcPr>
            <w:tcW w:w="9979" w:type="dxa"/>
            <w:gridSpan w:val="2"/>
          </w:tcPr>
          <w:p w:rsidR="00F823A5" w:rsidRPr="00B915B3" w:rsidRDefault="00F823A5" w:rsidP="0059367A">
            <w:pPr>
              <w:pStyle w:val="2"/>
              <w:rPr>
                <w:rFonts w:ascii="Times New Roman" w:hAnsi="Times New Roman" w:cs="Times New Roman"/>
                <w:sz w:val="24"/>
                <w:szCs w:val="24"/>
              </w:rPr>
            </w:pPr>
            <w:r w:rsidRPr="00B915B3">
              <w:rPr>
                <w:rFonts w:ascii="Times New Roman" w:hAnsi="Times New Roman" w:cs="Times New Roman"/>
                <w:sz w:val="24"/>
                <w:szCs w:val="24"/>
              </w:rPr>
              <w:t>5. Календарный план проекта</w:t>
            </w:r>
          </w:p>
        </w:tc>
      </w:tr>
      <w:tr w:rsidR="00F823A5" w:rsidRPr="00B915B3" w:rsidTr="0059367A">
        <w:trPr>
          <w:jc w:val="center"/>
        </w:trPr>
        <w:tc>
          <w:tcPr>
            <w:tcW w:w="9979" w:type="dxa"/>
            <w:gridSpan w:val="2"/>
          </w:tcPr>
          <w:p w:rsidR="00F823A5" w:rsidRPr="00B915B3" w:rsidRDefault="00F823A5" w:rsidP="0059367A">
            <w:pPr>
              <w:pStyle w:val="ConsPlusNormal"/>
              <w:jc w:val="both"/>
              <w:rPr>
                <w:szCs w:val="24"/>
              </w:rPr>
            </w:pPr>
            <w:r w:rsidRPr="00B915B3">
              <w:rPr>
                <w:szCs w:val="24"/>
              </w:rPr>
              <w:t>Следует перечислить все мероприятия в рамках проекта, которые запланированы для выполнения каждой из поставленных задач и достижения цели проекта.</w:t>
            </w:r>
          </w:p>
          <w:p w:rsidR="00F823A5" w:rsidRPr="00B915B3" w:rsidRDefault="00F823A5" w:rsidP="0059367A">
            <w:pPr>
              <w:pStyle w:val="ConsPlusNormal"/>
              <w:jc w:val="both"/>
              <w:rPr>
                <w:szCs w:val="24"/>
              </w:rPr>
            </w:pPr>
            <w:r w:rsidRPr="00B915B3">
              <w:rPr>
                <w:szCs w:val="24"/>
              </w:rPr>
              <w:t>В каждом мероприятии должны быть:</w:t>
            </w:r>
          </w:p>
          <w:p w:rsidR="00F823A5" w:rsidRPr="00B915B3" w:rsidRDefault="00F823A5" w:rsidP="0059367A">
            <w:pPr>
              <w:pStyle w:val="ConsPlusNormal"/>
              <w:jc w:val="both"/>
              <w:rPr>
                <w:szCs w:val="24"/>
              </w:rPr>
            </w:pPr>
            <w:r w:rsidRPr="00B915B3">
              <w:rPr>
                <w:szCs w:val="24"/>
              </w:rPr>
              <w:t>1. Содержание и место проведения - подробная информация о том, что именно будет происходить, для какой целевой группы, где конкретно будет проходить мероприятие. Если в проекте несколько целевых групп, то мероприятия должны быть предусмотрены для каждой из них.</w:t>
            </w:r>
          </w:p>
          <w:p w:rsidR="00F823A5" w:rsidRPr="00B915B3" w:rsidRDefault="00F823A5" w:rsidP="0059367A">
            <w:pPr>
              <w:pStyle w:val="ConsPlusNormal"/>
              <w:jc w:val="both"/>
              <w:rPr>
                <w:szCs w:val="24"/>
              </w:rPr>
            </w:pPr>
            <w:r w:rsidRPr="00B915B3">
              <w:rPr>
                <w:szCs w:val="24"/>
              </w:rPr>
              <w:t>2. Время проведения - в какой конкретно временной период будет проходить мероприятие. Не рекомендуется указывать в качестве времени проведения мероприятия «в течение всего проекта».</w:t>
            </w:r>
          </w:p>
          <w:p w:rsidR="00F823A5" w:rsidRPr="00B915B3" w:rsidRDefault="00F823A5" w:rsidP="0059367A">
            <w:pPr>
              <w:pStyle w:val="ConsPlusNormal"/>
              <w:jc w:val="both"/>
              <w:rPr>
                <w:szCs w:val="24"/>
              </w:rPr>
            </w:pPr>
            <w:r w:rsidRPr="00B915B3">
              <w:rPr>
                <w:szCs w:val="24"/>
              </w:rPr>
              <w:t>3. Ожидаемый результат мероприятия - это ответ на вопрос «Что будет сделано?» «Как?», «Запланировано ли участие представителей целевых групп, в каком количестве?»</w:t>
            </w:r>
          </w:p>
          <w:p w:rsidR="00F823A5" w:rsidRPr="00B915B3" w:rsidRDefault="00F823A5" w:rsidP="0059367A">
            <w:pPr>
              <w:pStyle w:val="ConsPlusNormal"/>
              <w:jc w:val="both"/>
              <w:rPr>
                <w:szCs w:val="24"/>
              </w:rPr>
            </w:pPr>
            <w:r w:rsidRPr="00B915B3">
              <w:rPr>
                <w:szCs w:val="24"/>
              </w:rPr>
              <w:t>Форма для заполнения календарного плана проекта представлена в Приложении</w:t>
            </w:r>
            <w:r w:rsidR="004768AC">
              <w:rPr>
                <w:szCs w:val="24"/>
              </w:rPr>
              <w:t xml:space="preserve"> №</w:t>
            </w:r>
            <w:r w:rsidRPr="00B915B3">
              <w:rPr>
                <w:szCs w:val="24"/>
              </w:rPr>
              <w:t xml:space="preserve">1 </w:t>
            </w:r>
            <w:proofErr w:type="gramStart"/>
            <w:r w:rsidRPr="00B915B3">
              <w:rPr>
                <w:szCs w:val="24"/>
              </w:rPr>
              <w:t>к заявке для участия в конкурсе на предоставление грантов в форме</w:t>
            </w:r>
            <w:proofErr w:type="gramEnd"/>
            <w:r w:rsidRPr="00B915B3">
              <w:rPr>
                <w:szCs w:val="24"/>
              </w:rPr>
              <w:t xml:space="preserve"> субсидий из бюджета города Лангепаса социально ориентированным некоммерческим организациям</w:t>
            </w:r>
          </w:p>
        </w:tc>
      </w:tr>
      <w:tr w:rsidR="00F823A5" w:rsidRPr="00B915B3" w:rsidTr="0059367A">
        <w:trPr>
          <w:jc w:val="center"/>
        </w:trPr>
        <w:tc>
          <w:tcPr>
            <w:tcW w:w="9979" w:type="dxa"/>
            <w:gridSpan w:val="2"/>
          </w:tcPr>
          <w:p w:rsidR="00F823A5" w:rsidRPr="00B915B3" w:rsidRDefault="00F823A5" w:rsidP="0059367A">
            <w:pPr>
              <w:pStyle w:val="2"/>
              <w:rPr>
                <w:rFonts w:ascii="Times New Roman" w:hAnsi="Times New Roman" w:cs="Times New Roman"/>
                <w:sz w:val="24"/>
                <w:szCs w:val="24"/>
              </w:rPr>
            </w:pPr>
            <w:r w:rsidRPr="00B915B3">
              <w:rPr>
                <w:rFonts w:ascii="Times New Roman" w:hAnsi="Times New Roman" w:cs="Times New Roman"/>
                <w:sz w:val="24"/>
                <w:szCs w:val="24"/>
              </w:rPr>
              <w:t>6. Бюджет проекта</w:t>
            </w:r>
          </w:p>
        </w:tc>
      </w:tr>
      <w:tr w:rsidR="00F823A5" w:rsidRPr="00B915B3" w:rsidTr="0059367A">
        <w:trPr>
          <w:jc w:val="center"/>
        </w:trPr>
        <w:tc>
          <w:tcPr>
            <w:tcW w:w="9979" w:type="dxa"/>
            <w:gridSpan w:val="2"/>
          </w:tcPr>
          <w:p w:rsidR="00F823A5" w:rsidRPr="00B915B3" w:rsidRDefault="00F823A5" w:rsidP="0059367A">
            <w:pPr>
              <w:pStyle w:val="ConsPlusNormal"/>
              <w:jc w:val="both"/>
              <w:rPr>
                <w:szCs w:val="24"/>
              </w:rPr>
            </w:pPr>
            <w:r w:rsidRPr="00B915B3">
              <w:rPr>
                <w:szCs w:val="24"/>
              </w:rPr>
              <w:t xml:space="preserve">Рекомендуется до заполнения бюджета проекта осуществлять его проектирование в </w:t>
            </w:r>
            <w:proofErr w:type="spellStart"/>
            <w:r w:rsidRPr="00B915B3">
              <w:rPr>
                <w:szCs w:val="24"/>
              </w:rPr>
              <w:t>Excel</w:t>
            </w:r>
            <w:proofErr w:type="spellEnd"/>
            <w:r w:rsidRPr="00B915B3">
              <w:rPr>
                <w:szCs w:val="24"/>
              </w:rPr>
              <w:t xml:space="preserve"> или аналогичных программах.</w:t>
            </w:r>
          </w:p>
          <w:p w:rsidR="00F823A5" w:rsidRPr="00B915B3" w:rsidRDefault="00F823A5" w:rsidP="0059367A">
            <w:pPr>
              <w:pStyle w:val="ConsPlusNormal"/>
              <w:jc w:val="both"/>
              <w:rPr>
                <w:szCs w:val="24"/>
              </w:rPr>
            </w:pPr>
            <w:r w:rsidRPr="00B915B3">
              <w:rPr>
                <w:szCs w:val="24"/>
              </w:rPr>
              <w:t>Бюджет проекта состоит из расходов необходимых для реализации мероприятий и достижения ожидаемых результатов.</w:t>
            </w:r>
          </w:p>
          <w:p w:rsidR="00F823A5" w:rsidRPr="00B915B3" w:rsidRDefault="00F823A5" w:rsidP="0059367A">
            <w:pPr>
              <w:pStyle w:val="ConsPlusNormal"/>
              <w:jc w:val="both"/>
              <w:rPr>
                <w:szCs w:val="24"/>
              </w:rPr>
            </w:pPr>
            <w:r w:rsidRPr="00B915B3">
              <w:rPr>
                <w:szCs w:val="24"/>
              </w:rPr>
              <w:t>Бюджет формируется из запрашиваемой суммы гранта.</w:t>
            </w:r>
          </w:p>
          <w:p w:rsidR="00F823A5" w:rsidRPr="00B915B3" w:rsidRDefault="00F823A5" w:rsidP="0059367A">
            <w:pPr>
              <w:pStyle w:val="ConsPlusNormal"/>
              <w:jc w:val="both"/>
              <w:rPr>
                <w:szCs w:val="24"/>
              </w:rPr>
            </w:pPr>
            <w:r w:rsidRPr="00B915B3">
              <w:rPr>
                <w:szCs w:val="24"/>
              </w:rPr>
              <w:t>В Приложении</w:t>
            </w:r>
            <w:r w:rsidR="004768AC">
              <w:rPr>
                <w:szCs w:val="24"/>
              </w:rPr>
              <w:t xml:space="preserve"> №</w:t>
            </w:r>
            <w:r w:rsidRPr="00B915B3">
              <w:rPr>
                <w:szCs w:val="24"/>
              </w:rPr>
              <w:t xml:space="preserve">2 </w:t>
            </w:r>
            <w:proofErr w:type="gramStart"/>
            <w:r w:rsidRPr="00B915B3">
              <w:rPr>
                <w:szCs w:val="24"/>
              </w:rPr>
              <w:t>к заявке для участия в конкурсе на предоставление грантов в форме</w:t>
            </w:r>
            <w:proofErr w:type="gramEnd"/>
            <w:r w:rsidRPr="00B915B3">
              <w:rPr>
                <w:szCs w:val="24"/>
              </w:rPr>
              <w:t xml:space="preserve"> субсидий из бюджета города Лангепаса социально ориентированным некоммерческим организациям приведена примерная форма бюджета проекта.</w:t>
            </w:r>
          </w:p>
          <w:p w:rsidR="00F823A5" w:rsidRPr="00B915B3" w:rsidRDefault="00F823A5" w:rsidP="0059367A">
            <w:pPr>
              <w:pStyle w:val="ConsPlusNormal"/>
              <w:jc w:val="both"/>
              <w:rPr>
                <w:szCs w:val="24"/>
              </w:rPr>
            </w:pPr>
            <w:r w:rsidRPr="00B915B3">
              <w:rPr>
                <w:szCs w:val="24"/>
              </w:rPr>
              <w:t>К бюджету проекта прикладывается обоснование расходов по каждой позиции</w:t>
            </w:r>
          </w:p>
        </w:tc>
      </w:tr>
    </w:tbl>
    <w:p w:rsidR="00F823A5" w:rsidRPr="00B915B3" w:rsidRDefault="00F823A5" w:rsidP="00F823A5">
      <w:pPr>
        <w:pStyle w:val="ConsPlusNonformat"/>
        <w:jc w:val="both"/>
        <w:rPr>
          <w:rFonts w:ascii="Times New Roman" w:hAnsi="Times New Roman" w:cs="Times New Roman"/>
          <w:sz w:val="24"/>
          <w:szCs w:val="24"/>
        </w:rPr>
      </w:pPr>
    </w:p>
    <w:p w:rsidR="00F823A5" w:rsidRPr="00B915B3" w:rsidRDefault="00F823A5" w:rsidP="00F823A5">
      <w:pPr>
        <w:pStyle w:val="ConsPlusNonformat"/>
        <w:jc w:val="both"/>
        <w:rPr>
          <w:rFonts w:ascii="Times New Roman" w:hAnsi="Times New Roman" w:cs="Times New Roman"/>
          <w:sz w:val="24"/>
          <w:szCs w:val="24"/>
        </w:rPr>
      </w:pPr>
      <w:r w:rsidRPr="00B915B3">
        <w:rPr>
          <w:rFonts w:ascii="Times New Roman" w:hAnsi="Times New Roman" w:cs="Times New Roman"/>
          <w:sz w:val="24"/>
          <w:szCs w:val="24"/>
        </w:rPr>
        <w:t>Достоверность информации (в том числе документов), предоставленной в составе Заявки, подтверждаю.</w:t>
      </w:r>
    </w:p>
    <w:p w:rsidR="00F823A5" w:rsidRPr="00B915B3" w:rsidRDefault="00F823A5" w:rsidP="00F823A5">
      <w:pPr>
        <w:pStyle w:val="ConsPlusNonformat"/>
        <w:jc w:val="both"/>
        <w:rPr>
          <w:rFonts w:ascii="Times New Roman" w:hAnsi="Times New Roman" w:cs="Times New Roman"/>
          <w:sz w:val="24"/>
          <w:szCs w:val="24"/>
        </w:rPr>
      </w:pPr>
      <w:r w:rsidRPr="00B915B3">
        <w:rPr>
          <w:rFonts w:ascii="Times New Roman" w:hAnsi="Times New Roman" w:cs="Times New Roman"/>
          <w:sz w:val="24"/>
          <w:szCs w:val="24"/>
        </w:rPr>
        <w:t>Даю согласие на публикацию (размещение) в информационно-телекоммуникационной сети «Интернет» информации об участнике отбора, связанной с участием в отборе.</w:t>
      </w:r>
    </w:p>
    <w:p w:rsidR="00F823A5" w:rsidRPr="00B915B3" w:rsidRDefault="00F823A5" w:rsidP="00F823A5">
      <w:pPr>
        <w:pStyle w:val="ConsPlusNonformat"/>
        <w:tabs>
          <w:tab w:val="left" w:pos="3828"/>
          <w:tab w:val="left" w:pos="5812"/>
        </w:tabs>
        <w:jc w:val="both"/>
        <w:rPr>
          <w:rFonts w:ascii="Times New Roman" w:hAnsi="Times New Roman" w:cs="Times New Roman"/>
          <w:sz w:val="24"/>
          <w:szCs w:val="24"/>
        </w:rPr>
      </w:pPr>
      <w:r w:rsidRPr="00B915B3">
        <w:rPr>
          <w:rFonts w:ascii="Times New Roman" w:hAnsi="Times New Roman" w:cs="Times New Roman"/>
          <w:sz w:val="24"/>
          <w:szCs w:val="24"/>
        </w:rPr>
        <w:t xml:space="preserve">__________________________ </w:t>
      </w:r>
      <w:r w:rsidRPr="00B915B3">
        <w:rPr>
          <w:rFonts w:ascii="Times New Roman" w:hAnsi="Times New Roman" w:cs="Times New Roman"/>
          <w:sz w:val="24"/>
          <w:szCs w:val="24"/>
        </w:rPr>
        <w:tab/>
        <w:t xml:space="preserve">_____________ </w:t>
      </w:r>
      <w:r w:rsidRPr="00B915B3">
        <w:rPr>
          <w:rFonts w:ascii="Times New Roman" w:hAnsi="Times New Roman" w:cs="Times New Roman"/>
          <w:sz w:val="24"/>
          <w:szCs w:val="24"/>
        </w:rPr>
        <w:tab/>
        <w:t>____________________________</w:t>
      </w:r>
    </w:p>
    <w:p w:rsidR="00F823A5" w:rsidRPr="00B915B3" w:rsidRDefault="00F823A5" w:rsidP="00F823A5">
      <w:pPr>
        <w:pStyle w:val="ConsPlusNonformat"/>
        <w:ind w:firstLine="284"/>
        <w:jc w:val="both"/>
        <w:rPr>
          <w:rFonts w:ascii="Times New Roman" w:hAnsi="Times New Roman" w:cs="Times New Roman"/>
          <w:sz w:val="24"/>
          <w:szCs w:val="24"/>
        </w:rPr>
      </w:pPr>
      <w:proofErr w:type="gramStart"/>
      <w:r w:rsidRPr="00B915B3">
        <w:rPr>
          <w:rFonts w:ascii="Times New Roman" w:hAnsi="Times New Roman" w:cs="Times New Roman"/>
          <w:sz w:val="24"/>
          <w:szCs w:val="24"/>
        </w:rPr>
        <w:t xml:space="preserve">(наименование должности </w:t>
      </w:r>
      <w:r w:rsidRPr="00B915B3">
        <w:rPr>
          <w:rFonts w:ascii="Times New Roman" w:hAnsi="Times New Roman" w:cs="Times New Roman"/>
          <w:sz w:val="24"/>
          <w:szCs w:val="24"/>
        </w:rPr>
        <w:tab/>
      </w:r>
      <w:r w:rsidRPr="00B915B3">
        <w:rPr>
          <w:rFonts w:ascii="Times New Roman" w:hAnsi="Times New Roman" w:cs="Times New Roman"/>
          <w:sz w:val="24"/>
          <w:szCs w:val="24"/>
        </w:rPr>
        <w:tab/>
        <w:t xml:space="preserve">(подпись) </w:t>
      </w:r>
      <w:r w:rsidRPr="00B915B3">
        <w:rPr>
          <w:rFonts w:ascii="Times New Roman" w:hAnsi="Times New Roman" w:cs="Times New Roman"/>
          <w:sz w:val="24"/>
          <w:szCs w:val="24"/>
        </w:rPr>
        <w:tab/>
      </w:r>
      <w:r w:rsidRPr="00B915B3">
        <w:rPr>
          <w:rFonts w:ascii="Times New Roman" w:hAnsi="Times New Roman" w:cs="Times New Roman"/>
          <w:sz w:val="24"/>
          <w:szCs w:val="24"/>
        </w:rPr>
        <w:tab/>
        <w:t>(фамилия, инициалы)</w:t>
      </w:r>
      <w:proofErr w:type="gramEnd"/>
    </w:p>
    <w:p w:rsidR="00F823A5" w:rsidRPr="00B915B3" w:rsidRDefault="00F823A5" w:rsidP="00F823A5">
      <w:pPr>
        <w:pStyle w:val="ConsPlusNonformat"/>
        <w:jc w:val="both"/>
        <w:rPr>
          <w:rFonts w:ascii="Times New Roman" w:hAnsi="Times New Roman" w:cs="Times New Roman"/>
          <w:sz w:val="24"/>
          <w:szCs w:val="24"/>
        </w:rPr>
      </w:pPr>
      <w:r w:rsidRPr="00B915B3">
        <w:rPr>
          <w:rFonts w:ascii="Times New Roman" w:hAnsi="Times New Roman" w:cs="Times New Roman"/>
          <w:sz w:val="24"/>
          <w:szCs w:val="24"/>
        </w:rPr>
        <w:t>руководителя некоммерческой организации)</w:t>
      </w:r>
    </w:p>
    <w:p w:rsidR="00F823A5" w:rsidRPr="00B915B3" w:rsidRDefault="00F823A5" w:rsidP="00F823A5">
      <w:pPr>
        <w:pStyle w:val="ConsPlusNonformat"/>
        <w:jc w:val="both"/>
        <w:rPr>
          <w:rFonts w:ascii="Times New Roman" w:hAnsi="Times New Roman" w:cs="Times New Roman"/>
          <w:sz w:val="24"/>
          <w:szCs w:val="24"/>
        </w:rPr>
      </w:pPr>
      <w:r w:rsidRPr="00B915B3">
        <w:rPr>
          <w:rFonts w:ascii="Times New Roman" w:hAnsi="Times New Roman" w:cs="Times New Roman"/>
          <w:sz w:val="24"/>
          <w:szCs w:val="24"/>
        </w:rPr>
        <w:t xml:space="preserve">«____» __________ 20___ года </w:t>
      </w:r>
      <w:r w:rsidRPr="00B915B3">
        <w:rPr>
          <w:rFonts w:ascii="Times New Roman" w:hAnsi="Times New Roman" w:cs="Times New Roman"/>
          <w:sz w:val="24"/>
          <w:szCs w:val="24"/>
        </w:rPr>
        <w:tab/>
        <w:t>М.П. (при наличии)</w:t>
      </w:r>
    </w:p>
    <w:p w:rsidR="00F823A5" w:rsidRPr="00B915B3" w:rsidRDefault="00F823A5" w:rsidP="00F823A5">
      <w:pPr>
        <w:pStyle w:val="ConsPlusNonformat"/>
        <w:jc w:val="both"/>
        <w:rPr>
          <w:rFonts w:ascii="Times New Roman" w:hAnsi="Times New Roman" w:cs="Times New Roman"/>
          <w:sz w:val="24"/>
          <w:szCs w:val="24"/>
        </w:rPr>
      </w:pPr>
    </w:p>
    <w:p w:rsidR="00F823A5" w:rsidRPr="00B915B3" w:rsidRDefault="00F823A5" w:rsidP="00F823A5">
      <w:pPr>
        <w:pStyle w:val="ConsPlusNonformat"/>
        <w:jc w:val="both"/>
        <w:rPr>
          <w:rFonts w:ascii="Times New Roman" w:hAnsi="Times New Roman" w:cs="Times New Roman"/>
          <w:sz w:val="24"/>
          <w:szCs w:val="24"/>
        </w:rPr>
      </w:pPr>
    </w:p>
    <w:p w:rsidR="004768AC" w:rsidRDefault="00F823A5" w:rsidP="00F823A5">
      <w:pPr>
        <w:spacing w:after="0" w:line="240" w:lineRule="auto"/>
        <w:jc w:val="right"/>
        <w:rPr>
          <w:rFonts w:ascii="Times New Roman" w:hAnsi="Times New Roman" w:cs="Times New Roman"/>
          <w:sz w:val="24"/>
          <w:szCs w:val="24"/>
        </w:rPr>
      </w:pPr>
      <w:r w:rsidRPr="00B915B3">
        <w:rPr>
          <w:rFonts w:ascii="Times New Roman" w:hAnsi="Times New Roman" w:cs="Times New Roman"/>
          <w:sz w:val="24"/>
          <w:szCs w:val="24"/>
        </w:rPr>
        <w:br w:type="page"/>
      </w:r>
      <w:r w:rsidR="00EA26C7" w:rsidRPr="00B915B3">
        <w:rPr>
          <w:rFonts w:ascii="Times New Roman" w:hAnsi="Times New Roman" w:cs="Times New Roman"/>
          <w:sz w:val="24"/>
          <w:szCs w:val="24"/>
        </w:rPr>
        <w:lastRenderedPageBreak/>
        <w:t xml:space="preserve">Приложение </w:t>
      </w:r>
      <w:r w:rsidR="004768AC">
        <w:rPr>
          <w:rFonts w:ascii="Times New Roman" w:hAnsi="Times New Roman" w:cs="Times New Roman"/>
          <w:sz w:val="24"/>
          <w:szCs w:val="24"/>
        </w:rPr>
        <w:t xml:space="preserve"> №</w:t>
      </w:r>
      <w:r w:rsidR="00EA26C7" w:rsidRPr="00B915B3">
        <w:rPr>
          <w:rFonts w:ascii="Times New Roman" w:hAnsi="Times New Roman" w:cs="Times New Roman"/>
          <w:sz w:val="24"/>
          <w:szCs w:val="24"/>
        </w:rPr>
        <w:t>1</w:t>
      </w:r>
      <w:r w:rsidR="004768AC">
        <w:rPr>
          <w:rFonts w:ascii="Times New Roman" w:hAnsi="Times New Roman" w:cs="Times New Roman"/>
          <w:sz w:val="24"/>
          <w:szCs w:val="24"/>
        </w:rPr>
        <w:t xml:space="preserve">  </w:t>
      </w:r>
    </w:p>
    <w:p w:rsidR="00EA26C7" w:rsidRPr="00B915B3" w:rsidRDefault="00EA26C7" w:rsidP="00F823A5">
      <w:pPr>
        <w:spacing w:after="0" w:line="240" w:lineRule="auto"/>
        <w:jc w:val="right"/>
        <w:rPr>
          <w:rFonts w:ascii="Times New Roman" w:hAnsi="Times New Roman" w:cs="Times New Roman"/>
          <w:sz w:val="24"/>
          <w:szCs w:val="24"/>
        </w:rPr>
      </w:pPr>
      <w:r w:rsidRPr="00B915B3">
        <w:rPr>
          <w:rFonts w:ascii="Times New Roman" w:hAnsi="Times New Roman" w:cs="Times New Roman"/>
          <w:sz w:val="24"/>
          <w:szCs w:val="24"/>
        </w:rPr>
        <w:t xml:space="preserve">к </w:t>
      </w:r>
      <w:r w:rsidR="004768AC">
        <w:rPr>
          <w:rFonts w:ascii="Times New Roman" w:hAnsi="Times New Roman" w:cs="Times New Roman"/>
          <w:sz w:val="24"/>
          <w:szCs w:val="24"/>
        </w:rPr>
        <w:t xml:space="preserve"> </w:t>
      </w:r>
      <w:r w:rsidRPr="00B915B3">
        <w:rPr>
          <w:rFonts w:ascii="Times New Roman" w:hAnsi="Times New Roman" w:cs="Times New Roman"/>
          <w:sz w:val="24"/>
          <w:szCs w:val="24"/>
        </w:rPr>
        <w:t xml:space="preserve">заявке </w:t>
      </w:r>
    </w:p>
    <w:p w:rsidR="00EA26C7" w:rsidRPr="00B915B3" w:rsidRDefault="00EA26C7" w:rsidP="00EA26C7">
      <w:pPr>
        <w:spacing w:after="0" w:line="240" w:lineRule="auto"/>
        <w:jc w:val="right"/>
        <w:rPr>
          <w:rFonts w:ascii="Times New Roman" w:hAnsi="Times New Roman" w:cs="Times New Roman"/>
          <w:sz w:val="24"/>
          <w:szCs w:val="24"/>
        </w:rPr>
      </w:pPr>
    </w:p>
    <w:p w:rsidR="00EA26C7" w:rsidRPr="00B915B3" w:rsidRDefault="00EA26C7" w:rsidP="00EA26C7">
      <w:pPr>
        <w:spacing w:after="0" w:line="240" w:lineRule="auto"/>
        <w:jc w:val="center"/>
        <w:rPr>
          <w:rFonts w:ascii="Times New Roman" w:hAnsi="Times New Roman" w:cs="Times New Roman"/>
          <w:sz w:val="24"/>
          <w:szCs w:val="24"/>
        </w:rPr>
      </w:pPr>
    </w:p>
    <w:p w:rsidR="00F823A5" w:rsidRPr="00B915B3" w:rsidRDefault="00F823A5" w:rsidP="00F823A5">
      <w:pPr>
        <w:pStyle w:val="1"/>
        <w:rPr>
          <w:rFonts w:ascii="Times New Roman" w:hAnsi="Times New Roman" w:cs="Times New Roman"/>
          <w:sz w:val="24"/>
          <w:szCs w:val="24"/>
        </w:rPr>
      </w:pPr>
      <w:r w:rsidRPr="00B915B3">
        <w:rPr>
          <w:rFonts w:ascii="Times New Roman" w:hAnsi="Times New Roman" w:cs="Times New Roman"/>
          <w:sz w:val="24"/>
          <w:szCs w:val="24"/>
        </w:rPr>
        <w:t>Календарный план реализации проекта</w:t>
      </w:r>
    </w:p>
    <w:p w:rsidR="00F823A5" w:rsidRPr="00B915B3" w:rsidRDefault="00F823A5" w:rsidP="00F823A5">
      <w:pPr>
        <w:pStyle w:val="ConsPlusNormal"/>
        <w:ind w:firstLine="567"/>
        <w:jc w:val="center"/>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2324"/>
        <w:gridCol w:w="1163"/>
        <w:gridCol w:w="1417"/>
        <w:gridCol w:w="1889"/>
      </w:tblGrid>
      <w:tr w:rsidR="00F823A5" w:rsidRPr="00B915B3" w:rsidTr="0059367A">
        <w:trPr>
          <w:jc w:val="center"/>
        </w:trPr>
        <w:tc>
          <w:tcPr>
            <w:tcW w:w="567" w:type="dxa"/>
          </w:tcPr>
          <w:p w:rsidR="00F823A5" w:rsidRPr="00B915B3" w:rsidRDefault="00F823A5" w:rsidP="0059367A">
            <w:pPr>
              <w:pStyle w:val="ConsPlusNormal"/>
              <w:jc w:val="center"/>
              <w:rPr>
                <w:szCs w:val="24"/>
              </w:rPr>
            </w:pPr>
            <w:r w:rsidRPr="00B915B3">
              <w:rPr>
                <w:szCs w:val="24"/>
              </w:rPr>
              <w:t xml:space="preserve">N </w:t>
            </w:r>
            <w:proofErr w:type="gramStart"/>
            <w:r w:rsidRPr="00B915B3">
              <w:rPr>
                <w:szCs w:val="24"/>
              </w:rPr>
              <w:t>п</w:t>
            </w:r>
            <w:proofErr w:type="gramEnd"/>
            <w:r w:rsidRPr="00B915B3">
              <w:rPr>
                <w:szCs w:val="24"/>
              </w:rPr>
              <w:t>/п</w:t>
            </w:r>
          </w:p>
        </w:tc>
        <w:tc>
          <w:tcPr>
            <w:tcW w:w="1701" w:type="dxa"/>
          </w:tcPr>
          <w:p w:rsidR="00F823A5" w:rsidRPr="00B915B3" w:rsidRDefault="00F823A5" w:rsidP="0059367A">
            <w:pPr>
              <w:pStyle w:val="ConsPlusNormal"/>
              <w:jc w:val="center"/>
              <w:rPr>
                <w:szCs w:val="24"/>
              </w:rPr>
            </w:pPr>
            <w:r w:rsidRPr="00B915B3">
              <w:rPr>
                <w:szCs w:val="24"/>
              </w:rPr>
              <w:t>Решаемая задача</w:t>
            </w:r>
          </w:p>
        </w:tc>
        <w:tc>
          <w:tcPr>
            <w:tcW w:w="2324" w:type="dxa"/>
          </w:tcPr>
          <w:p w:rsidR="00F823A5" w:rsidRPr="00B915B3" w:rsidRDefault="00F823A5" w:rsidP="0059367A">
            <w:pPr>
              <w:pStyle w:val="ConsPlusNormal"/>
              <w:jc w:val="center"/>
              <w:rPr>
                <w:szCs w:val="24"/>
              </w:rPr>
            </w:pPr>
            <w:r w:rsidRPr="00B915B3">
              <w:rPr>
                <w:szCs w:val="24"/>
              </w:rPr>
              <w:t>Мероприятие, его содержание, место проведения</w:t>
            </w:r>
          </w:p>
        </w:tc>
        <w:tc>
          <w:tcPr>
            <w:tcW w:w="1163" w:type="dxa"/>
          </w:tcPr>
          <w:p w:rsidR="00F823A5" w:rsidRPr="00B915B3" w:rsidRDefault="00F823A5" w:rsidP="0059367A">
            <w:pPr>
              <w:pStyle w:val="ConsPlusNormal"/>
              <w:jc w:val="center"/>
              <w:rPr>
                <w:szCs w:val="24"/>
              </w:rPr>
            </w:pPr>
            <w:r w:rsidRPr="00B915B3">
              <w:rPr>
                <w:szCs w:val="24"/>
              </w:rPr>
              <w:t>Дата начала</w:t>
            </w:r>
          </w:p>
        </w:tc>
        <w:tc>
          <w:tcPr>
            <w:tcW w:w="1417" w:type="dxa"/>
          </w:tcPr>
          <w:p w:rsidR="00F823A5" w:rsidRPr="00B915B3" w:rsidRDefault="00F823A5" w:rsidP="0059367A">
            <w:pPr>
              <w:pStyle w:val="ConsPlusNormal"/>
              <w:jc w:val="center"/>
              <w:rPr>
                <w:szCs w:val="24"/>
              </w:rPr>
            </w:pPr>
            <w:r w:rsidRPr="00B915B3">
              <w:rPr>
                <w:szCs w:val="24"/>
              </w:rPr>
              <w:t>Дата окончания</w:t>
            </w:r>
          </w:p>
        </w:tc>
        <w:tc>
          <w:tcPr>
            <w:tcW w:w="1889" w:type="dxa"/>
          </w:tcPr>
          <w:p w:rsidR="00F823A5" w:rsidRPr="00B915B3" w:rsidRDefault="00F823A5" w:rsidP="0059367A">
            <w:pPr>
              <w:pStyle w:val="ConsPlusNormal"/>
              <w:jc w:val="center"/>
              <w:rPr>
                <w:szCs w:val="24"/>
              </w:rPr>
            </w:pPr>
            <w:r w:rsidRPr="00B915B3">
              <w:rPr>
                <w:szCs w:val="24"/>
              </w:rPr>
              <w:t>Ожидаемые результаты</w:t>
            </w:r>
          </w:p>
        </w:tc>
      </w:tr>
      <w:tr w:rsidR="00F823A5" w:rsidRPr="00B915B3" w:rsidTr="0059367A">
        <w:trPr>
          <w:jc w:val="center"/>
        </w:trPr>
        <w:tc>
          <w:tcPr>
            <w:tcW w:w="567" w:type="dxa"/>
          </w:tcPr>
          <w:p w:rsidR="00F823A5" w:rsidRPr="00B915B3" w:rsidRDefault="00F823A5" w:rsidP="0059367A">
            <w:pPr>
              <w:pStyle w:val="ConsPlusNormal"/>
              <w:jc w:val="center"/>
              <w:rPr>
                <w:szCs w:val="24"/>
              </w:rPr>
            </w:pPr>
            <w:r w:rsidRPr="00B915B3">
              <w:rPr>
                <w:szCs w:val="24"/>
              </w:rPr>
              <w:t>1</w:t>
            </w:r>
          </w:p>
        </w:tc>
        <w:tc>
          <w:tcPr>
            <w:tcW w:w="1701" w:type="dxa"/>
          </w:tcPr>
          <w:p w:rsidR="00F823A5" w:rsidRPr="00B915B3" w:rsidRDefault="00F823A5" w:rsidP="0059367A">
            <w:pPr>
              <w:pStyle w:val="ConsPlusNormal"/>
              <w:rPr>
                <w:szCs w:val="24"/>
              </w:rPr>
            </w:pPr>
          </w:p>
        </w:tc>
        <w:tc>
          <w:tcPr>
            <w:tcW w:w="2324" w:type="dxa"/>
          </w:tcPr>
          <w:p w:rsidR="00F823A5" w:rsidRPr="00B915B3" w:rsidRDefault="00F823A5" w:rsidP="0059367A">
            <w:pPr>
              <w:pStyle w:val="ConsPlusNormal"/>
              <w:rPr>
                <w:szCs w:val="24"/>
              </w:rPr>
            </w:pPr>
          </w:p>
        </w:tc>
        <w:tc>
          <w:tcPr>
            <w:tcW w:w="1163" w:type="dxa"/>
          </w:tcPr>
          <w:p w:rsidR="00F823A5" w:rsidRPr="00B915B3" w:rsidRDefault="00F823A5" w:rsidP="0059367A">
            <w:pPr>
              <w:pStyle w:val="ConsPlusNormal"/>
              <w:rPr>
                <w:szCs w:val="24"/>
              </w:rPr>
            </w:pPr>
          </w:p>
        </w:tc>
        <w:tc>
          <w:tcPr>
            <w:tcW w:w="1417" w:type="dxa"/>
          </w:tcPr>
          <w:p w:rsidR="00F823A5" w:rsidRPr="00B915B3" w:rsidRDefault="00F823A5" w:rsidP="0059367A">
            <w:pPr>
              <w:pStyle w:val="ConsPlusNormal"/>
              <w:rPr>
                <w:szCs w:val="24"/>
              </w:rPr>
            </w:pPr>
          </w:p>
        </w:tc>
        <w:tc>
          <w:tcPr>
            <w:tcW w:w="1889" w:type="dxa"/>
          </w:tcPr>
          <w:p w:rsidR="00F823A5" w:rsidRPr="00B915B3" w:rsidRDefault="00F823A5" w:rsidP="0059367A">
            <w:pPr>
              <w:pStyle w:val="ConsPlusNormal"/>
              <w:rPr>
                <w:szCs w:val="24"/>
              </w:rPr>
            </w:pPr>
          </w:p>
        </w:tc>
      </w:tr>
      <w:tr w:rsidR="00F823A5" w:rsidRPr="00B915B3" w:rsidTr="0059367A">
        <w:trPr>
          <w:jc w:val="center"/>
        </w:trPr>
        <w:tc>
          <w:tcPr>
            <w:tcW w:w="567" w:type="dxa"/>
          </w:tcPr>
          <w:p w:rsidR="00F823A5" w:rsidRPr="00B915B3" w:rsidRDefault="00F823A5" w:rsidP="0059367A">
            <w:pPr>
              <w:pStyle w:val="ConsPlusNormal"/>
              <w:jc w:val="center"/>
              <w:rPr>
                <w:szCs w:val="24"/>
              </w:rPr>
            </w:pPr>
            <w:r w:rsidRPr="00B915B3">
              <w:rPr>
                <w:szCs w:val="24"/>
              </w:rPr>
              <w:t>2</w:t>
            </w:r>
          </w:p>
        </w:tc>
        <w:tc>
          <w:tcPr>
            <w:tcW w:w="1701" w:type="dxa"/>
          </w:tcPr>
          <w:p w:rsidR="00F823A5" w:rsidRPr="00B915B3" w:rsidRDefault="00F823A5" w:rsidP="0059367A">
            <w:pPr>
              <w:pStyle w:val="ConsPlusNormal"/>
              <w:rPr>
                <w:szCs w:val="24"/>
              </w:rPr>
            </w:pPr>
          </w:p>
        </w:tc>
        <w:tc>
          <w:tcPr>
            <w:tcW w:w="2324" w:type="dxa"/>
          </w:tcPr>
          <w:p w:rsidR="00F823A5" w:rsidRPr="00B915B3" w:rsidRDefault="00F823A5" w:rsidP="0059367A">
            <w:pPr>
              <w:pStyle w:val="ConsPlusNormal"/>
              <w:rPr>
                <w:szCs w:val="24"/>
              </w:rPr>
            </w:pPr>
          </w:p>
        </w:tc>
        <w:tc>
          <w:tcPr>
            <w:tcW w:w="1163" w:type="dxa"/>
          </w:tcPr>
          <w:p w:rsidR="00F823A5" w:rsidRPr="00B915B3" w:rsidRDefault="00F823A5" w:rsidP="0059367A">
            <w:pPr>
              <w:pStyle w:val="ConsPlusNormal"/>
              <w:rPr>
                <w:szCs w:val="24"/>
              </w:rPr>
            </w:pPr>
          </w:p>
        </w:tc>
        <w:tc>
          <w:tcPr>
            <w:tcW w:w="1417" w:type="dxa"/>
          </w:tcPr>
          <w:p w:rsidR="00F823A5" w:rsidRPr="00B915B3" w:rsidRDefault="00F823A5" w:rsidP="0059367A">
            <w:pPr>
              <w:pStyle w:val="ConsPlusNormal"/>
              <w:rPr>
                <w:szCs w:val="24"/>
              </w:rPr>
            </w:pPr>
          </w:p>
        </w:tc>
        <w:tc>
          <w:tcPr>
            <w:tcW w:w="1889" w:type="dxa"/>
          </w:tcPr>
          <w:p w:rsidR="00F823A5" w:rsidRPr="00B915B3" w:rsidRDefault="00F823A5" w:rsidP="0059367A">
            <w:pPr>
              <w:pStyle w:val="ConsPlusNormal"/>
              <w:rPr>
                <w:szCs w:val="24"/>
              </w:rPr>
            </w:pPr>
          </w:p>
        </w:tc>
      </w:tr>
      <w:tr w:rsidR="00F823A5" w:rsidRPr="00B915B3" w:rsidTr="0059367A">
        <w:trPr>
          <w:jc w:val="center"/>
        </w:trPr>
        <w:tc>
          <w:tcPr>
            <w:tcW w:w="567" w:type="dxa"/>
          </w:tcPr>
          <w:p w:rsidR="00F823A5" w:rsidRPr="00B915B3" w:rsidRDefault="00F823A5" w:rsidP="0059367A">
            <w:pPr>
              <w:pStyle w:val="ConsPlusNormal"/>
              <w:jc w:val="center"/>
              <w:rPr>
                <w:szCs w:val="24"/>
              </w:rPr>
            </w:pPr>
            <w:r w:rsidRPr="00B915B3">
              <w:rPr>
                <w:szCs w:val="24"/>
              </w:rPr>
              <w:t>3</w:t>
            </w:r>
          </w:p>
        </w:tc>
        <w:tc>
          <w:tcPr>
            <w:tcW w:w="1701" w:type="dxa"/>
          </w:tcPr>
          <w:p w:rsidR="00F823A5" w:rsidRPr="00B915B3" w:rsidRDefault="00F823A5" w:rsidP="0059367A">
            <w:pPr>
              <w:pStyle w:val="ConsPlusNormal"/>
              <w:rPr>
                <w:szCs w:val="24"/>
              </w:rPr>
            </w:pPr>
          </w:p>
        </w:tc>
        <w:tc>
          <w:tcPr>
            <w:tcW w:w="2324" w:type="dxa"/>
          </w:tcPr>
          <w:p w:rsidR="00F823A5" w:rsidRPr="00B915B3" w:rsidRDefault="00F823A5" w:rsidP="0059367A">
            <w:pPr>
              <w:pStyle w:val="ConsPlusNormal"/>
              <w:rPr>
                <w:szCs w:val="24"/>
              </w:rPr>
            </w:pPr>
          </w:p>
        </w:tc>
        <w:tc>
          <w:tcPr>
            <w:tcW w:w="1163" w:type="dxa"/>
          </w:tcPr>
          <w:p w:rsidR="00F823A5" w:rsidRPr="00B915B3" w:rsidRDefault="00F823A5" w:rsidP="0059367A">
            <w:pPr>
              <w:pStyle w:val="ConsPlusNormal"/>
              <w:rPr>
                <w:szCs w:val="24"/>
              </w:rPr>
            </w:pPr>
          </w:p>
        </w:tc>
        <w:tc>
          <w:tcPr>
            <w:tcW w:w="1417" w:type="dxa"/>
          </w:tcPr>
          <w:p w:rsidR="00F823A5" w:rsidRPr="00B915B3" w:rsidRDefault="00F823A5" w:rsidP="0059367A">
            <w:pPr>
              <w:pStyle w:val="ConsPlusNormal"/>
              <w:rPr>
                <w:szCs w:val="24"/>
              </w:rPr>
            </w:pPr>
          </w:p>
        </w:tc>
        <w:tc>
          <w:tcPr>
            <w:tcW w:w="1889" w:type="dxa"/>
          </w:tcPr>
          <w:p w:rsidR="00F823A5" w:rsidRPr="00B915B3" w:rsidRDefault="00F823A5" w:rsidP="0059367A">
            <w:pPr>
              <w:pStyle w:val="ConsPlusNormal"/>
              <w:rPr>
                <w:szCs w:val="24"/>
              </w:rPr>
            </w:pPr>
          </w:p>
        </w:tc>
      </w:tr>
    </w:tbl>
    <w:p w:rsidR="00F823A5" w:rsidRPr="00B915B3" w:rsidRDefault="00F823A5" w:rsidP="00F823A5">
      <w:pPr>
        <w:pStyle w:val="ConsPlusNormal"/>
        <w:ind w:firstLine="567"/>
        <w:jc w:val="both"/>
        <w:rPr>
          <w:szCs w:val="24"/>
        </w:rPr>
      </w:pPr>
    </w:p>
    <w:p w:rsidR="00EA26C7" w:rsidRPr="00B915B3" w:rsidRDefault="00EA26C7" w:rsidP="00EA26C7">
      <w:pPr>
        <w:spacing w:after="0" w:line="240" w:lineRule="auto"/>
        <w:jc w:val="center"/>
        <w:rPr>
          <w:rFonts w:ascii="Times New Roman" w:hAnsi="Times New Roman" w:cs="Times New Roman"/>
          <w:b/>
          <w:sz w:val="24"/>
          <w:szCs w:val="24"/>
        </w:rPr>
      </w:pPr>
    </w:p>
    <w:p w:rsidR="00EA26C7" w:rsidRPr="00B915B3" w:rsidRDefault="00EA26C7" w:rsidP="00EA26C7">
      <w:pPr>
        <w:spacing w:after="0" w:line="240" w:lineRule="auto"/>
        <w:jc w:val="center"/>
        <w:rPr>
          <w:rFonts w:ascii="Times New Roman" w:hAnsi="Times New Roman" w:cs="Times New Roman"/>
          <w:b/>
          <w:sz w:val="24"/>
          <w:szCs w:val="24"/>
        </w:rPr>
      </w:pPr>
    </w:p>
    <w:p w:rsidR="00EA26C7" w:rsidRPr="00B915B3" w:rsidRDefault="00EA26C7" w:rsidP="00EA26C7">
      <w:pPr>
        <w:spacing w:after="0" w:line="240" w:lineRule="auto"/>
        <w:jc w:val="center"/>
        <w:rPr>
          <w:rFonts w:ascii="Times New Roman" w:hAnsi="Times New Roman" w:cs="Times New Roman"/>
          <w:b/>
          <w:sz w:val="24"/>
          <w:szCs w:val="24"/>
        </w:rPr>
      </w:pPr>
    </w:p>
    <w:p w:rsidR="00EA26C7" w:rsidRPr="00B915B3" w:rsidRDefault="00EA26C7" w:rsidP="00EA26C7">
      <w:pPr>
        <w:spacing w:after="0" w:line="240" w:lineRule="auto"/>
        <w:jc w:val="center"/>
        <w:rPr>
          <w:rFonts w:ascii="Times New Roman" w:hAnsi="Times New Roman" w:cs="Times New Roman"/>
          <w:b/>
          <w:sz w:val="24"/>
          <w:szCs w:val="24"/>
        </w:rPr>
      </w:pPr>
    </w:p>
    <w:p w:rsidR="00EA26C7" w:rsidRPr="00B915B3" w:rsidRDefault="00EA26C7" w:rsidP="00EA26C7">
      <w:pPr>
        <w:spacing w:after="0" w:line="240" w:lineRule="auto"/>
        <w:jc w:val="center"/>
        <w:rPr>
          <w:rFonts w:ascii="Times New Roman" w:hAnsi="Times New Roman" w:cs="Times New Roman"/>
          <w:b/>
          <w:sz w:val="24"/>
          <w:szCs w:val="24"/>
        </w:rPr>
      </w:pPr>
    </w:p>
    <w:p w:rsidR="00EA26C7" w:rsidRPr="00B915B3" w:rsidRDefault="00EA26C7" w:rsidP="00EA26C7">
      <w:pPr>
        <w:spacing w:after="0" w:line="240" w:lineRule="auto"/>
        <w:jc w:val="center"/>
        <w:rPr>
          <w:rFonts w:ascii="Times New Roman" w:hAnsi="Times New Roman" w:cs="Times New Roman"/>
          <w:b/>
          <w:sz w:val="24"/>
          <w:szCs w:val="24"/>
        </w:rPr>
      </w:pPr>
    </w:p>
    <w:p w:rsidR="00EA26C7" w:rsidRPr="00B915B3" w:rsidRDefault="00EA26C7" w:rsidP="00EA26C7">
      <w:pPr>
        <w:spacing w:after="0" w:line="240" w:lineRule="auto"/>
        <w:jc w:val="center"/>
        <w:rPr>
          <w:rFonts w:ascii="Times New Roman" w:hAnsi="Times New Roman" w:cs="Times New Roman"/>
          <w:b/>
          <w:sz w:val="24"/>
          <w:szCs w:val="24"/>
        </w:rPr>
      </w:pPr>
    </w:p>
    <w:p w:rsidR="00EA26C7" w:rsidRPr="00B915B3" w:rsidRDefault="00EA26C7" w:rsidP="00EA26C7">
      <w:pPr>
        <w:spacing w:after="0" w:line="240" w:lineRule="auto"/>
        <w:jc w:val="center"/>
        <w:rPr>
          <w:rFonts w:ascii="Times New Roman" w:hAnsi="Times New Roman" w:cs="Times New Roman"/>
          <w:b/>
          <w:sz w:val="24"/>
          <w:szCs w:val="24"/>
        </w:rPr>
      </w:pPr>
    </w:p>
    <w:p w:rsidR="00EA26C7" w:rsidRPr="00B915B3" w:rsidRDefault="00EA26C7" w:rsidP="00EA26C7">
      <w:pPr>
        <w:spacing w:after="0" w:line="240" w:lineRule="auto"/>
        <w:jc w:val="center"/>
        <w:rPr>
          <w:rFonts w:ascii="Times New Roman" w:hAnsi="Times New Roman" w:cs="Times New Roman"/>
          <w:b/>
          <w:sz w:val="24"/>
          <w:szCs w:val="24"/>
        </w:rPr>
      </w:pPr>
    </w:p>
    <w:p w:rsidR="00EA26C7" w:rsidRPr="00B915B3" w:rsidRDefault="00EA26C7" w:rsidP="00EA26C7">
      <w:pPr>
        <w:spacing w:after="0" w:line="240" w:lineRule="auto"/>
        <w:jc w:val="center"/>
        <w:rPr>
          <w:rFonts w:ascii="Times New Roman" w:hAnsi="Times New Roman" w:cs="Times New Roman"/>
          <w:b/>
          <w:sz w:val="24"/>
          <w:szCs w:val="24"/>
        </w:rPr>
      </w:pPr>
    </w:p>
    <w:p w:rsidR="00EA26C7" w:rsidRPr="00B915B3" w:rsidRDefault="00EA26C7" w:rsidP="00EA26C7">
      <w:pPr>
        <w:spacing w:after="0" w:line="240" w:lineRule="auto"/>
        <w:jc w:val="center"/>
        <w:rPr>
          <w:rFonts w:ascii="Times New Roman" w:hAnsi="Times New Roman" w:cs="Times New Roman"/>
          <w:b/>
          <w:sz w:val="24"/>
          <w:szCs w:val="24"/>
        </w:rPr>
      </w:pPr>
    </w:p>
    <w:p w:rsidR="00EA26C7" w:rsidRPr="00B915B3" w:rsidRDefault="00EA26C7" w:rsidP="00EA26C7">
      <w:pPr>
        <w:spacing w:after="0" w:line="240" w:lineRule="auto"/>
        <w:rPr>
          <w:rFonts w:ascii="Times New Roman" w:hAnsi="Times New Roman" w:cs="Times New Roman"/>
          <w:i/>
          <w:sz w:val="24"/>
          <w:szCs w:val="24"/>
        </w:rPr>
      </w:pPr>
    </w:p>
    <w:p w:rsidR="00EA26C7" w:rsidRPr="00B915B3" w:rsidRDefault="00EA26C7" w:rsidP="00EA26C7">
      <w:pPr>
        <w:spacing w:after="0" w:line="240" w:lineRule="auto"/>
        <w:jc w:val="right"/>
        <w:rPr>
          <w:rFonts w:ascii="Times New Roman" w:hAnsi="Times New Roman" w:cs="Times New Roman"/>
          <w:sz w:val="24"/>
          <w:szCs w:val="24"/>
        </w:rPr>
      </w:pPr>
    </w:p>
    <w:p w:rsidR="00EA26C7" w:rsidRPr="00B915B3" w:rsidRDefault="00EA26C7" w:rsidP="00EA26C7">
      <w:pPr>
        <w:spacing w:after="0" w:line="240" w:lineRule="auto"/>
        <w:jc w:val="right"/>
        <w:rPr>
          <w:rFonts w:ascii="Times New Roman" w:hAnsi="Times New Roman" w:cs="Times New Roman"/>
          <w:sz w:val="24"/>
          <w:szCs w:val="24"/>
        </w:rPr>
      </w:pPr>
    </w:p>
    <w:p w:rsidR="00EA26C7" w:rsidRPr="00B915B3" w:rsidRDefault="00EA26C7" w:rsidP="00EA26C7">
      <w:pPr>
        <w:spacing w:after="0" w:line="240" w:lineRule="auto"/>
        <w:jc w:val="right"/>
        <w:rPr>
          <w:rFonts w:ascii="Times New Roman" w:hAnsi="Times New Roman" w:cs="Times New Roman"/>
          <w:sz w:val="24"/>
          <w:szCs w:val="24"/>
        </w:rPr>
      </w:pPr>
    </w:p>
    <w:p w:rsidR="00EA26C7" w:rsidRPr="00B915B3" w:rsidRDefault="00EA26C7" w:rsidP="00EA26C7">
      <w:pPr>
        <w:spacing w:after="0" w:line="240" w:lineRule="auto"/>
        <w:jc w:val="right"/>
        <w:rPr>
          <w:rFonts w:ascii="Times New Roman" w:hAnsi="Times New Roman" w:cs="Times New Roman"/>
          <w:sz w:val="24"/>
          <w:szCs w:val="24"/>
        </w:rPr>
      </w:pPr>
    </w:p>
    <w:p w:rsidR="00EA26C7" w:rsidRPr="00B915B3" w:rsidRDefault="00EA26C7" w:rsidP="00EA26C7">
      <w:pPr>
        <w:spacing w:after="0" w:line="240" w:lineRule="auto"/>
        <w:jc w:val="right"/>
        <w:rPr>
          <w:rFonts w:ascii="Times New Roman" w:hAnsi="Times New Roman" w:cs="Times New Roman"/>
          <w:sz w:val="24"/>
          <w:szCs w:val="24"/>
        </w:rPr>
      </w:pPr>
    </w:p>
    <w:p w:rsidR="00EA26C7" w:rsidRPr="00B915B3" w:rsidRDefault="00EA26C7" w:rsidP="00EA26C7">
      <w:pPr>
        <w:spacing w:after="0" w:line="240" w:lineRule="auto"/>
        <w:jc w:val="right"/>
        <w:rPr>
          <w:rFonts w:ascii="Times New Roman" w:hAnsi="Times New Roman" w:cs="Times New Roman"/>
          <w:sz w:val="24"/>
          <w:szCs w:val="24"/>
        </w:rPr>
      </w:pPr>
    </w:p>
    <w:p w:rsidR="00EA26C7" w:rsidRPr="00B915B3" w:rsidRDefault="00EA26C7" w:rsidP="00EA26C7">
      <w:pPr>
        <w:spacing w:after="0" w:line="240" w:lineRule="auto"/>
        <w:jc w:val="right"/>
        <w:rPr>
          <w:rFonts w:ascii="Times New Roman" w:hAnsi="Times New Roman" w:cs="Times New Roman"/>
          <w:sz w:val="24"/>
          <w:szCs w:val="24"/>
        </w:rPr>
      </w:pPr>
    </w:p>
    <w:p w:rsidR="00EA26C7" w:rsidRPr="00B915B3" w:rsidRDefault="00EA26C7" w:rsidP="00EA26C7">
      <w:pPr>
        <w:spacing w:after="0" w:line="240" w:lineRule="auto"/>
        <w:jc w:val="right"/>
        <w:rPr>
          <w:rFonts w:ascii="Times New Roman" w:hAnsi="Times New Roman" w:cs="Times New Roman"/>
          <w:sz w:val="24"/>
          <w:szCs w:val="24"/>
        </w:rPr>
      </w:pPr>
    </w:p>
    <w:p w:rsidR="00EA26C7" w:rsidRPr="00B915B3" w:rsidRDefault="00EA26C7" w:rsidP="00EA26C7">
      <w:pPr>
        <w:spacing w:after="0" w:line="240" w:lineRule="auto"/>
        <w:jc w:val="right"/>
        <w:rPr>
          <w:rFonts w:ascii="Times New Roman" w:hAnsi="Times New Roman" w:cs="Times New Roman"/>
          <w:sz w:val="24"/>
          <w:szCs w:val="24"/>
        </w:rPr>
      </w:pPr>
    </w:p>
    <w:p w:rsidR="00EA26C7" w:rsidRPr="00B915B3" w:rsidRDefault="00EA26C7" w:rsidP="00EA26C7">
      <w:pPr>
        <w:spacing w:after="0" w:line="240" w:lineRule="auto"/>
        <w:jc w:val="right"/>
        <w:rPr>
          <w:rFonts w:ascii="Times New Roman" w:hAnsi="Times New Roman" w:cs="Times New Roman"/>
          <w:sz w:val="24"/>
          <w:szCs w:val="24"/>
        </w:rPr>
      </w:pPr>
    </w:p>
    <w:p w:rsidR="00EA26C7" w:rsidRPr="00B915B3" w:rsidRDefault="00EA26C7" w:rsidP="00EA26C7">
      <w:pPr>
        <w:spacing w:after="0" w:line="240" w:lineRule="auto"/>
        <w:jc w:val="right"/>
        <w:rPr>
          <w:rFonts w:ascii="Times New Roman" w:hAnsi="Times New Roman" w:cs="Times New Roman"/>
          <w:sz w:val="24"/>
          <w:szCs w:val="24"/>
        </w:rPr>
      </w:pPr>
    </w:p>
    <w:p w:rsidR="00EA26C7" w:rsidRPr="00B915B3" w:rsidRDefault="00EA26C7" w:rsidP="00EA26C7">
      <w:pPr>
        <w:spacing w:after="0" w:line="240" w:lineRule="auto"/>
        <w:jc w:val="right"/>
        <w:rPr>
          <w:rFonts w:ascii="Times New Roman" w:hAnsi="Times New Roman" w:cs="Times New Roman"/>
          <w:sz w:val="24"/>
          <w:szCs w:val="24"/>
        </w:rPr>
      </w:pPr>
    </w:p>
    <w:p w:rsidR="00EA26C7" w:rsidRPr="00B915B3" w:rsidRDefault="00EA26C7" w:rsidP="00EA26C7">
      <w:pPr>
        <w:spacing w:after="0" w:line="240" w:lineRule="auto"/>
        <w:jc w:val="right"/>
        <w:rPr>
          <w:rFonts w:ascii="Times New Roman" w:hAnsi="Times New Roman" w:cs="Times New Roman"/>
          <w:sz w:val="24"/>
          <w:szCs w:val="24"/>
        </w:rPr>
      </w:pPr>
    </w:p>
    <w:p w:rsidR="00EA26C7" w:rsidRPr="00B915B3" w:rsidRDefault="00EA26C7" w:rsidP="00EA26C7">
      <w:pPr>
        <w:spacing w:after="0" w:line="240" w:lineRule="auto"/>
        <w:jc w:val="right"/>
        <w:rPr>
          <w:rFonts w:ascii="Times New Roman" w:hAnsi="Times New Roman" w:cs="Times New Roman"/>
          <w:sz w:val="24"/>
          <w:szCs w:val="24"/>
        </w:rPr>
      </w:pPr>
    </w:p>
    <w:p w:rsidR="00EA26C7" w:rsidRPr="00B915B3" w:rsidRDefault="00EA26C7" w:rsidP="00EA26C7">
      <w:pPr>
        <w:spacing w:after="0" w:line="240" w:lineRule="auto"/>
        <w:jc w:val="right"/>
        <w:rPr>
          <w:rFonts w:ascii="Times New Roman" w:hAnsi="Times New Roman" w:cs="Times New Roman"/>
          <w:sz w:val="24"/>
          <w:szCs w:val="24"/>
        </w:rPr>
      </w:pPr>
    </w:p>
    <w:p w:rsidR="00EA26C7" w:rsidRPr="00B915B3" w:rsidRDefault="00EA26C7" w:rsidP="00EA26C7">
      <w:pPr>
        <w:spacing w:after="0" w:line="240" w:lineRule="auto"/>
        <w:jc w:val="right"/>
        <w:rPr>
          <w:rFonts w:ascii="Times New Roman" w:hAnsi="Times New Roman" w:cs="Times New Roman"/>
          <w:sz w:val="24"/>
          <w:szCs w:val="24"/>
        </w:rPr>
      </w:pPr>
    </w:p>
    <w:p w:rsidR="00EA26C7" w:rsidRPr="00B915B3" w:rsidRDefault="00EA26C7" w:rsidP="00EA26C7">
      <w:pPr>
        <w:spacing w:after="0" w:line="240" w:lineRule="auto"/>
        <w:jc w:val="right"/>
        <w:rPr>
          <w:rFonts w:ascii="Times New Roman" w:hAnsi="Times New Roman" w:cs="Times New Roman"/>
          <w:sz w:val="24"/>
          <w:szCs w:val="24"/>
        </w:rPr>
      </w:pPr>
    </w:p>
    <w:p w:rsidR="00EA26C7" w:rsidRPr="00B915B3" w:rsidRDefault="00EA26C7" w:rsidP="00EA26C7">
      <w:pPr>
        <w:spacing w:after="0" w:line="240" w:lineRule="auto"/>
        <w:jc w:val="right"/>
        <w:rPr>
          <w:rFonts w:ascii="Times New Roman" w:hAnsi="Times New Roman" w:cs="Times New Roman"/>
          <w:sz w:val="24"/>
          <w:szCs w:val="24"/>
        </w:rPr>
      </w:pPr>
    </w:p>
    <w:p w:rsidR="00EA26C7" w:rsidRPr="00B915B3" w:rsidRDefault="00EA26C7" w:rsidP="00EA26C7">
      <w:pPr>
        <w:spacing w:after="0" w:line="240" w:lineRule="auto"/>
        <w:jc w:val="right"/>
        <w:rPr>
          <w:rFonts w:ascii="Times New Roman" w:hAnsi="Times New Roman" w:cs="Times New Roman"/>
          <w:sz w:val="24"/>
          <w:szCs w:val="24"/>
        </w:rPr>
      </w:pPr>
    </w:p>
    <w:p w:rsidR="00EA26C7" w:rsidRPr="00B915B3" w:rsidRDefault="00EA26C7" w:rsidP="00EA26C7">
      <w:pPr>
        <w:spacing w:after="0" w:line="240" w:lineRule="auto"/>
        <w:rPr>
          <w:rFonts w:ascii="Times New Roman" w:hAnsi="Times New Roman" w:cs="Times New Roman"/>
          <w:sz w:val="24"/>
          <w:szCs w:val="24"/>
        </w:rPr>
      </w:pPr>
      <w:r w:rsidRPr="00B915B3">
        <w:rPr>
          <w:rFonts w:ascii="Times New Roman" w:hAnsi="Times New Roman" w:cs="Times New Roman"/>
          <w:sz w:val="24"/>
          <w:szCs w:val="24"/>
        </w:rPr>
        <w:br w:type="page"/>
      </w:r>
    </w:p>
    <w:p w:rsidR="004768AC" w:rsidRDefault="00EA26C7" w:rsidP="00EA26C7">
      <w:pPr>
        <w:spacing w:after="0" w:line="240" w:lineRule="auto"/>
        <w:jc w:val="right"/>
        <w:rPr>
          <w:rFonts w:ascii="Times New Roman" w:hAnsi="Times New Roman" w:cs="Times New Roman"/>
          <w:sz w:val="24"/>
          <w:szCs w:val="24"/>
        </w:rPr>
      </w:pPr>
      <w:r w:rsidRPr="00B915B3">
        <w:rPr>
          <w:rFonts w:ascii="Times New Roman" w:hAnsi="Times New Roman" w:cs="Times New Roman"/>
          <w:sz w:val="24"/>
          <w:szCs w:val="24"/>
        </w:rPr>
        <w:lastRenderedPageBreak/>
        <w:t xml:space="preserve">Приложение  </w:t>
      </w:r>
      <w:r w:rsidR="004768AC">
        <w:rPr>
          <w:rFonts w:ascii="Times New Roman" w:hAnsi="Times New Roman" w:cs="Times New Roman"/>
          <w:sz w:val="24"/>
          <w:szCs w:val="24"/>
        </w:rPr>
        <w:t>№</w:t>
      </w:r>
      <w:r w:rsidRPr="00B915B3">
        <w:rPr>
          <w:rFonts w:ascii="Times New Roman" w:hAnsi="Times New Roman" w:cs="Times New Roman"/>
          <w:sz w:val="24"/>
          <w:szCs w:val="24"/>
        </w:rPr>
        <w:t>2</w:t>
      </w:r>
      <w:r w:rsidRPr="00B915B3">
        <w:rPr>
          <w:rFonts w:ascii="Times New Roman" w:hAnsi="Times New Roman" w:cs="Times New Roman"/>
          <w:sz w:val="24"/>
          <w:szCs w:val="24"/>
          <w:lang w:val="en-US"/>
        </w:rPr>
        <w:t xml:space="preserve"> </w:t>
      </w:r>
    </w:p>
    <w:p w:rsidR="00EA26C7" w:rsidRPr="00B915B3" w:rsidRDefault="00EA26C7" w:rsidP="00EA26C7">
      <w:pPr>
        <w:spacing w:after="0" w:line="240" w:lineRule="auto"/>
        <w:jc w:val="right"/>
        <w:rPr>
          <w:rFonts w:ascii="Times New Roman" w:hAnsi="Times New Roman" w:cs="Times New Roman"/>
          <w:sz w:val="24"/>
          <w:szCs w:val="24"/>
        </w:rPr>
      </w:pPr>
      <w:r w:rsidRPr="00B915B3">
        <w:rPr>
          <w:rFonts w:ascii="Times New Roman" w:hAnsi="Times New Roman" w:cs="Times New Roman"/>
          <w:sz w:val="24"/>
          <w:szCs w:val="24"/>
        </w:rPr>
        <w:t xml:space="preserve">к заявке </w:t>
      </w:r>
    </w:p>
    <w:p w:rsidR="00EA26C7" w:rsidRPr="00B915B3" w:rsidRDefault="00EA26C7" w:rsidP="00EA26C7">
      <w:pPr>
        <w:spacing w:after="0" w:line="240" w:lineRule="auto"/>
        <w:jc w:val="right"/>
        <w:rPr>
          <w:rFonts w:ascii="Times New Roman" w:hAnsi="Times New Roman" w:cs="Times New Roman"/>
          <w:sz w:val="24"/>
          <w:szCs w:val="24"/>
        </w:rPr>
      </w:pPr>
    </w:p>
    <w:p w:rsidR="00F823A5" w:rsidRPr="00B915B3" w:rsidRDefault="00F823A5" w:rsidP="00F823A5">
      <w:pPr>
        <w:pStyle w:val="1"/>
        <w:rPr>
          <w:rFonts w:ascii="Times New Roman" w:hAnsi="Times New Roman" w:cs="Times New Roman"/>
          <w:sz w:val="24"/>
          <w:szCs w:val="24"/>
        </w:rPr>
      </w:pPr>
      <w:r w:rsidRPr="00B915B3">
        <w:rPr>
          <w:rFonts w:ascii="Times New Roman" w:hAnsi="Times New Roman" w:cs="Times New Roman"/>
          <w:sz w:val="24"/>
          <w:szCs w:val="24"/>
        </w:rPr>
        <w:t>Бюджет проекта</w:t>
      </w:r>
    </w:p>
    <w:p w:rsidR="00F823A5" w:rsidRPr="00B915B3" w:rsidRDefault="00F823A5" w:rsidP="00F823A5">
      <w:pPr>
        <w:pStyle w:val="ConsPlusNormal"/>
        <w:ind w:firstLine="567"/>
        <w:jc w:val="center"/>
        <w:rPr>
          <w:szCs w:val="24"/>
        </w:rPr>
      </w:pPr>
    </w:p>
    <w:tbl>
      <w:tblPr>
        <w:tblW w:w="0" w:type="auto"/>
        <w:jc w:val="center"/>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585"/>
        <w:gridCol w:w="1304"/>
        <w:gridCol w:w="1587"/>
        <w:gridCol w:w="1474"/>
      </w:tblGrid>
      <w:tr w:rsidR="00F823A5" w:rsidRPr="00B915B3" w:rsidTr="0059367A">
        <w:trPr>
          <w:jc w:val="center"/>
        </w:trPr>
        <w:tc>
          <w:tcPr>
            <w:tcW w:w="567" w:type="dxa"/>
          </w:tcPr>
          <w:p w:rsidR="00F823A5" w:rsidRPr="00B915B3" w:rsidRDefault="00F823A5" w:rsidP="0059367A">
            <w:pPr>
              <w:pStyle w:val="ConsPlusNormal"/>
              <w:jc w:val="center"/>
              <w:rPr>
                <w:szCs w:val="24"/>
              </w:rPr>
            </w:pPr>
            <w:r w:rsidRPr="00B915B3">
              <w:rPr>
                <w:szCs w:val="24"/>
              </w:rPr>
              <w:t xml:space="preserve"> № </w:t>
            </w:r>
          </w:p>
          <w:p w:rsidR="00F823A5" w:rsidRPr="00B915B3" w:rsidRDefault="00F823A5" w:rsidP="0059367A">
            <w:pPr>
              <w:pStyle w:val="ConsPlusNormal"/>
              <w:jc w:val="center"/>
              <w:rPr>
                <w:szCs w:val="24"/>
              </w:rPr>
            </w:pPr>
            <w:proofErr w:type="gramStart"/>
            <w:r w:rsidRPr="00B915B3">
              <w:rPr>
                <w:szCs w:val="24"/>
              </w:rPr>
              <w:t>п</w:t>
            </w:r>
            <w:proofErr w:type="gramEnd"/>
            <w:r w:rsidRPr="00B915B3">
              <w:rPr>
                <w:szCs w:val="24"/>
              </w:rPr>
              <w:t>/п</w:t>
            </w:r>
          </w:p>
        </w:tc>
        <w:tc>
          <w:tcPr>
            <w:tcW w:w="4585" w:type="dxa"/>
          </w:tcPr>
          <w:p w:rsidR="00F823A5" w:rsidRPr="00B915B3" w:rsidRDefault="00F823A5" w:rsidP="0059367A">
            <w:pPr>
              <w:pStyle w:val="ConsPlusNormal"/>
              <w:jc w:val="center"/>
              <w:rPr>
                <w:szCs w:val="24"/>
              </w:rPr>
            </w:pPr>
            <w:r w:rsidRPr="00B915B3">
              <w:rPr>
                <w:szCs w:val="24"/>
              </w:rPr>
              <w:t>Наименование статьи</w:t>
            </w:r>
          </w:p>
        </w:tc>
        <w:tc>
          <w:tcPr>
            <w:tcW w:w="1304" w:type="dxa"/>
          </w:tcPr>
          <w:p w:rsidR="00F823A5" w:rsidRPr="00B915B3" w:rsidRDefault="00F823A5" w:rsidP="0059367A">
            <w:pPr>
              <w:pStyle w:val="ConsPlusNormal"/>
              <w:jc w:val="center"/>
              <w:rPr>
                <w:szCs w:val="24"/>
              </w:rPr>
            </w:pPr>
            <w:r w:rsidRPr="00B915B3">
              <w:rPr>
                <w:szCs w:val="24"/>
              </w:rPr>
              <w:t>Общая стоимость</w:t>
            </w:r>
          </w:p>
          <w:p w:rsidR="00F823A5" w:rsidRPr="00B915B3" w:rsidRDefault="00F823A5" w:rsidP="0059367A">
            <w:pPr>
              <w:pStyle w:val="ConsPlusNormal"/>
              <w:jc w:val="center"/>
              <w:rPr>
                <w:szCs w:val="24"/>
              </w:rPr>
            </w:pPr>
            <w:r w:rsidRPr="00B915B3">
              <w:rPr>
                <w:szCs w:val="24"/>
              </w:rPr>
              <w:t>(руб.)</w:t>
            </w:r>
          </w:p>
        </w:tc>
        <w:tc>
          <w:tcPr>
            <w:tcW w:w="1587" w:type="dxa"/>
          </w:tcPr>
          <w:p w:rsidR="00F823A5" w:rsidRPr="00B915B3" w:rsidRDefault="00F823A5" w:rsidP="0059367A">
            <w:pPr>
              <w:pStyle w:val="ConsPlusNormal"/>
              <w:jc w:val="center"/>
              <w:rPr>
                <w:szCs w:val="24"/>
              </w:rPr>
            </w:pPr>
            <w:proofErr w:type="spellStart"/>
            <w:r w:rsidRPr="00B915B3">
              <w:rPr>
                <w:szCs w:val="24"/>
              </w:rPr>
              <w:t>Софинанси</w:t>
            </w:r>
            <w:proofErr w:type="spellEnd"/>
          </w:p>
          <w:p w:rsidR="00F823A5" w:rsidRPr="00B915B3" w:rsidRDefault="00F823A5" w:rsidP="0059367A">
            <w:pPr>
              <w:pStyle w:val="ConsPlusNormal"/>
              <w:jc w:val="center"/>
              <w:rPr>
                <w:szCs w:val="24"/>
              </w:rPr>
            </w:pPr>
            <w:proofErr w:type="spellStart"/>
            <w:r w:rsidRPr="00B915B3">
              <w:rPr>
                <w:szCs w:val="24"/>
              </w:rPr>
              <w:t>рование</w:t>
            </w:r>
            <w:proofErr w:type="spellEnd"/>
          </w:p>
          <w:p w:rsidR="00F823A5" w:rsidRPr="00B915B3" w:rsidRDefault="00F823A5" w:rsidP="0059367A">
            <w:pPr>
              <w:pStyle w:val="ConsPlusNormal"/>
              <w:jc w:val="center"/>
              <w:rPr>
                <w:szCs w:val="24"/>
              </w:rPr>
            </w:pPr>
            <w:r w:rsidRPr="00B915B3">
              <w:rPr>
                <w:szCs w:val="24"/>
              </w:rPr>
              <w:t>(если имеется)</w:t>
            </w:r>
          </w:p>
          <w:p w:rsidR="00F823A5" w:rsidRPr="00B915B3" w:rsidRDefault="00F823A5" w:rsidP="0059367A">
            <w:pPr>
              <w:pStyle w:val="ConsPlusNormal"/>
              <w:jc w:val="center"/>
              <w:rPr>
                <w:szCs w:val="24"/>
              </w:rPr>
            </w:pPr>
            <w:r w:rsidRPr="00B915B3">
              <w:rPr>
                <w:szCs w:val="24"/>
              </w:rPr>
              <w:t>(руб.)</w:t>
            </w:r>
          </w:p>
        </w:tc>
        <w:tc>
          <w:tcPr>
            <w:tcW w:w="1474" w:type="dxa"/>
          </w:tcPr>
          <w:p w:rsidR="00F823A5" w:rsidRPr="00B915B3" w:rsidRDefault="00F823A5" w:rsidP="0059367A">
            <w:pPr>
              <w:pStyle w:val="ConsPlusNormal"/>
              <w:jc w:val="center"/>
              <w:rPr>
                <w:szCs w:val="24"/>
              </w:rPr>
            </w:pPr>
            <w:proofErr w:type="spellStart"/>
            <w:r w:rsidRPr="00B915B3">
              <w:rPr>
                <w:szCs w:val="24"/>
              </w:rPr>
              <w:t>Запрашива</w:t>
            </w:r>
            <w:proofErr w:type="spellEnd"/>
          </w:p>
          <w:p w:rsidR="00F823A5" w:rsidRPr="00B915B3" w:rsidRDefault="00F823A5" w:rsidP="0059367A">
            <w:pPr>
              <w:pStyle w:val="ConsPlusNormal"/>
              <w:jc w:val="center"/>
              <w:rPr>
                <w:szCs w:val="24"/>
              </w:rPr>
            </w:pPr>
            <w:proofErr w:type="spellStart"/>
            <w:r w:rsidRPr="00B915B3">
              <w:rPr>
                <w:szCs w:val="24"/>
              </w:rPr>
              <w:t>емая</w:t>
            </w:r>
            <w:proofErr w:type="spellEnd"/>
            <w:r w:rsidRPr="00B915B3">
              <w:rPr>
                <w:szCs w:val="24"/>
              </w:rPr>
              <w:t xml:space="preserve"> сумма</w:t>
            </w:r>
          </w:p>
          <w:p w:rsidR="00F823A5" w:rsidRPr="00B915B3" w:rsidRDefault="00F823A5" w:rsidP="0059367A">
            <w:pPr>
              <w:pStyle w:val="ConsPlusNormal"/>
              <w:jc w:val="center"/>
              <w:rPr>
                <w:szCs w:val="24"/>
              </w:rPr>
            </w:pPr>
            <w:r w:rsidRPr="00B915B3">
              <w:rPr>
                <w:szCs w:val="24"/>
              </w:rPr>
              <w:t>(руб.)</w:t>
            </w:r>
          </w:p>
        </w:tc>
      </w:tr>
      <w:tr w:rsidR="00F823A5" w:rsidRPr="00B915B3" w:rsidTr="0059367A">
        <w:trPr>
          <w:jc w:val="center"/>
        </w:trPr>
        <w:tc>
          <w:tcPr>
            <w:tcW w:w="567" w:type="dxa"/>
          </w:tcPr>
          <w:p w:rsidR="00F823A5" w:rsidRPr="00B915B3" w:rsidRDefault="00F823A5" w:rsidP="0059367A">
            <w:pPr>
              <w:pStyle w:val="ConsPlusNormal"/>
              <w:jc w:val="center"/>
              <w:rPr>
                <w:szCs w:val="24"/>
              </w:rPr>
            </w:pPr>
            <w:r w:rsidRPr="00B915B3">
              <w:rPr>
                <w:szCs w:val="24"/>
              </w:rPr>
              <w:t>1</w:t>
            </w:r>
          </w:p>
        </w:tc>
        <w:tc>
          <w:tcPr>
            <w:tcW w:w="4585" w:type="dxa"/>
          </w:tcPr>
          <w:p w:rsidR="00F823A5" w:rsidRPr="00B915B3" w:rsidRDefault="00F823A5" w:rsidP="0059367A">
            <w:pPr>
              <w:pStyle w:val="ConsPlusNormal"/>
              <w:rPr>
                <w:szCs w:val="24"/>
              </w:rPr>
            </w:pPr>
            <w:r w:rsidRPr="00B915B3">
              <w:rPr>
                <w:szCs w:val="24"/>
              </w:rPr>
              <w:t>Оплата труда</w:t>
            </w:r>
          </w:p>
        </w:tc>
        <w:tc>
          <w:tcPr>
            <w:tcW w:w="1304" w:type="dxa"/>
          </w:tcPr>
          <w:p w:rsidR="00F823A5" w:rsidRPr="00B915B3" w:rsidRDefault="00F823A5" w:rsidP="0059367A">
            <w:pPr>
              <w:pStyle w:val="ConsPlusNormal"/>
              <w:rPr>
                <w:szCs w:val="24"/>
              </w:rPr>
            </w:pPr>
          </w:p>
        </w:tc>
        <w:tc>
          <w:tcPr>
            <w:tcW w:w="1587" w:type="dxa"/>
          </w:tcPr>
          <w:p w:rsidR="00F823A5" w:rsidRPr="00B915B3" w:rsidRDefault="00F823A5" w:rsidP="0059367A">
            <w:pPr>
              <w:pStyle w:val="ConsPlusNormal"/>
              <w:rPr>
                <w:szCs w:val="24"/>
              </w:rPr>
            </w:pPr>
          </w:p>
        </w:tc>
        <w:tc>
          <w:tcPr>
            <w:tcW w:w="1474" w:type="dxa"/>
          </w:tcPr>
          <w:p w:rsidR="00F823A5" w:rsidRPr="00B915B3" w:rsidRDefault="00F823A5" w:rsidP="0059367A">
            <w:pPr>
              <w:pStyle w:val="ConsPlusNormal"/>
              <w:rPr>
                <w:szCs w:val="24"/>
              </w:rPr>
            </w:pPr>
          </w:p>
        </w:tc>
      </w:tr>
      <w:tr w:rsidR="00F823A5" w:rsidRPr="00B915B3" w:rsidTr="0059367A">
        <w:trPr>
          <w:jc w:val="center"/>
        </w:trPr>
        <w:tc>
          <w:tcPr>
            <w:tcW w:w="567" w:type="dxa"/>
          </w:tcPr>
          <w:p w:rsidR="00F823A5" w:rsidRPr="00B915B3" w:rsidRDefault="00F823A5" w:rsidP="0059367A">
            <w:pPr>
              <w:pStyle w:val="ConsPlusNormal"/>
              <w:jc w:val="center"/>
              <w:rPr>
                <w:szCs w:val="24"/>
              </w:rPr>
            </w:pPr>
            <w:r w:rsidRPr="00B915B3">
              <w:rPr>
                <w:szCs w:val="24"/>
              </w:rPr>
              <w:t>1.1.</w:t>
            </w:r>
          </w:p>
        </w:tc>
        <w:tc>
          <w:tcPr>
            <w:tcW w:w="4585" w:type="dxa"/>
          </w:tcPr>
          <w:p w:rsidR="00F823A5" w:rsidRPr="00B915B3" w:rsidRDefault="00F823A5" w:rsidP="0059367A">
            <w:pPr>
              <w:pStyle w:val="ConsPlusNormal"/>
              <w:rPr>
                <w:szCs w:val="24"/>
              </w:rPr>
            </w:pPr>
            <w:r w:rsidRPr="00B915B3">
              <w:rPr>
                <w:szCs w:val="24"/>
              </w:rPr>
              <w:t>Оплата труда штатных работников, включая НДФЛ</w:t>
            </w:r>
          </w:p>
        </w:tc>
        <w:tc>
          <w:tcPr>
            <w:tcW w:w="1304" w:type="dxa"/>
          </w:tcPr>
          <w:p w:rsidR="00F823A5" w:rsidRPr="00B915B3" w:rsidRDefault="00F823A5" w:rsidP="0059367A">
            <w:pPr>
              <w:pStyle w:val="ConsPlusNormal"/>
              <w:rPr>
                <w:szCs w:val="24"/>
              </w:rPr>
            </w:pPr>
          </w:p>
        </w:tc>
        <w:tc>
          <w:tcPr>
            <w:tcW w:w="1587" w:type="dxa"/>
          </w:tcPr>
          <w:p w:rsidR="00F823A5" w:rsidRPr="00B915B3" w:rsidRDefault="00F823A5" w:rsidP="0059367A">
            <w:pPr>
              <w:pStyle w:val="ConsPlusNormal"/>
              <w:rPr>
                <w:szCs w:val="24"/>
              </w:rPr>
            </w:pPr>
          </w:p>
        </w:tc>
        <w:tc>
          <w:tcPr>
            <w:tcW w:w="1474" w:type="dxa"/>
          </w:tcPr>
          <w:p w:rsidR="00F823A5" w:rsidRPr="00B915B3" w:rsidRDefault="00F823A5" w:rsidP="0059367A">
            <w:pPr>
              <w:pStyle w:val="ConsPlusNormal"/>
              <w:rPr>
                <w:szCs w:val="24"/>
              </w:rPr>
            </w:pPr>
          </w:p>
        </w:tc>
      </w:tr>
      <w:tr w:rsidR="00F823A5" w:rsidRPr="00B915B3" w:rsidTr="0059367A">
        <w:trPr>
          <w:jc w:val="center"/>
        </w:trPr>
        <w:tc>
          <w:tcPr>
            <w:tcW w:w="567" w:type="dxa"/>
          </w:tcPr>
          <w:p w:rsidR="00F823A5" w:rsidRPr="00B915B3" w:rsidRDefault="00F823A5" w:rsidP="0059367A">
            <w:pPr>
              <w:pStyle w:val="ConsPlusNormal"/>
              <w:rPr>
                <w:szCs w:val="24"/>
              </w:rPr>
            </w:pPr>
          </w:p>
        </w:tc>
        <w:tc>
          <w:tcPr>
            <w:tcW w:w="4585" w:type="dxa"/>
          </w:tcPr>
          <w:p w:rsidR="00F823A5" w:rsidRPr="00B915B3" w:rsidRDefault="00F823A5" w:rsidP="0059367A">
            <w:pPr>
              <w:pStyle w:val="ConsPlusNormal"/>
              <w:rPr>
                <w:szCs w:val="24"/>
              </w:rPr>
            </w:pPr>
            <w:r w:rsidRPr="00B915B3">
              <w:rPr>
                <w:szCs w:val="24"/>
              </w:rPr>
              <w:t>должность</w:t>
            </w:r>
          </w:p>
        </w:tc>
        <w:tc>
          <w:tcPr>
            <w:tcW w:w="1304" w:type="dxa"/>
          </w:tcPr>
          <w:p w:rsidR="00F823A5" w:rsidRPr="00B915B3" w:rsidRDefault="00F823A5" w:rsidP="0059367A">
            <w:pPr>
              <w:pStyle w:val="ConsPlusNormal"/>
              <w:rPr>
                <w:szCs w:val="24"/>
              </w:rPr>
            </w:pPr>
          </w:p>
        </w:tc>
        <w:tc>
          <w:tcPr>
            <w:tcW w:w="1587" w:type="dxa"/>
          </w:tcPr>
          <w:p w:rsidR="00F823A5" w:rsidRPr="00B915B3" w:rsidRDefault="00F823A5" w:rsidP="0059367A">
            <w:pPr>
              <w:pStyle w:val="ConsPlusNormal"/>
              <w:rPr>
                <w:szCs w:val="24"/>
              </w:rPr>
            </w:pPr>
          </w:p>
        </w:tc>
        <w:tc>
          <w:tcPr>
            <w:tcW w:w="1474" w:type="dxa"/>
          </w:tcPr>
          <w:p w:rsidR="00F823A5" w:rsidRPr="00B915B3" w:rsidRDefault="00F823A5" w:rsidP="0059367A">
            <w:pPr>
              <w:pStyle w:val="ConsPlusNormal"/>
              <w:rPr>
                <w:szCs w:val="24"/>
              </w:rPr>
            </w:pPr>
          </w:p>
        </w:tc>
      </w:tr>
      <w:tr w:rsidR="00F823A5" w:rsidRPr="00B915B3" w:rsidTr="0059367A">
        <w:trPr>
          <w:jc w:val="center"/>
        </w:trPr>
        <w:tc>
          <w:tcPr>
            <w:tcW w:w="567" w:type="dxa"/>
          </w:tcPr>
          <w:p w:rsidR="00F823A5" w:rsidRPr="00B915B3" w:rsidRDefault="00F823A5" w:rsidP="0059367A">
            <w:pPr>
              <w:pStyle w:val="ConsPlusNormal"/>
              <w:jc w:val="center"/>
              <w:rPr>
                <w:szCs w:val="24"/>
              </w:rPr>
            </w:pPr>
            <w:r w:rsidRPr="00B915B3">
              <w:rPr>
                <w:szCs w:val="24"/>
              </w:rPr>
              <w:t>1.2.</w:t>
            </w:r>
          </w:p>
        </w:tc>
        <w:tc>
          <w:tcPr>
            <w:tcW w:w="4585" w:type="dxa"/>
          </w:tcPr>
          <w:p w:rsidR="00F823A5" w:rsidRPr="00B915B3" w:rsidRDefault="00F823A5" w:rsidP="0059367A">
            <w:pPr>
              <w:pStyle w:val="ConsPlusNormal"/>
              <w:rPr>
                <w:szCs w:val="24"/>
              </w:rPr>
            </w:pPr>
            <w:r w:rsidRPr="00B915B3">
              <w:rPr>
                <w:szCs w:val="24"/>
              </w:rPr>
              <w:t>Выплаты физическим лицам (за исключением индивидуальных предпринимателей) за оказание ими услуг (выполнение работ) по гражданско-правовым договорам, включая НДФЛ</w:t>
            </w:r>
          </w:p>
        </w:tc>
        <w:tc>
          <w:tcPr>
            <w:tcW w:w="1304" w:type="dxa"/>
          </w:tcPr>
          <w:p w:rsidR="00F823A5" w:rsidRPr="00B915B3" w:rsidRDefault="00F823A5" w:rsidP="0059367A">
            <w:pPr>
              <w:pStyle w:val="ConsPlusNormal"/>
              <w:rPr>
                <w:szCs w:val="24"/>
              </w:rPr>
            </w:pPr>
          </w:p>
        </w:tc>
        <w:tc>
          <w:tcPr>
            <w:tcW w:w="1587" w:type="dxa"/>
          </w:tcPr>
          <w:p w:rsidR="00F823A5" w:rsidRPr="00B915B3" w:rsidRDefault="00F823A5" w:rsidP="0059367A">
            <w:pPr>
              <w:pStyle w:val="ConsPlusNormal"/>
              <w:rPr>
                <w:szCs w:val="24"/>
              </w:rPr>
            </w:pPr>
          </w:p>
        </w:tc>
        <w:tc>
          <w:tcPr>
            <w:tcW w:w="1474" w:type="dxa"/>
          </w:tcPr>
          <w:p w:rsidR="00F823A5" w:rsidRPr="00B915B3" w:rsidRDefault="00F823A5" w:rsidP="0059367A">
            <w:pPr>
              <w:pStyle w:val="ConsPlusNormal"/>
              <w:rPr>
                <w:szCs w:val="24"/>
              </w:rPr>
            </w:pPr>
          </w:p>
        </w:tc>
      </w:tr>
      <w:tr w:rsidR="00F823A5" w:rsidRPr="00B915B3" w:rsidTr="0059367A">
        <w:trPr>
          <w:jc w:val="center"/>
        </w:trPr>
        <w:tc>
          <w:tcPr>
            <w:tcW w:w="567" w:type="dxa"/>
          </w:tcPr>
          <w:p w:rsidR="00F823A5" w:rsidRPr="00B915B3" w:rsidRDefault="00F823A5" w:rsidP="0059367A">
            <w:pPr>
              <w:pStyle w:val="ConsPlusNormal"/>
              <w:jc w:val="center"/>
              <w:rPr>
                <w:szCs w:val="24"/>
              </w:rPr>
            </w:pPr>
            <w:r w:rsidRPr="00B915B3">
              <w:rPr>
                <w:szCs w:val="24"/>
              </w:rPr>
              <w:t>1.3</w:t>
            </w:r>
          </w:p>
        </w:tc>
        <w:tc>
          <w:tcPr>
            <w:tcW w:w="4585" w:type="dxa"/>
          </w:tcPr>
          <w:p w:rsidR="00F823A5" w:rsidRPr="00B915B3" w:rsidRDefault="00F823A5" w:rsidP="0059367A">
            <w:pPr>
              <w:pStyle w:val="ConsPlusNormal"/>
              <w:rPr>
                <w:szCs w:val="24"/>
              </w:rPr>
            </w:pPr>
            <w:r w:rsidRPr="00B915B3">
              <w:rPr>
                <w:szCs w:val="24"/>
              </w:rPr>
              <w:t>Страховые взносы</w:t>
            </w:r>
          </w:p>
        </w:tc>
        <w:tc>
          <w:tcPr>
            <w:tcW w:w="1304" w:type="dxa"/>
          </w:tcPr>
          <w:p w:rsidR="00F823A5" w:rsidRPr="00B915B3" w:rsidRDefault="00F823A5" w:rsidP="0059367A">
            <w:pPr>
              <w:pStyle w:val="ConsPlusNormal"/>
              <w:rPr>
                <w:szCs w:val="24"/>
              </w:rPr>
            </w:pPr>
          </w:p>
        </w:tc>
        <w:tc>
          <w:tcPr>
            <w:tcW w:w="1587" w:type="dxa"/>
          </w:tcPr>
          <w:p w:rsidR="00F823A5" w:rsidRPr="00B915B3" w:rsidRDefault="00F823A5" w:rsidP="0059367A">
            <w:pPr>
              <w:pStyle w:val="ConsPlusNormal"/>
              <w:rPr>
                <w:szCs w:val="24"/>
              </w:rPr>
            </w:pPr>
          </w:p>
        </w:tc>
        <w:tc>
          <w:tcPr>
            <w:tcW w:w="1474" w:type="dxa"/>
          </w:tcPr>
          <w:p w:rsidR="00F823A5" w:rsidRPr="00B915B3" w:rsidRDefault="00F823A5" w:rsidP="0059367A">
            <w:pPr>
              <w:pStyle w:val="ConsPlusNormal"/>
              <w:rPr>
                <w:szCs w:val="24"/>
              </w:rPr>
            </w:pPr>
          </w:p>
        </w:tc>
      </w:tr>
      <w:tr w:rsidR="00F823A5" w:rsidRPr="00B915B3" w:rsidTr="0059367A">
        <w:trPr>
          <w:jc w:val="center"/>
        </w:trPr>
        <w:tc>
          <w:tcPr>
            <w:tcW w:w="567" w:type="dxa"/>
          </w:tcPr>
          <w:p w:rsidR="00F823A5" w:rsidRPr="00B915B3" w:rsidRDefault="00F823A5" w:rsidP="0059367A">
            <w:pPr>
              <w:pStyle w:val="ConsPlusNormal"/>
              <w:rPr>
                <w:szCs w:val="24"/>
              </w:rPr>
            </w:pPr>
          </w:p>
        </w:tc>
        <w:tc>
          <w:tcPr>
            <w:tcW w:w="4585" w:type="dxa"/>
          </w:tcPr>
          <w:p w:rsidR="00F823A5" w:rsidRPr="00B915B3" w:rsidRDefault="00F823A5" w:rsidP="0059367A">
            <w:pPr>
              <w:pStyle w:val="ConsPlusNormal"/>
              <w:rPr>
                <w:szCs w:val="24"/>
              </w:rPr>
            </w:pPr>
            <w:r w:rsidRPr="00B915B3">
              <w:rPr>
                <w:szCs w:val="24"/>
              </w:rPr>
              <w:t>Страховые взносы с выплат штатным работникам</w:t>
            </w:r>
          </w:p>
        </w:tc>
        <w:tc>
          <w:tcPr>
            <w:tcW w:w="1304" w:type="dxa"/>
          </w:tcPr>
          <w:p w:rsidR="00F823A5" w:rsidRPr="00B915B3" w:rsidRDefault="00F823A5" w:rsidP="0059367A">
            <w:pPr>
              <w:pStyle w:val="ConsPlusNormal"/>
              <w:rPr>
                <w:szCs w:val="24"/>
              </w:rPr>
            </w:pPr>
          </w:p>
        </w:tc>
        <w:tc>
          <w:tcPr>
            <w:tcW w:w="1587" w:type="dxa"/>
          </w:tcPr>
          <w:p w:rsidR="00F823A5" w:rsidRPr="00B915B3" w:rsidRDefault="00F823A5" w:rsidP="0059367A">
            <w:pPr>
              <w:pStyle w:val="ConsPlusNormal"/>
              <w:rPr>
                <w:szCs w:val="24"/>
              </w:rPr>
            </w:pPr>
          </w:p>
        </w:tc>
        <w:tc>
          <w:tcPr>
            <w:tcW w:w="1474" w:type="dxa"/>
          </w:tcPr>
          <w:p w:rsidR="00F823A5" w:rsidRPr="00B915B3" w:rsidRDefault="00F823A5" w:rsidP="0059367A">
            <w:pPr>
              <w:pStyle w:val="ConsPlusNormal"/>
              <w:rPr>
                <w:szCs w:val="24"/>
              </w:rPr>
            </w:pPr>
          </w:p>
        </w:tc>
      </w:tr>
      <w:tr w:rsidR="00F823A5" w:rsidRPr="00B915B3" w:rsidTr="0059367A">
        <w:trPr>
          <w:jc w:val="center"/>
        </w:trPr>
        <w:tc>
          <w:tcPr>
            <w:tcW w:w="567" w:type="dxa"/>
          </w:tcPr>
          <w:p w:rsidR="00F823A5" w:rsidRPr="00B915B3" w:rsidRDefault="00F823A5" w:rsidP="0059367A">
            <w:pPr>
              <w:pStyle w:val="ConsPlusNormal"/>
              <w:rPr>
                <w:szCs w:val="24"/>
              </w:rPr>
            </w:pPr>
          </w:p>
        </w:tc>
        <w:tc>
          <w:tcPr>
            <w:tcW w:w="4585" w:type="dxa"/>
          </w:tcPr>
          <w:p w:rsidR="00F823A5" w:rsidRPr="00B915B3" w:rsidRDefault="00F823A5" w:rsidP="0059367A">
            <w:pPr>
              <w:pStyle w:val="ConsPlusNormal"/>
              <w:rPr>
                <w:szCs w:val="24"/>
              </w:rPr>
            </w:pPr>
            <w:r w:rsidRPr="00B915B3">
              <w:rPr>
                <w:szCs w:val="24"/>
              </w:rPr>
              <w:t>Страховые взносы с выплат физическим лицам по гражданско-правовым договорам</w:t>
            </w:r>
          </w:p>
        </w:tc>
        <w:tc>
          <w:tcPr>
            <w:tcW w:w="1304" w:type="dxa"/>
          </w:tcPr>
          <w:p w:rsidR="00F823A5" w:rsidRPr="00B915B3" w:rsidRDefault="00F823A5" w:rsidP="0059367A">
            <w:pPr>
              <w:pStyle w:val="ConsPlusNormal"/>
              <w:rPr>
                <w:szCs w:val="24"/>
              </w:rPr>
            </w:pPr>
          </w:p>
        </w:tc>
        <w:tc>
          <w:tcPr>
            <w:tcW w:w="1587" w:type="dxa"/>
          </w:tcPr>
          <w:p w:rsidR="00F823A5" w:rsidRPr="00B915B3" w:rsidRDefault="00F823A5" w:rsidP="0059367A">
            <w:pPr>
              <w:pStyle w:val="ConsPlusNormal"/>
              <w:rPr>
                <w:szCs w:val="24"/>
              </w:rPr>
            </w:pPr>
          </w:p>
        </w:tc>
        <w:tc>
          <w:tcPr>
            <w:tcW w:w="1474" w:type="dxa"/>
          </w:tcPr>
          <w:p w:rsidR="00F823A5" w:rsidRPr="00B915B3" w:rsidRDefault="00F823A5" w:rsidP="0059367A">
            <w:pPr>
              <w:pStyle w:val="ConsPlusNormal"/>
              <w:rPr>
                <w:szCs w:val="24"/>
              </w:rPr>
            </w:pPr>
          </w:p>
        </w:tc>
      </w:tr>
      <w:tr w:rsidR="00F823A5" w:rsidRPr="00B915B3" w:rsidTr="0059367A">
        <w:trPr>
          <w:jc w:val="center"/>
        </w:trPr>
        <w:tc>
          <w:tcPr>
            <w:tcW w:w="567" w:type="dxa"/>
          </w:tcPr>
          <w:p w:rsidR="00F823A5" w:rsidRPr="00B915B3" w:rsidRDefault="00F823A5" w:rsidP="0059367A">
            <w:pPr>
              <w:pStyle w:val="ConsPlusNormal"/>
              <w:jc w:val="center"/>
              <w:rPr>
                <w:szCs w:val="24"/>
              </w:rPr>
            </w:pPr>
            <w:r w:rsidRPr="00B915B3">
              <w:rPr>
                <w:szCs w:val="24"/>
              </w:rPr>
              <w:t>2</w:t>
            </w:r>
          </w:p>
        </w:tc>
        <w:tc>
          <w:tcPr>
            <w:tcW w:w="4585" w:type="dxa"/>
          </w:tcPr>
          <w:p w:rsidR="00F823A5" w:rsidRPr="00B915B3" w:rsidRDefault="00F823A5" w:rsidP="0059367A">
            <w:pPr>
              <w:pStyle w:val="ConsPlusNormal"/>
              <w:rPr>
                <w:szCs w:val="24"/>
              </w:rPr>
            </w:pPr>
            <w:r w:rsidRPr="00B915B3">
              <w:rPr>
                <w:szCs w:val="24"/>
              </w:rPr>
              <w:t>Обслуживание банковских счетов</w:t>
            </w:r>
          </w:p>
        </w:tc>
        <w:tc>
          <w:tcPr>
            <w:tcW w:w="1304" w:type="dxa"/>
          </w:tcPr>
          <w:p w:rsidR="00F823A5" w:rsidRPr="00B915B3" w:rsidRDefault="00F823A5" w:rsidP="0059367A">
            <w:pPr>
              <w:pStyle w:val="ConsPlusNormal"/>
              <w:rPr>
                <w:szCs w:val="24"/>
              </w:rPr>
            </w:pPr>
          </w:p>
        </w:tc>
        <w:tc>
          <w:tcPr>
            <w:tcW w:w="1587" w:type="dxa"/>
          </w:tcPr>
          <w:p w:rsidR="00F823A5" w:rsidRPr="00B915B3" w:rsidRDefault="00F823A5" w:rsidP="0059367A">
            <w:pPr>
              <w:pStyle w:val="ConsPlusNormal"/>
              <w:rPr>
                <w:szCs w:val="24"/>
              </w:rPr>
            </w:pPr>
          </w:p>
        </w:tc>
        <w:tc>
          <w:tcPr>
            <w:tcW w:w="1474" w:type="dxa"/>
          </w:tcPr>
          <w:p w:rsidR="00F823A5" w:rsidRPr="00B915B3" w:rsidRDefault="00F823A5" w:rsidP="0059367A">
            <w:pPr>
              <w:pStyle w:val="ConsPlusNormal"/>
              <w:rPr>
                <w:szCs w:val="24"/>
              </w:rPr>
            </w:pPr>
          </w:p>
        </w:tc>
      </w:tr>
      <w:tr w:rsidR="00F823A5" w:rsidRPr="00B915B3" w:rsidTr="0059367A">
        <w:trPr>
          <w:jc w:val="center"/>
        </w:trPr>
        <w:tc>
          <w:tcPr>
            <w:tcW w:w="567" w:type="dxa"/>
          </w:tcPr>
          <w:p w:rsidR="00F823A5" w:rsidRPr="00B915B3" w:rsidRDefault="00F823A5" w:rsidP="0059367A">
            <w:pPr>
              <w:pStyle w:val="ConsPlusNormal"/>
              <w:jc w:val="center"/>
              <w:rPr>
                <w:szCs w:val="24"/>
              </w:rPr>
            </w:pPr>
            <w:r w:rsidRPr="00B915B3">
              <w:rPr>
                <w:szCs w:val="24"/>
              </w:rPr>
              <w:t>3</w:t>
            </w:r>
          </w:p>
        </w:tc>
        <w:tc>
          <w:tcPr>
            <w:tcW w:w="4585" w:type="dxa"/>
          </w:tcPr>
          <w:p w:rsidR="00F823A5" w:rsidRPr="00B915B3" w:rsidRDefault="00F823A5" w:rsidP="0059367A">
            <w:pPr>
              <w:pStyle w:val="ConsPlusNormal"/>
              <w:rPr>
                <w:szCs w:val="24"/>
              </w:rPr>
            </w:pPr>
            <w:r w:rsidRPr="00B915B3">
              <w:rPr>
                <w:szCs w:val="24"/>
              </w:rPr>
              <w:t>Офисные расходы (коммунальные услуги, услуги связи, услуги банков, электронный документооборот, почтовые услуги, компьютерное оборудование и программное обеспечение (включая справочно-информационные системы, бухгалтерское программное обеспечение), канцтовары и хозяйственные расходы)</w:t>
            </w:r>
          </w:p>
        </w:tc>
        <w:tc>
          <w:tcPr>
            <w:tcW w:w="1304" w:type="dxa"/>
          </w:tcPr>
          <w:p w:rsidR="00F823A5" w:rsidRPr="00B915B3" w:rsidRDefault="00F823A5" w:rsidP="0059367A">
            <w:pPr>
              <w:pStyle w:val="ConsPlusNormal"/>
              <w:rPr>
                <w:szCs w:val="24"/>
              </w:rPr>
            </w:pPr>
          </w:p>
        </w:tc>
        <w:tc>
          <w:tcPr>
            <w:tcW w:w="1587" w:type="dxa"/>
          </w:tcPr>
          <w:p w:rsidR="00F823A5" w:rsidRPr="00B915B3" w:rsidRDefault="00F823A5" w:rsidP="0059367A">
            <w:pPr>
              <w:pStyle w:val="ConsPlusNormal"/>
              <w:rPr>
                <w:szCs w:val="24"/>
              </w:rPr>
            </w:pPr>
          </w:p>
        </w:tc>
        <w:tc>
          <w:tcPr>
            <w:tcW w:w="1474" w:type="dxa"/>
          </w:tcPr>
          <w:p w:rsidR="00F823A5" w:rsidRPr="00B915B3" w:rsidRDefault="00F823A5" w:rsidP="0059367A">
            <w:pPr>
              <w:pStyle w:val="ConsPlusNormal"/>
              <w:rPr>
                <w:szCs w:val="24"/>
              </w:rPr>
            </w:pPr>
          </w:p>
        </w:tc>
      </w:tr>
      <w:tr w:rsidR="00F823A5" w:rsidRPr="00B915B3" w:rsidTr="0059367A">
        <w:trPr>
          <w:jc w:val="center"/>
        </w:trPr>
        <w:tc>
          <w:tcPr>
            <w:tcW w:w="567" w:type="dxa"/>
          </w:tcPr>
          <w:p w:rsidR="00F823A5" w:rsidRPr="00B915B3" w:rsidRDefault="00F823A5" w:rsidP="0059367A">
            <w:pPr>
              <w:pStyle w:val="ConsPlusNormal"/>
              <w:jc w:val="center"/>
              <w:rPr>
                <w:szCs w:val="24"/>
              </w:rPr>
            </w:pPr>
            <w:r w:rsidRPr="00B915B3">
              <w:rPr>
                <w:szCs w:val="24"/>
              </w:rPr>
              <w:t>4</w:t>
            </w:r>
          </w:p>
        </w:tc>
        <w:tc>
          <w:tcPr>
            <w:tcW w:w="4585" w:type="dxa"/>
          </w:tcPr>
          <w:p w:rsidR="00F823A5" w:rsidRPr="00B915B3" w:rsidRDefault="00F823A5" w:rsidP="0059367A">
            <w:pPr>
              <w:pStyle w:val="ConsPlusNormal"/>
              <w:rPr>
                <w:szCs w:val="24"/>
              </w:rPr>
            </w:pPr>
            <w:proofErr w:type="gramStart"/>
            <w:r w:rsidRPr="00B915B3">
              <w:rPr>
                <w:szCs w:val="24"/>
              </w:rPr>
              <w:t>Расходы на проведение мероприятий (приобретение игр, оборудования, расходных материалов, сувенирной продукции, призов, подарков, цветов, костюмов, методической литературы, продуктов питания, питьевой воды и пр.)</w:t>
            </w:r>
            <w:proofErr w:type="gramEnd"/>
          </w:p>
        </w:tc>
        <w:tc>
          <w:tcPr>
            <w:tcW w:w="1304" w:type="dxa"/>
          </w:tcPr>
          <w:p w:rsidR="00F823A5" w:rsidRPr="00B915B3" w:rsidRDefault="00F823A5" w:rsidP="0059367A">
            <w:pPr>
              <w:pStyle w:val="ConsPlusNormal"/>
              <w:rPr>
                <w:szCs w:val="24"/>
              </w:rPr>
            </w:pPr>
          </w:p>
        </w:tc>
        <w:tc>
          <w:tcPr>
            <w:tcW w:w="1587" w:type="dxa"/>
          </w:tcPr>
          <w:p w:rsidR="00F823A5" w:rsidRPr="00B915B3" w:rsidRDefault="00F823A5" w:rsidP="0059367A">
            <w:pPr>
              <w:pStyle w:val="ConsPlusNormal"/>
              <w:rPr>
                <w:szCs w:val="24"/>
              </w:rPr>
            </w:pPr>
          </w:p>
        </w:tc>
        <w:tc>
          <w:tcPr>
            <w:tcW w:w="1474" w:type="dxa"/>
          </w:tcPr>
          <w:p w:rsidR="00F823A5" w:rsidRPr="00B915B3" w:rsidRDefault="00F823A5" w:rsidP="0059367A">
            <w:pPr>
              <w:pStyle w:val="ConsPlusNormal"/>
              <w:rPr>
                <w:szCs w:val="24"/>
              </w:rPr>
            </w:pPr>
          </w:p>
        </w:tc>
      </w:tr>
      <w:tr w:rsidR="00F823A5" w:rsidRPr="00B915B3" w:rsidTr="0059367A">
        <w:trPr>
          <w:jc w:val="center"/>
        </w:trPr>
        <w:tc>
          <w:tcPr>
            <w:tcW w:w="567" w:type="dxa"/>
          </w:tcPr>
          <w:p w:rsidR="00F823A5" w:rsidRPr="00B915B3" w:rsidRDefault="00F823A5" w:rsidP="0059367A">
            <w:pPr>
              <w:pStyle w:val="ConsPlusNormal"/>
              <w:jc w:val="center"/>
              <w:rPr>
                <w:szCs w:val="24"/>
              </w:rPr>
            </w:pPr>
            <w:r w:rsidRPr="00B915B3">
              <w:rPr>
                <w:szCs w:val="24"/>
              </w:rPr>
              <w:t>5</w:t>
            </w:r>
          </w:p>
        </w:tc>
        <w:tc>
          <w:tcPr>
            <w:tcW w:w="4585" w:type="dxa"/>
          </w:tcPr>
          <w:p w:rsidR="00F823A5" w:rsidRPr="00B915B3" w:rsidRDefault="00F823A5" w:rsidP="0059367A">
            <w:pPr>
              <w:pStyle w:val="ConsPlusNormal"/>
              <w:rPr>
                <w:szCs w:val="24"/>
              </w:rPr>
            </w:pPr>
            <w:r w:rsidRPr="00B915B3">
              <w:rPr>
                <w:szCs w:val="24"/>
              </w:rPr>
              <w:t>Расходы на оплату услуг по художественно-декоративному оформлению территорий, помещений, сценических площадок в связи с проведением мероприятий</w:t>
            </w:r>
          </w:p>
        </w:tc>
        <w:tc>
          <w:tcPr>
            <w:tcW w:w="1304" w:type="dxa"/>
          </w:tcPr>
          <w:p w:rsidR="00F823A5" w:rsidRPr="00B915B3" w:rsidRDefault="00F823A5" w:rsidP="0059367A">
            <w:pPr>
              <w:pStyle w:val="ConsPlusNormal"/>
              <w:rPr>
                <w:szCs w:val="24"/>
              </w:rPr>
            </w:pPr>
          </w:p>
        </w:tc>
        <w:tc>
          <w:tcPr>
            <w:tcW w:w="1587" w:type="dxa"/>
          </w:tcPr>
          <w:p w:rsidR="00F823A5" w:rsidRPr="00B915B3" w:rsidRDefault="00F823A5" w:rsidP="0059367A">
            <w:pPr>
              <w:pStyle w:val="ConsPlusNormal"/>
              <w:rPr>
                <w:szCs w:val="24"/>
              </w:rPr>
            </w:pPr>
          </w:p>
        </w:tc>
        <w:tc>
          <w:tcPr>
            <w:tcW w:w="1474" w:type="dxa"/>
          </w:tcPr>
          <w:p w:rsidR="00F823A5" w:rsidRPr="00B915B3" w:rsidRDefault="00F823A5" w:rsidP="0059367A">
            <w:pPr>
              <w:pStyle w:val="ConsPlusNormal"/>
              <w:rPr>
                <w:szCs w:val="24"/>
              </w:rPr>
            </w:pPr>
          </w:p>
        </w:tc>
      </w:tr>
      <w:tr w:rsidR="00F823A5" w:rsidRPr="00B915B3" w:rsidTr="0059367A">
        <w:trPr>
          <w:jc w:val="center"/>
        </w:trPr>
        <w:tc>
          <w:tcPr>
            <w:tcW w:w="567" w:type="dxa"/>
          </w:tcPr>
          <w:p w:rsidR="00F823A5" w:rsidRPr="00B915B3" w:rsidRDefault="00F823A5" w:rsidP="0059367A">
            <w:pPr>
              <w:pStyle w:val="ConsPlusNormal"/>
              <w:jc w:val="center"/>
              <w:rPr>
                <w:szCs w:val="24"/>
              </w:rPr>
            </w:pPr>
            <w:r w:rsidRPr="00B915B3">
              <w:rPr>
                <w:szCs w:val="24"/>
              </w:rPr>
              <w:lastRenderedPageBreak/>
              <w:t>6</w:t>
            </w:r>
          </w:p>
        </w:tc>
        <w:tc>
          <w:tcPr>
            <w:tcW w:w="4585" w:type="dxa"/>
          </w:tcPr>
          <w:p w:rsidR="00F823A5" w:rsidRPr="00B915B3" w:rsidRDefault="00F823A5" w:rsidP="0059367A">
            <w:pPr>
              <w:pStyle w:val="ConsPlusNormal"/>
              <w:rPr>
                <w:szCs w:val="24"/>
              </w:rPr>
            </w:pPr>
            <w:r w:rsidRPr="00B915B3">
              <w:rPr>
                <w:szCs w:val="24"/>
              </w:rPr>
              <w:t>Расходы на укрепление материально-технической базы, необходимые для проведения мероприятий проекта</w:t>
            </w:r>
          </w:p>
        </w:tc>
        <w:tc>
          <w:tcPr>
            <w:tcW w:w="1304" w:type="dxa"/>
          </w:tcPr>
          <w:p w:rsidR="00F823A5" w:rsidRPr="00B915B3" w:rsidRDefault="00F823A5" w:rsidP="0059367A">
            <w:pPr>
              <w:pStyle w:val="ConsPlusNormal"/>
              <w:rPr>
                <w:szCs w:val="24"/>
              </w:rPr>
            </w:pPr>
          </w:p>
        </w:tc>
        <w:tc>
          <w:tcPr>
            <w:tcW w:w="1587" w:type="dxa"/>
          </w:tcPr>
          <w:p w:rsidR="00F823A5" w:rsidRPr="00B915B3" w:rsidRDefault="00F823A5" w:rsidP="0059367A">
            <w:pPr>
              <w:pStyle w:val="ConsPlusNormal"/>
              <w:rPr>
                <w:szCs w:val="24"/>
              </w:rPr>
            </w:pPr>
          </w:p>
        </w:tc>
        <w:tc>
          <w:tcPr>
            <w:tcW w:w="1474" w:type="dxa"/>
          </w:tcPr>
          <w:p w:rsidR="00F823A5" w:rsidRPr="00B915B3" w:rsidRDefault="00F823A5" w:rsidP="0059367A">
            <w:pPr>
              <w:pStyle w:val="ConsPlusNormal"/>
              <w:rPr>
                <w:szCs w:val="24"/>
              </w:rPr>
            </w:pPr>
          </w:p>
        </w:tc>
      </w:tr>
      <w:tr w:rsidR="00F823A5" w:rsidRPr="00B915B3" w:rsidTr="0059367A">
        <w:trPr>
          <w:jc w:val="center"/>
        </w:trPr>
        <w:tc>
          <w:tcPr>
            <w:tcW w:w="567" w:type="dxa"/>
          </w:tcPr>
          <w:p w:rsidR="00F823A5" w:rsidRPr="00B915B3" w:rsidRDefault="00F823A5" w:rsidP="0059367A">
            <w:pPr>
              <w:pStyle w:val="ConsPlusNormal"/>
              <w:jc w:val="center"/>
              <w:rPr>
                <w:szCs w:val="24"/>
              </w:rPr>
            </w:pPr>
            <w:r w:rsidRPr="00B915B3">
              <w:rPr>
                <w:szCs w:val="24"/>
              </w:rPr>
              <w:t>7</w:t>
            </w:r>
          </w:p>
        </w:tc>
        <w:tc>
          <w:tcPr>
            <w:tcW w:w="4585" w:type="dxa"/>
          </w:tcPr>
          <w:p w:rsidR="00F823A5" w:rsidRPr="00B915B3" w:rsidRDefault="00F823A5" w:rsidP="0059367A">
            <w:pPr>
              <w:pStyle w:val="ConsPlusNormal"/>
              <w:rPr>
                <w:szCs w:val="24"/>
              </w:rPr>
            </w:pPr>
            <w:r w:rsidRPr="00B915B3">
              <w:rPr>
                <w:szCs w:val="24"/>
              </w:rPr>
              <w:t>Приобретение, аренда специализированного оборудования, инвентаря</w:t>
            </w:r>
          </w:p>
        </w:tc>
        <w:tc>
          <w:tcPr>
            <w:tcW w:w="1304" w:type="dxa"/>
          </w:tcPr>
          <w:p w:rsidR="00F823A5" w:rsidRPr="00B915B3" w:rsidRDefault="00F823A5" w:rsidP="0059367A">
            <w:pPr>
              <w:pStyle w:val="ConsPlusNormal"/>
              <w:rPr>
                <w:szCs w:val="24"/>
              </w:rPr>
            </w:pPr>
          </w:p>
        </w:tc>
        <w:tc>
          <w:tcPr>
            <w:tcW w:w="1587" w:type="dxa"/>
          </w:tcPr>
          <w:p w:rsidR="00F823A5" w:rsidRPr="00B915B3" w:rsidRDefault="00F823A5" w:rsidP="0059367A">
            <w:pPr>
              <w:pStyle w:val="ConsPlusNormal"/>
              <w:rPr>
                <w:szCs w:val="24"/>
              </w:rPr>
            </w:pPr>
          </w:p>
        </w:tc>
        <w:tc>
          <w:tcPr>
            <w:tcW w:w="1474" w:type="dxa"/>
          </w:tcPr>
          <w:p w:rsidR="00F823A5" w:rsidRPr="00B915B3" w:rsidRDefault="00F823A5" w:rsidP="0059367A">
            <w:pPr>
              <w:pStyle w:val="ConsPlusNormal"/>
              <w:rPr>
                <w:szCs w:val="24"/>
              </w:rPr>
            </w:pPr>
          </w:p>
        </w:tc>
      </w:tr>
      <w:tr w:rsidR="00F823A5" w:rsidRPr="00B915B3" w:rsidTr="0059367A">
        <w:trPr>
          <w:jc w:val="center"/>
        </w:trPr>
        <w:tc>
          <w:tcPr>
            <w:tcW w:w="567" w:type="dxa"/>
          </w:tcPr>
          <w:p w:rsidR="00F823A5" w:rsidRPr="00B915B3" w:rsidRDefault="00F823A5" w:rsidP="0059367A">
            <w:pPr>
              <w:pStyle w:val="ConsPlusNormal"/>
              <w:jc w:val="center"/>
              <w:rPr>
                <w:szCs w:val="24"/>
              </w:rPr>
            </w:pPr>
            <w:r w:rsidRPr="00B915B3">
              <w:rPr>
                <w:szCs w:val="24"/>
              </w:rPr>
              <w:t>8</w:t>
            </w:r>
          </w:p>
        </w:tc>
        <w:tc>
          <w:tcPr>
            <w:tcW w:w="4585" w:type="dxa"/>
          </w:tcPr>
          <w:p w:rsidR="00F823A5" w:rsidRPr="00B915B3" w:rsidRDefault="00F823A5" w:rsidP="0059367A">
            <w:pPr>
              <w:pStyle w:val="ConsPlusNormal"/>
              <w:rPr>
                <w:szCs w:val="24"/>
              </w:rPr>
            </w:pPr>
            <w:r w:rsidRPr="00B915B3">
              <w:rPr>
                <w:szCs w:val="24"/>
              </w:rPr>
              <w:t>Издательские, полиграфические и сопутствующие расходы</w:t>
            </w:r>
          </w:p>
        </w:tc>
        <w:tc>
          <w:tcPr>
            <w:tcW w:w="1304" w:type="dxa"/>
          </w:tcPr>
          <w:p w:rsidR="00F823A5" w:rsidRPr="00B915B3" w:rsidRDefault="00F823A5" w:rsidP="0059367A">
            <w:pPr>
              <w:pStyle w:val="ConsPlusNormal"/>
              <w:rPr>
                <w:szCs w:val="24"/>
              </w:rPr>
            </w:pPr>
          </w:p>
        </w:tc>
        <w:tc>
          <w:tcPr>
            <w:tcW w:w="1587" w:type="dxa"/>
          </w:tcPr>
          <w:p w:rsidR="00F823A5" w:rsidRPr="00B915B3" w:rsidRDefault="00F823A5" w:rsidP="0059367A">
            <w:pPr>
              <w:pStyle w:val="ConsPlusNormal"/>
              <w:rPr>
                <w:szCs w:val="24"/>
              </w:rPr>
            </w:pPr>
          </w:p>
        </w:tc>
        <w:tc>
          <w:tcPr>
            <w:tcW w:w="1474" w:type="dxa"/>
          </w:tcPr>
          <w:p w:rsidR="00F823A5" w:rsidRPr="00B915B3" w:rsidRDefault="00F823A5" w:rsidP="0059367A">
            <w:pPr>
              <w:pStyle w:val="ConsPlusNormal"/>
              <w:rPr>
                <w:szCs w:val="24"/>
              </w:rPr>
            </w:pPr>
          </w:p>
        </w:tc>
      </w:tr>
      <w:tr w:rsidR="00F823A5" w:rsidRPr="00B915B3" w:rsidTr="0059367A">
        <w:trPr>
          <w:jc w:val="center"/>
        </w:trPr>
        <w:tc>
          <w:tcPr>
            <w:tcW w:w="567" w:type="dxa"/>
          </w:tcPr>
          <w:p w:rsidR="00F823A5" w:rsidRPr="00B915B3" w:rsidRDefault="00F823A5" w:rsidP="0059367A">
            <w:pPr>
              <w:pStyle w:val="ConsPlusNormal"/>
              <w:jc w:val="center"/>
              <w:rPr>
                <w:szCs w:val="24"/>
              </w:rPr>
            </w:pPr>
            <w:r w:rsidRPr="00B915B3">
              <w:rPr>
                <w:szCs w:val="24"/>
              </w:rPr>
              <w:t>9</w:t>
            </w:r>
          </w:p>
        </w:tc>
        <w:tc>
          <w:tcPr>
            <w:tcW w:w="4585" w:type="dxa"/>
          </w:tcPr>
          <w:p w:rsidR="00F823A5" w:rsidRPr="00B915B3" w:rsidRDefault="00F823A5" w:rsidP="0059367A">
            <w:pPr>
              <w:pStyle w:val="ConsPlusNormal"/>
              <w:rPr>
                <w:szCs w:val="24"/>
              </w:rPr>
            </w:pPr>
            <w:r w:rsidRPr="00B915B3">
              <w:rPr>
                <w:szCs w:val="24"/>
              </w:rPr>
              <w:t>Расходы на транспортные услуги</w:t>
            </w:r>
          </w:p>
        </w:tc>
        <w:tc>
          <w:tcPr>
            <w:tcW w:w="1304" w:type="dxa"/>
          </w:tcPr>
          <w:p w:rsidR="00F823A5" w:rsidRPr="00B915B3" w:rsidRDefault="00F823A5" w:rsidP="0059367A">
            <w:pPr>
              <w:pStyle w:val="ConsPlusNormal"/>
              <w:rPr>
                <w:szCs w:val="24"/>
              </w:rPr>
            </w:pPr>
          </w:p>
        </w:tc>
        <w:tc>
          <w:tcPr>
            <w:tcW w:w="1587" w:type="dxa"/>
          </w:tcPr>
          <w:p w:rsidR="00F823A5" w:rsidRPr="00B915B3" w:rsidRDefault="00F823A5" w:rsidP="0059367A">
            <w:pPr>
              <w:pStyle w:val="ConsPlusNormal"/>
              <w:rPr>
                <w:szCs w:val="24"/>
              </w:rPr>
            </w:pPr>
          </w:p>
        </w:tc>
        <w:tc>
          <w:tcPr>
            <w:tcW w:w="1474" w:type="dxa"/>
          </w:tcPr>
          <w:p w:rsidR="00F823A5" w:rsidRPr="00B915B3" w:rsidRDefault="00F823A5" w:rsidP="0059367A">
            <w:pPr>
              <w:pStyle w:val="ConsPlusNormal"/>
              <w:rPr>
                <w:szCs w:val="24"/>
              </w:rPr>
            </w:pPr>
          </w:p>
        </w:tc>
      </w:tr>
      <w:tr w:rsidR="00F823A5" w:rsidRPr="00B915B3" w:rsidTr="0059367A">
        <w:trPr>
          <w:jc w:val="center"/>
        </w:trPr>
        <w:tc>
          <w:tcPr>
            <w:tcW w:w="567" w:type="dxa"/>
          </w:tcPr>
          <w:p w:rsidR="00F823A5" w:rsidRPr="00B915B3" w:rsidRDefault="00F823A5" w:rsidP="0059367A">
            <w:pPr>
              <w:pStyle w:val="ConsPlusNormal"/>
              <w:jc w:val="center"/>
              <w:rPr>
                <w:szCs w:val="24"/>
              </w:rPr>
            </w:pPr>
            <w:r w:rsidRPr="00B915B3">
              <w:rPr>
                <w:szCs w:val="24"/>
              </w:rPr>
              <w:t>10</w:t>
            </w:r>
          </w:p>
        </w:tc>
        <w:tc>
          <w:tcPr>
            <w:tcW w:w="4585" w:type="dxa"/>
          </w:tcPr>
          <w:p w:rsidR="00F823A5" w:rsidRPr="00B915B3" w:rsidRDefault="00F823A5" w:rsidP="0059367A">
            <w:pPr>
              <w:pStyle w:val="ConsPlusNormal"/>
              <w:rPr>
                <w:szCs w:val="24"/>
              </w:rPr>
            </w:pPr>
            <w:r w:rsidRPr="00B915B3">
              <w:rPr>
                <w:szCs w:val="24"/>
              </w:rPr>
              <w:t>Командировочные расходы</w:t>
            </w:r>
          </w:p>
        </w:tc>
        <w:tc>
          <w:tcPr>
            <w:tcW w:w="1304" w:type="dxa"/>
          </w:tcPr>
          <w:p w:rsidR="00F823A5" w:rsidRPr="00B915B3" w:rsidRDefault="00F823A5" w:rsidP="0059367A">
            <w:pPr>
              <w:pStyle w:val="ConsPlusNormal"/>
              <w:rPr>
                <w:szCs w:val="24"/>
              </w:rPr>
            </w:pPr>
          </w:p>
        </w:tc>
        <w:tc>
          <w:tcPr>
            <w:tcW w:w="1587" w:type="dxa"/>
          </w:tcPr>
          <w:p w:rsidR="00F823A5" w:rsidRPr="00B915B3" w:rsidRDefault="00F823A5" w:rsidP="0059367A">
            <w:pPr>
              <w:pStyle w:val="ConsPlusNormal"/>
              <w:rPr>
                <w:szCs w:val="24"/>
              </w:rPr>
            </w:pPr>
          </w:p>
        </w:tc>
        <w:tc>
          <w:tcPr>
            <w:tcW w:w="1474" w:type="dxa"/>
          </w:tcPr>
          <w:p w:rsidR="00F823A5" w:rsidRPr="00B915B3" w:rsidRDefault="00F823A5" w:rsidP="0059367A">
            <w:pPr>
              <w:pStyle w:val="ConsPlusNormal"/>
              <w:rPr>
                <w:szCs w:val="24"/>
              </w:rPr>
            </w:pPr>
          </w:p>
        </w:tc>
      </w:tr>
      <w:tr w:rsidR="00F823A5" w:rsidRPr="00B915B3" w:rsidTr="0059367A">
        <w:trPr>
          <w:jc w:val="center"/>
        </w:trPr>
        <w:tc>
          <w:tcPr>
            <w:tcW w:w="567" w:type="dxa"/>
          </w:tcPr>
          <w:p w:rsidR="00F823A5" w:rsidRPr="00B915B3" w:rsidRDefault="00F823A5" w:rsidP="0059367A">
            <w:pPr>
              <w:pStyle w:val="ConsPlusNormal"/>
              <w:jc w:val="center"/>
              <w:rPr>
                <w:szCs w:val="24"/>
              </w:rPr>
            </w:pPr>
            <w:r w:rsidRPr="00B915B3">
              <w:rPr>
                <w:szCs w:val="24"/>
              </w:rPr>
              <w:t>11</w:t>
            </w:r>
          </w:p>
        </w:tc>
        <w:tc>
          <w:tcPr>
            <w:tcW w:w="4585" w:type="dxa"/>
          </w:tcPr>
          <w:p w:rsidR="00F823A5" w:rsidRPr="00B915B3" w:rsidRDefault="00F823A5" w:rsidP="0059367A">
            <w:pPr>
              <w:pStyle w:val="ConsPlusNormal"/>
              <w:rPr>
                <w:szCs w:val="24"/>
              </w:rPr>
            </w:pPr>
            <w:r w:rsidRPr="00B915B3">
              <w:rPr>
                <w:szCs w:val="24"/>
              </w:rPr>
              <w:t>Оплата юридических, информационных, консультационных, образовательных услуг</w:t>
            </w:r>
          </w:p>
        </w:tc>
        <w:tc>
          <w:tcPr>
            <w:tcW w:w="1304" w:type="dxa"/>
          </w:tcPr>
          <w:p w:rsidR="00F823A5" w:rsidRPr="00B915B3" w:rsidRDefault="00F823A5" w:rsidP="0059367A">
            <w:pPr>
              <w:pStyle w:val="ConsPlusNormal"/>
              <w:rPr>
                <w:szCs w:val="24"/>
              </w:rPr>
            </w:pPr>
          </w:p>
        </w:tc>
        <w:tc>
          <w:tcPr>
            <w:tcW w:w="1587" w:type="dxa"/>
          </w:tcPr>
          <w:p w:rsidR="00F823A5" w:rsidRPr="00B915B3" w:rsidRDefault="00F823A5" w:rsidP="0059367A">
            <w:pPr>
              <w:pStyle w:val="ConsPlusNormal"/>
              <w:rPr>
                <w:szCs w:val="24"/>
              </w:rPr>
            </w:pPr>
          </w:p>
        </w:tc>
        <w:tc>
          <w:tcPr>
            <w:tcW w:w="1474" w:type="dxa"/>
          </w:tcPr>
          <w:p w:rsidR="00F823A5" w:rsidRPr="00B915B3" w:rsidRDefault="00F823A5" w:rsidP="0059367A">
            <w:pPr>
              <w:pStyle w:val="ConsPlusNormal"/>
              <w:rPr>
                <w:szCs w:val="24"/>
              </w:rPr>
            </w:pPr>
          </w:p>
        </w:tc>
      </w:tr>
      <w:tr w:rsidR="00F823A5" w:rsidRPr="00B915B3" w:rsidTr="0059367A">
        <w:trPr>
          <w:jc w:val="center"/>
        </w:trPr>
        <w:tc>
          <w:tcPr>
            <w:tcW w:w="567" w:type="dxa"/>
          </w:tcPr>
          <w:p w:rsidR="00F823A5" w:rsidRPr="00B915B3" w:rsidRDefault="00F823A5" w:rsidP="0059367A">
            <w:pPr>
              <w:pStyle w:val="ConsPlusNormal"/>
              <w:jc w:val="center"/>
              <w:rPr>
                <w:szCs w:val="24"/>
              </w:rPr>
            </w:pPr>
            <w:r w:rsidRPr="00B915B3">
              <w:rPr>
                <w:szCs w:val="24"/>
              </w:rPr>
              <w:t>12</w:t>
            </w:r>
          </w:p>
        </w:tc>
        <w:tc>
          <w:tcPr>
            <w:tcW w:w="4585" w:type="dxa"/>
          </w:tcPr>
          <w:p w:rsidR="00F823A5" w:rsidRPr="00B915B3" w:rsidRDefault="00F823A5" w:rsidP="0059367A">
            <w:pPr>
              <w:pStyle w:val="ConsPlusNormal"/>
              <w:rPr>
                <w:szCs w:val="24"/>
              </w:rPr>
            </w:pPr>
            <w:r w:rsidRPr="00B915B3">
              <w:rPr>
                <w:szCs w:val="24"/>
              </w:rPr>
              <w:t>Разработка и поддержка сайтов, информационных систем и иные аналогичные расходы</w:t>
            </w:r>
          </w:p>
        </w:tc>
        <w:tc>
          <w:tcPr>
            <w:tcW w:w="1304" w:type="dxa"/>
          </w:tcPr>
          <w:p w:rsidR="00F823A5" w:rsidRPr="00B915B3" w:rsidRDefault="00F823A5" w:rsidP="0059367A">
            <w:pPr>
              <w:pStyle w:val="ConsPlusNormal"/>
              <w:rPr>
                <w:szCs w:val="24"/>
              </w:rPr>
            </w:pPr>
          </w:p>
        </w:tc>
        <w:tc>
          <w:tcPr>
            <w:tcW w:w="1587" w:type="dxa"/>
          </w:tcPr>
          <w:p w:rsidR="00F823A5" w:rsidRPr="00B915B3" w:rsidRDefault="00F823A5" w:rsidP="0059367A">
            <w:pPr>
              <w:pStyle w:val="ConsPlusNormal"/>
              <w:rPr>
                <w:szCs w:val="24"/>
              </w:rPr>
            </w:pPr>
          </w:p>
        </w:tc>
        <w:tc>
          <w:tcPr>
            <w:tcW w:w="1474" w:type="dxa"/>
          </w:tcPr>
          <w:p w:rsidR="00F823A5" w:rsidRPr="00B915B3" w:rsidRDefault="00F823A5" w:rsidP="0059367A">
            <w:pPr>
              <w:pStyle w:val="ConsPlusNormal"/>
              <w:rPr>
                <w:szCs w:val="24"/>
              </w:rPr>
            </w:pPr>
          </w:p>
        </w:tc>
      </w:tr>
      <w:tr w:rsidR="00F823A5" w:rsidRPr="00B915B3" w:rsidTr="0059367A">
        <w:trPr>
          <w:jc w:val="center"/>
        </w:trPr>
        <w:tc>
          <w:tcPr>
            <w:tcW w:w="567" w:type="dxa"/>
          </w:tcPr>
          <w:p w:rsidR="00F823A5" w:rsidRPr="00B915B3" w:rsidRDefault="00F823A5" w:rsidP="0059367A">
            <w:pPr>
              <w:pStyle w:val="ConsPlusNormal"/>
              <w:jc w:val="center"/>
              <w:rPr>
                <w:szCs w:val="24"/>
              </w:rPr>
            </w:pPr>
            <w:r w:rsidRPr="00B915B3">
              <w:rPr>
                <w:szCs w:val="24"/>
              </w:rPr>
              <w:t>13</w:t>
            </w:r>
          </w:p>
        </w:tc>
        <w:tc>
          <w:tcPr>
            <w:tcW w:w="4585" w:type="dxa"/>
          </w:tcPr>
          <w:p w:rsidR="00F823A5" w:rsidRPr="00B915B3" w:rsidRDefault="00F823A5" w:rsidP="0059367A">
            <w:pPr>
              <w:pStyle w:val="ConsPlusNormal"/>
              <w:rPr>
                <w:szCs w:val="24"/>
              </w:rPr>
            </w:pPr>
            <w:r w:rsidRPr="00B915B3">
              <w:rPr>
                <w:szCs w:val="24"/>
              </w:rPr>
              <w:t>Прочие прямые расходы</w:t>
            </w:r>
          </w:p>
        </w:tc>
        <w:tc>
          <w:tcPr>
            <w:tcW w:w="1304" w:type="dxa"/>
          </w:tcPr>
          <w:p w:rsidR="00F823A5" w:rsidRPr="00B915B3" w:rsidRDefault="00F823A5" w:rsidP="0059367A">
            <w:pPr>
              <w:pStyle w:val="ConsPlusNormal"/>
              <w:rPr>
                <w:szCs w:val="24"/>
              </w:rPr>
            </w:pPr>
          </w:p>
        </w:tc>
        <w:tc>
          <w:tcPr>
            <w:tcW w:w="1587" w:type="dxa"/>
          </w:tcPr>
          <w:p w:rsidR="00F823A5" w:rsidRPr="00B915B3" w:rsidRDefault="00F823A5" w:rsidP="0059367A">
            <w:pPr>
              <w:pStyle w:val="ConsPlusNormal"/>
              <w:rPr>
                <w:szCs w:val="24"/>
              </w:rPr>
            </w:pPr>
          </w:p>
        </w:tc>
        <w:tc>
          <w:tcPr>
            <w:tcW w:w="1474" w:type="dxa"/>
          </w:tcPr>
          <w:p w:rsidR="00F823A5" w:rsidRPr="00B915B3" w:rsidRDefault="00F823A5" w:rsidP="0059367A">
            <w:pPr>
              <w:pStyle w:val="ConsPlusNormal"/>
              <w:rPr>
                <w:szCs w:val="24"/>
              </w:rPr>
            </w:pPr>
          </w:p>
        </w:tc>
      </w:tr>
      <w:tr w:rsidR="00F823A5" w:rsidRPr="00B915B3" w:rsidTr="0059367A">
        <w:trPr>
          <w:jc w:val="center"/>
        </w:trPr>
        <w:tc>
          <w:tcPr>
            <w:tcW w:w="567" w:type="dxa"/>
          </w:tcPr>
          <w:p w:rsidR="00F823A5" w:rsidRPr="00B915B3" w:rsidRDefault="00F823A5" w:rsidP="0059367A">
            <w:pPr>
              <w:pStyle w:val="ConsPlusNormal"/>
              <w:rPr>
                <w:szCs w:val="24"/>
              </w:rPr>
            </w:pPr>
          </w:p>
        </w:tc>
        <w:tc>
          <w:tcPr>
            <w:tcW w:w="4585" w:type="dxa"/>
          </w:tcPr>
          <w:p w:rsidR="00F823A5" w:rsidRPr="00B915B3" w:rsidRDefault="00F823A5" w:rsidP="0059367A">
            <w:pPr>
              <w:pStyle w:val="ConsPlusNormal"/>
              <w:rPr>
                <w:szCs w:val="24"/>
              </w:rPr>
            </w:pPr>
            <w:r w:rsidRPr="00B915B3">
              <w:rPr>
                <w:szCs w:val="24"/>
              </w:rPr>
              <w:t>ИТОГО</w:t>
            </w:r>
          </w:p>
        </w:tc>
        <w:tc>
          <w:tcPr>
            <w:tcW w:w="1304" w:type="dxa"/>
          </w:tcPr>
          <w:p w:rsidR="00F823A5" w:rsidRPr="00B915B3" w:rsidRDefault="00F823A5" w:rsidP="0059367A">
            <w:pPr>
              <w:pStyle w:val="ConsPlusNormal"/>
              <w:rPr>
                <w:szCs w:val="24"/>
              </w:rPr>
            </w:pPr>
          </w:p>
        </w:tc>
        <w:tc>
          <w:tcPr>
            <w:tcW w:w="1587" w:type="dxa"/>
          </w:tcPr>
          <w:p w:rsidR="00F823A5" w:rsidRPr="00B915B3" w:rsidRDefault="00F823A5" w:rsidP="0059367A">
            <w:pPr>
              <w:pStyle w:val="ConsPlusNormal"/>
              <w:rPr>
                <w:szCs w:val="24"/>
              </w:rPr>
            </w:pPr>
          </w:p>
        </w:tc>
        <w:tc>
          <w:tcPr>
            <w:tcW w:w="1474" w:type="dxa"/>
          </w:tcPr>
          <w:p w:rsidR="00F823A5" w:rsidRPr="00B915B3" w:rsidRDefault="00F823A5" w:rsidP="0059367A">
            <w:pPr>
              <w:pStyle w:val="ConsPlusNormal"/>
              <w:rPr>
                <w:szCs w:val="24"/>
              </w:rPr>
            </w:pPr>
          </w:p>
        </w:tc>
      </w:tr>
    </w:tbl>
    <w:p w:rsidR="00F823A5" w:rsidRPr="00B915B3" w:rsidRDefault="00F823A5" w:rsidP="00F823A5">
      <w:pPr>
        <w:pStyle w:val="ConsPlusNormal"/>
        <w:ind w:firstLine="567"/>
        <w:jc w:val="both"/>
        <w:rPr>
          <w:szCs w:val="24"/>
        </w:rPr>
      </w:pPr>
    </w:p>
    <w:p w:rsidR="00F823A5" w:rsidRPr="00B915B3" w:rsidRDefault="00F823A5" w:rsidP="00F823A5">
      <w:pPr>
        <w:pStyle w:val="ConsPlusNormal"/>
        <w:ind w:firstLine="567"/>
        <w:jc w:val="both"/>
        <w:rPr>
          <w:szCs w:val="24"/>
        </w:rPr>
      </w:pPr>
    </w:p>
    <w:p w:rsidR="00EA26C7" w:rsidRPr="00B915B3" w:rsidRDefault="00EA26C7" w:rsidP="00EA26C7">
      <w:pPr>
        <w:rPr>
          <w:rFonts w:ascii="Times New Roman" w:hAnsi="Times New Roman" w:cs="Times New Roman"/>
          <w:bCs/>
          <w:sz w:val="24"/>
          <w:szCs w:val="24"/>
        </w:rPr>
      </w:pPr>
    </w:p>
    <w:p w:rsidR="00EA26C7" w:rsidRPr="00B915B3" w:rsidRDefault="00EA26C7" w:rsidP="00EA26C7">
      <w:pPr>
        <w:rPr>
          <w:rFonts w:ascii="Times New Roman" w:hAnsi="Times New Roman" w:cs="Times New Roman"/>
          <w:bCs/>
          <w:sz w:val="24"/>
          <w:szCs w:val="24"/>
        </w:rPr>
      </w:pPr>
    </w:p>
    <w:p w:rsidR="00EA26C7" w:rsidRPr="00B915B3" w:rsidRDefault="00EA26C7" w:rsidP="00EA26C7">
      <w:pPr>
        <w:spacing w:after="0" w:line="240" w:lineRule="auto"/>
        <w:jc w:val="right"/>
        <w:rPr>
          <w:rFonts w:ascii="Times New Roman" w:hAnsi="Times New Roman" w:cs="Times New Roman"/>
          <w:bCs/>
          <w:sz w:val="24"/>
          <w:szCs w:val="24"/>
        </w:rPr>
      </w:pPr>
    </w:p>
    <w:p w:rsidR="00EA26C7" w:rsidRPr="00B915B3" w:rsidRDefault="00EA26C7" w:rsidP="00EA26C7">
      <w:pPr>
        <w:spacing w:after="0" w:line="240" w:lineRule="auto"/>
        <w:jc w:val="right"/>
        <w:rPr>
          <w:rFonts w:ascii="Times New Roman" w:hAnsi="Times New Roman" w:cs="Times New Roman"/>
          <w:bCs/>
          <w:sz w:val="24"/>
          <w:szCs w:val="24"/>
        </w:rPr>
      </w:pPr>
    </w:p>
    <w:p w:rsidR="00EA26C7" w:rsidRPr="00B915B3" w:rsidRDefault="00EA26C7" w:rsidP="00EA26C7">
      <w:pPr>
        <w:spacing w:after="0" w:line="240" w:lineRule="auto"/>
        <w:jc w:val="right"/>
        <w:rPr>
          <w:rFonts w:ascii="Times New Roman" w:hAnsi="Times New Roman" w:cs="Times New Roman"/>
          <w:bCs/>
          <w:sz w:val="24"/>
          <w:szCs w:val="24"/>
        </w:rPr>
      </w:pPr>
    </w:p>
    <w:p w:rsidR="00EA26C7" w:rsidRPr="00B915B3" w:rsidRDefault="00EA26C7" w:rsidP="00EA26C7">
      <w:pPr>
        <w:spacing w:after="0" w:line="240" w:lineRule="auto"/>
        <w:jc w:val="right"/>
        <w:rPr>
          <w:rFonts w:ascii="Times New Roman" w:hAnsi="Times New Roman" w:cs="Times New Roman"/>
          <w:bCs/>
          <w:sz w:val="24"/>
          <w:szCs w:val="24"/>
        </w:rPr>
      </w:pPr>
    </w:p>
    <w:p w:rsidR="00EA26C7" w:rsidRPr="00B915B3" w:rsidRDefault="00EA26C7" w:rsidP="00EA26C7">
      <w:pPr>
        <w:spacing w:after="0" w:line="240" w:lineRule="auto"/>
        <w:jc w:val="right"/>
        <w:rPr>
          <w:rFonts w:ascii="Times New Roman" w:hAnsi="Times New Roman" w:cs="Times New Roman"/>
          <w:bCs/>
          <w:sz w:val="24"/>
          <w:szCs w:val="24"/>
        </w:rPr>
      </w:pPr>
    </w:p>
    <w:p w:rsidR="00EA26C7" w:rsidRPr="00B915B3" w:rsidRDefault="00EA26C7" w:rsidP="00EA26C7">
      <w:pPr>
        <w:spacing w:after="0" w:line="240" w:lineRule="auto"/>
        <w:jc w:val="right"/>
        <w:rPr>
          <w:rFonts w:ascii="Times New Roman" w:hAnsi="Times New Roman" w:cs="Times New Roman"/>
          <w:bCs/>
          <w:sz w:val="24"/>
          <w:szCs w:val="24"/>
        </w:rPr>
      </w:pPr>
    </w:p>
    <w:p w:rsidR="00EA26C7" w:rsidRPr="00B915B3" w:rsidRDefault="00EA26C7" w:rsidP="00EA26C7">
      <w:pPr>
        <w:spacing w:after="0" w:line="240" w:lineRule="auto"/>
        <w:jc w:val="right"/>
        <w:rPr>
          <w:rFonts w:ascii="Times New Roman" w:hAnsi="Times New Roman" w:cs="Times New Roman"/>
          <w:bCs/>
          <w:sz w:val="24"/>
          <w:szCs w:val="24"/>
        </w:rPr>
      </w:pPr>
    </w:p>
    <w:p w:rsidR="00EA26C7" w:rsidRPr="00B915B3" w:rsidRDefault="00EA26C7" w:rsidP="00EA26C7">
      <w:pPr>
        <w:spacing w:after="0" w:line="240" w:lineRule="auto"/>
        <w:jc w:val="right"/>
        <w:rPr>
          <w:rFonts w:ascii="Times New Roman" w:hAnsi="Times New Roman" w:cs="Times New Roman"/>
          <w:bCs/>
          <w:sz w:val="24"/>
          <w:szCs w:val="24"/>
        </w:rPr>
      </w:pPr>
    </w:p>
    <w:p w:rsidR="00EA26C7" w:rsidRPr="00B915B3" w:rsidRDefault="00EA26C7" w:rsidP="00EA26C7">
      <w:pPr>
        <w:spacing w:after="0" w:line="240" w:lineRule="auto"/>
        <w:jc w:val="right"/>
        <w:rPr>
          <w:rFonts w:ascii="Times New Roman" w:hAnsi="Times New Roman" w:cs="Times New Roman"/>
          <w:bCs/>
          <w:sz w:val="24"/>
          <w:szCs w:val="24"/>
        </w:rPr>
      </w:pPr>
    </w:p>
    <w:p w:rsidR="00EA26C7" w:rsidRPr="00B915B3" w:rsidRDefault="00EA26C7" w:rsidP="00EA26C7">
      <w:pPr>
        <w:spacing w:after="0" w:line="240" w:lineRule="auto"/>
        <w:jc w:val="right"/>
        <w:rPr>
          <w:rFonts w:ascii="Times New Roman" w:hAnsi="Times New Roman" w:cs="Times New Roman"/>
          <w:bCs/>
          <w:sz w:val="24"/>
          <w:szCs w:val="24"/>
        </w:rPr>
      </w:pPr>
    </w:p>
    <w:p w:rsidR="00EA26C7" w:rsidRPr="00B915B3" w:rsidRDefault="00EA26C7" w:rsidP="00EA26C7">
      <w:pPr>
        <w:spacing w:after="0" w:line="240" w:lineRule="auto"/>
        <w:jc w:val="right"/>
        <w:rPr>
          <w:rFonts w:ascii="Times New Roman" w:hAnsi="Times New Roman" w:cs="Times New Roman"/>
          <w:bCs/>
          <w:sz w:val="24"/>
          <w:szCs w:val="24"/>
        </w:rPr>
      </w:pPr>
    </w:p>
    <w:p w:rsidR="00EA26C7" w:rsidRPr="00B915B3" w:rsidRDefault="00EA26C7" w:rsidP="00EA26C7">
      <w:pPr>
        <w:spacing w:after="0" w:line="240" w:lineRule="auto"/>
        <w:jc w:val="right"/>
        <w:rPr>
          <w:rFonts w:ascii="Times New Roman" w:hAnsi="Times New Roman" w:cs="Times New Roman"/>
          <w:bCs/>
          <w:sz w:val="24"/>
          <w:szCs w:val="24"/>
        </w:rPr>
      </w:pPr>
    </w:p>
    <w:p w:rsidR="00EA26C7" w:rsidRPr="00B915B3" w:rsidRDefault="00EA26C7" w:rsidP="00EA26C7">
      <w:pPr>
        <w:spacing w:after="0" w:line="240" w:lineRule="auto"/>
        <w:jc w:val="right"/>
        <w:rPr>
          <w:rFonts w:ascii="Times New Roman" w:hAnsi="Times New Roman" w:cs="Times New Roman"/>
          <w:bCs/>
          <w:sz w:val="24"/>
          <w:szCs w:val="24"/>
        </w:rPr>
      </w:pPr>
    </w:p>
    <w:p w:rsidR="00EA26C7" w:rsidRPr="00B915B3" w:rsidRDefault="00EA26C7" w:rsidP="00EA26C7">
      <w:pPr>
        <w:spacing w:after="0" w:line="240" w:lineRule="auto"/>
        <w:jc w:val="right"/>
        <w:rPr>
          <w:rFonts w:ascii="Times New Roman" w:hAnsi="Times New Roman" w:cs="Times New Roman"/>
          <w:bCs/>
          <w:sz w:val="24"/>
          <w:szCs w:val="24"/>
        </w:rPr>
      </w:pPr>
    </w:p>
    <w:p w:rsidR="00EA26C7" w:rsidRDefault="00EA26C7" w:rsidP="00EA26C7">
      <w:pPr>
        <w:spacing w:after="0" w:line="240" w:lineRule="auto"/>
        <w:jc w:val="right"/>
        <w:rPr>
          <w:rFonts w:ascii="Times New Roman" w:hAnsi="Times New Roman" w:cs="Times New Roman"/>
          <w:bCs/>
          <w:sz w:val="24"/>
          <w:szCs w:val="24"/>
        </w:rPr>
      </w:pPr>
    </w:p>
    <w:p w:rsidR="00B915B3" w:rsidRDefault="00B915B3" w:rsidP="00EA26C7">
      <w:pPr>
        <w:spacing w:after="0" w:line="240" w:lineRule="auto"/>
        <w:jc w:val="right"/>
        <w:rPr>
          <w:rFonts w:ascii="Times New Roman" w:hAnsi="Times New Roman" w:cs="Times New Roman"/>
          <w:bCs/>
          <w:sz w:val="24"/>
          <w:szCs w:val="24"/>
        </w:rPr>
      </w:pPr>
    </w:p>
    <w:p w:rsidR="00B915B3" w:rsidRDefault="00B915B3" w:rsidP="00EA26C7">
      <w:pPr>
        <w:spacing w:after="0" w:line="240" w:lineRule="auto"/>
        <w:jc w:val="right"/>
        <w:rPr>
          <w:rFonts w:ascii="Times New Roman" w:hAnsi="Times New Roman" w:cs="Times New Roman"/>
          <w:bCs/>
          <w:sz w:val="24"/>
          <w:szCs w:val="24"/>
        </w:rPr>
      </w:pPr>
    </w:p>
    <w:p w:rsidR="00B915B3" w:rsidRDefault="00B915B3" w:rsidP="00EA26C7">
      <w:pPr>
        <w:spacing w:after="0" w:line="240" w:lineRule="auto"/>
        <w:jc w:val="right"/>
        <w:rPr>
          <w:rFonts w:ascii="Times New Roman" w:hAnsi="Times New Roman" w:cs="Times New Roman"/>
          <w:bCs/>
          <w:sz w:val="24"/>
          <w:szCs w:val="24"/>
        </w:rPr>
      </w:pPr>
    </w:p>
    <w:p w:rsidR="00B915B3" w:rsidRDefault="00B915B3" w:rsidP="00EA26C7">
      <w:pPr>
        <w:spacing w:after="0" w:line="240" w:lineRule="auto"/>
        <w:jc w:val="right"/>
        <w:rPr>
          <w:rFonts w:ascii="Times New Roman" w:hAnsi="Times New Roman" w:cs="Times New Roman"/>
          <w:bCs/>
          <w:sz w:val="24"/>
          <w:szCs w:val="24"/>
        </w:rPr>
      </w:pPr>
    </w:p>
    <w:p w:rsidR="00B915B3" w:rsidRDefault="00B915B3" w:rsidP="00EA26C7">
      <w:pPr>
        <w:spacing w:after="0" w:line="240" w:lineRule="auto"/>
        <w:jc w:val="right"/>
        <w:rPr>
          <w:rFonts w:ascii="Times New Roman" w:hAnsi="Times New Roman" w:cs="Times New Roman"/>
          <w:bCs/>
          <w:sz w:val="24"/>
          <w:szCs w:val="24"/>
        </w:rPr>
      </w:pPr>
    </w:p>
    <w:p w:rsidR="00B915B3" w:rsidRDefault="00B915B3" w:rsidP="00EA26C7">
      <w:pPr>
        <w:spacing w:after="0" w:line="240" w:lineRule="auto"/>
        <w:jc w:val="right"/>
        <w:rPr>
          <w:rFonts w:ascii="Times New Roman" w:hAnsi="Times New Roman" w:cs="Times New Roman"/>
          <w:bCs/>
          <w:sz w:val="24"/>
          <w:szCs w:val="24"/>
        </w:rPr>
      </w:pPr>
    </w:p>
    <w:p w:rsidR="008810DA" w:rsidRDefault="008810DA" w:rsidP="00EA26C7">
      <w:pPr>
        <w:spacing w:after="0" w:line="240" w:lineRule="auto"/>
        <w:jc w:val="right"/>
        <w:rPr>
          <w:rFonts w:ascii="Times New Roman" w:hAnsi="Times New Roman" w:cs="Times New Roman"/>
          <w:bCs/>
          <w:sz w:val="24"/>
          <w:szCs w:val="24"/>
        </w:rPr>
      </w:pPr>
    </w:p>
    <w:p w:rsidR="008810DA" w:rsidRDefault="008810DA" w:rsidP="00EA26C7">
      <w:pPr>
        <w:spacing w:after="0" w:line="240" w:lineRule="auto"/>
        <w:jc w:val="right"/>
        <w:rPr>
          <w:rFonts w:ascii="Times New Roman" w:hAnsi="Times New Roman" w:cs="Times New Roman"/>
          <w:bCs/>
          <w:sz w:val="24"/>
          <w:szCs w:val="24"/>
        </w:rPr>
      </w:pPr>
    </w:p>
    <w:p w:rsidR="008810DA" w:rsidRDefault="008810DA" w:rsidP="00EA26C7">
      <w:pPr>
        <w:spacing w:after="0" w:line="240" w:lineRule="auto"/>
        <w:jc w:val="right"/>
        <w:rPr>
          <w:rFonts w:ascii="Times New Roman" w:hAnsi="Times New Roman" w:cs="Times New Roman"/>
          <w:bCs/>
          <w:sz w:val="24"/>
          <w:szCs w:val="24"/>
        </w:rPr>
      </w:pPr>
    </w:p>
    <w:p w:rsidR="0007029D" w:rsidRPr="00B915B3" w:rsidRDefault="0007029D" w:rsidP="0007029D">
      <w:pPr>
        <w:spacing w:after="0" w:line="240" w:lineRule="auto"/>
        <w:jc w:val="right"/>
        <w:rPr>
          <w:rFonts w:ascii="Times New Roman" w:hAnsi="Times New Roman" w:cs="Times New Roman"/>
          <w:bCs/>
          <w:sz w:val="24"/>
          <w:szCs w:val="24"/>
        </w:rPr>
      </w:pPr>
      <w:r w:rsidRPr="00B915B3">
        <w:rPr>
          <w:rFonts w:ascii="Times New Roman" w:hAnsi="Times New Roman" w:cs="Times New Roman"/>
          <w:bCs/>
          <w:sz w:val="24"/>
          <w:szCs w:val="24"/>
        </w:rPr>
        <w:lastRenderedPageBreak/>
        <w:t xml:space="preserve">Приложение </w:t>
      </w:r>
      <w:r w:rsidR="004768AC">
        <w:rPr>
          <w:rFonts w:ascii="Times New Roman" w:hAnsi="Times New Roman" w:cs="Times New Roman"/>
          <w:bCs/>
          <w:sz w:val="24"/>
          <w:szCs w:val="24"/>
        </w:rPr>
        <w:t>№</w:t>
      </w:r>
      <w:r w:rsidRPr="00B915B3">
        <w:rPr>
          <w:rFonts w:ascii="Times New Roman" w:hAnsi="Times New Roman" w:cs="Times New Roman"/>
          <w:bCs/>
          <w:sz w:val="24"/>
          <w:szCs w:val="24"/>
        </w:rPr>
        <w:t xml:space="preserve">2  </w:t>
      </w:r>
    </w:p>
    <w:p w:rsidR="0007029D" w:rsidRPr="00B915B3" w:rsidRDefault="0007029D" w:rsidP="0007029D">
      <w:pPr>
        <w:autoSpaceDE w:val="0"/>
        <w:autoSpaceDN w:val="0"/>
        <w:adjustRightInd w:val="0"/>
        <w:spacing w:after="0" w:line="240" w:lineRule="auto"/>
        <w:ind w:firstLine="540"/>
        <w:jc w:val="both"/>
        <w:rPr>
          <w:rFonts w:ascii="Times New Roman" w:hAnsi="Times New Roman" w:cs="Times New Roman"/>
          <w:sz w:val="24"/>
          <w:szCs w:val="24"/>
        </w:rPr>
      </w:pPr>
    </w:p>
    <w:p w:rsidR="00F823A5" w:rsidRPr="00B915B3" w:rsidRDefault="00F823A5" w:rsidP="00F823A5">
      <w:pPr>
        <w:pStyle w:val="1"/>
        <w:rPr>
          <w:rFonts w:ascii="Times New Roman" w:hAnsi="Times New Roman" w:cs="Times New Roman"/>
          <w:sz w:val="24"/>
          <w:szCs w:val="24"/>
        </w:rPr>
      </w:pPr>
      <w:r w:rsidRPr="00B915B3">
        <w:rPr>
          <w:rFonts w:ascii="Times New Roman" w:hAnsi="Times New Roman" w:cs="Times New Roman"/>
          <w:sz w:val="24"/>
          <w:szCs w:val="24"/>
        </w:rPr>
        <w:t>Оценочная ведомость члена конкурсной комиссии</w:t>
      </w:r>
      <w:r w:rsidRPr="00B915B3">
        <w:rPr>
          <w:rFonts w:ascii="Times New Roman" w:eastAsia="Calibri" w:hAnsi="Times New Roman" w:cs="Times New Roman"/>
          <w:sz w:val="24"/>
          <w:szCs w:val="24"/>
        </w:rPr>
        <w:t xml:space="preserve"> </w:t>
      </w:r>
      <w:r w:rsidRPr="00B915B3">
        <w:rPr>
          <w:rFonts w:ascii="Times New Roman" w:hAnsi="Times New Roman" w:cs="Times New Roman"/>
          <w:sz w:val="24"/>
          <w:szCs w:val="24"/>
        </w:rPr>
        <w:t>предоставления грантов в форме субсидий из бюджета города Лангепаса социально ориентированным некоммерческим организациям</w:t>
      </w:r>
    </w:p>
    <w:p w:rsidR="00F823A5" w:rsidRPr="00B915B3" w:rsidRDefault="00F823A5" w:rsidP="00F823A5">
      <w:pPr>
        <w:pStyle w:val="ConsPlusNormal"/>
        <w:ind w:firstLine="567"/>
        <w:jc w:val="both"/>
        <w:rPr>
          <w:szCs w:val="24"/>
        </w:rPr>
      </w:pPr>
    </w:p>
    <w:p w:rsidR="00F823A5" w:rsidRPr="00B915B3" w:rsidRDefault="00F823A5" w:rsidP="00F823A5">
      <w:pPr>
        <w:pStyle w:val="ConsPlusNormal"/>
        <w:ind w:firstLine="567"/>
        <w:jc w:val="both"/>
        <w:rPr>
          <w:szCs w:val="24"/>
        </w:rPr>
      </w:pPr>
      <w:r w:rsidRPr="00B915B3">
        <w:rPr>
          <w:szCs w:val="24"/>
        </w:rPr>
        <w:t>Ф.И.О. члена конкурсной комиссии ___________________________</w:t>
      </w:r>
    </w:p>
    <w:p w:rsidR="00F823A5" w:rsidRPr="00B915B3" w:rsidRDefault="00F823A5" w:rsidP="00F823A5">
      <w:pPr>
        <w:pStyle w:val="ConsPlusNormal"/>
        <w:ind w:firstLine="567"/>
        <w:jc w:val="both"/>
        <w:rPr>
          <w:szCs w:val="24"/>
        </w:rPr>
      </w:pPr>
      <w:r w:rsidRPr="00B915B3">
        <w:rPr>
          <w:szCs w:val="24"/>
        </w:rPr>
        <w:t>Наименование проекта, участник отбора ___________________________</w:t>
      </w:r>
    </w:p>
    <w:p w:rsidR="00F823A5" w:rsidRPr="00B915B3" w:rsidRDefault="00F823A5" w:rsidP="00F823A5">
      <w:pPr>
        <w:pStyle w:val="ConsPlusNormal"/>
        <w:ind w:firstLine="567"/>
        <w:jc w:val="both"/>
        <w:rPr>
          <w:szCs w:val="24"/>
        </w:rPr>
      </w:pPr>
    </w:p>
    <w:tbl>
      <w:tblPr>
        <w:tblW w:w="10065" w:type="dxa"/>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5"/>
        <w:gridCol w:w="3827"/>
        <w:gridCol w:w="1843"/>
      </w:tblGrid>
      <w:tr w:rsidR="00F823A5" w:rsidRPr="00B915B3" w:rsidTr="009D7DDC">
        <w:trPr>
          <w:jc w:val="center"/>
        </w:trPr>
        <w:tc>
          <w:tcPr>
            <w:tcW w:w="4395" w:type="dxa"/>
          </w:tcPr>
          <w:p w:rsidR="00F823A5" w:rsidRPr="00B915B3" w:rsidRDefault="00F823A5" w:rsidP="0059367A">
            <w:pPr>
              <w:pStyle w:val="ConsPlusNormal"/>
              <w:jc w:val="center"/>
              <w:rPr>
                <w:szCs w:val="24"/>
              </w:rPr>
            </w:pPr>
            <w:r w:rsidRPr="00B915B3">
              <w:rPr>
                <w:szCs w:val="24"/>
              </w:rPr>
              <w:t>Критерии оценки</w:t>
            </w:r>
          </w:p>
        </w:tc>
        <w:tc>
          <w:tcPr>
            <w:tcW w:w="3827" w:type="dxa"/>
          </w:tcPr>
          <w:p w:rsidR="00F823A5" w:rsidRPr="00B915B3" w:rsidRDefault="00F823A5" w:rsidP="0059367A">
            <w:pPr>
              <w:pStyle w:val="ConsPlusNormal"/>
              <w:jc w:val="center"/>
              <w:rPr>
                <w:szCs w:val="24"/>
              </w:rPr>
            </w:pPr>
            <w:r w:rsidRPr="00B915B3">
              <w:rPr>
                <w:szCs w:val="24"/>
              </w:rPr>
              <w:t>Методика начисления баллов</w:t>
            </w:r>
          </w:p>
        </w:tc>
        <w:tc>
          <w:tcPr>
            <w:tcW w:w="1843" w:type="dxa"/>
          </w:tcPr>
          <w:p w:rsidR="00F823A5" w:rsidRPr="00B915B3" w:rsidRDefault="00F823A5" w:rsidP="0059367A">
            <w:pPr>
              <w:pStyle w:val="ConsPlusNormal"/>
              <w:jc w:val="center"/>
              <w:rPr>
                <w:szCs w:val="24"/>
              </w:rPr>
            </w:pPr>
            <w:r w:rsidRPr="00B915B3">
              <w:rPr>
                <w:szCs w:val="24"/>
              </w:rPr>
              <w:t>Максимальное количество баллов</w:t>
            </w:r>
          </w:p>
        </w:tc>
      </w:tr>
      <w:tr w:rsidR="00F823A5" w:rsidRPr="00B915B3" w:rsidTr="009D7DDC">
        <w:trPr>
          <w:jc w:val="center"/>
        </w:trPr>
        <w:tc>
          <w:tcPr>
            <w:tcW w:w="4395" w:type="dxa"/>
            <w:vMerge w:val="restart"/>
          </w:tcPr>
          <w:p w:rsidR="00F823A5" w:rsidRPr="00B915B3" w:rsidRDefault="00F823A5" w:rsidP="0059367A">
            <w:pPr>
              <w:pStyle w:val="ConsPlusNormal"/>
              <w:rPr>
                <w:szCs w:val="24"/>
              </w:rPr>
            </w:pPr>
            <w:r w:rsidRPr="00B915B3">
              <w:rPr>
                <w:szCs w:val="24"/>
              </w:rPr>
              <w:t>Результативность, эффективность</w:t>
            </w:r>
          </w:p>
        </w:tc>
        <w:tc>
          <w:tcPr>
            <w:tcW w:w="3827" w:type="dxa"/>
          </w:tcPr>
          <w:p w:rsidR="00F823A5" w:rsidRPr="00B915B3" w:rsidRDefault="00F823A5" w:rsidP="0059367A">
            <w:pPr>
              <w:pStyle w:val="ConsPlusNormal"/>
              <w:rPr>
                <w:szCs w:val="24"/>
              </w:rPr>
            </w:pPr>
            <w:r w:rsidRPr="00B915B3">
              <w:rPr>
                <w:szCs w:val="24"/>
              </w:rPr>
              <w:t>Высокая результативность, эффективность - 2 балла</w:t>
            </w:r>
          </w:p>
        </w:tc>
        <w:tc>
          <w:tcPr>
            <w:tcW w:w="1843" w:type="dxa"/>
            <w:vMerge w:val="restart"/>
          </w:tcPr>
          <w:p w:rsidR="00F823A5" w:rsidRPr="00B915B3" w:rsidRDefault="00F823A5" w:rsidP="0059367A">
            <w:pPr>
              <w:pStyle w:val="ConsPlusNormal"/>
              <w:jc w:val="center"/>
              <w:rPr>
                <w:szCs w:val="24"/>
              </w:rPr>
            </w:pPr>
            <w:r w:rsidRPr="00B915B3">
              <w:rPr>
                <w:szCs w:val="24"/>
              </w:rPr>
              <w:t>2</w:t>
            </w:r>
          </w:p>
        </w:tc>
      </w:tr>
      <w:tr w:rsidR="00F823A5" w:rsidRPr="00B915B3" w:rsidTr="009D7DDC">
        <w:trPr>
          <w:jc w:val="center"/>
        </w:trPr>
        <w:tc>
          <w:tcPr>
            <w:tcW w:w="4395" w:type="dxa"/>
            <w:vMerge/>
          </w:tcPr>
          <w:p w:rsidR="00F823A5" w:rsidRPr="00B915B3" w:rsidRDefault="00F823A5" w:rsidP="0059367A">
            <w:pPr>
              <w:rPr>
                <w:rFonts w:ascii="Times New Roman" w:eastAsia="Calibri" w:hAnsi="Times New Roman" w:cs="Times New Roman"/>
                <w:sz w:val="24"/>
                <w:szCs w:val="24"/>
              </w:rPr>
            </w:pPr>
          </w:p>
        </w:tc>
        <w:tc>
          <w:tcPr>
            <w:tcW w:w="3827" w:type="dxa"/>
          </w:tcPr>
          <w:p w:rsidR="00F823A5" w:rsidRPr="00B915B3" w:rsidRDefault="00F823A5" w:rsidP="0059367A">
            <w:pPr>
              <w:pStyle w:val="ConsPlusNormal"/>
              <w:rPr>
                <w:szCs w:val="24"/>
              </w:rPr>
            </w:pPr>
            <w:r w:rsidRPr="00B915B3">
              <w:rPr>
                <w:szCs w:val="24"/>
              </w:rPr>
              <w:t>Низкая эффективность - 1 балл</w:t>
            </w:r>
          </w:p>
        </w:tc>
        <w:tc>
          <w:tcPr>
            <w:tcW w:w="1843" w:type="dxa"/>
            <w:vMerge/>
          </w:tcPr>
          <w:p w:rsidR="00F823A5" w:rsidRPr="00B915B3" w:rsidRDefault="00F823A5" w:rsidP="0059367A">
            <w:pPr>
              <w:rPr>
                <w:rFonts w:ascii="Times New Roman" w:eastAsia="Calibri" w:hAnsi="Times New Roman" w:cs="Times New Roman"/>
                <w:sz w:val="24"/>
                <w:szCs w:val="24"/>
              </w:rPr>
            </w:pPr>
          </w:p>
        </w:tc>
      </w:tr>
      <w:tr w:rsidR="00F823A5" w:rsidRPr="00B915B3" w:rsidTr="009D7DDC">
        <w:trPr>
          <w:jc w:val="center"/>
        </w:trPr>
        <w:tc>
          <w:tcPr>
            <w:tcW w:w="4395" w:type="dxa"/>
            <w:vMerge w:val="restart"/>
          </w:tcPr>
          <w:p w:rsidR="00F823A5" w:rsidRPr="00B915B3" w:rsidRDefault="00F823A5" w:rsidP="0059367A">
            <w:pPr>
              <w:pStyle w:val="ConsPlusNormal"/>
              <w:rPr>
                <w:szCs w:val="24"/>
              </w:rPr>
            </w:pPr>
            <w:r w:rsidRPr="00B915B3">
              <w:rPr>
                <w:szCs w:val="24"/>
              </w:rPr>
              <w:t>Практическая значимость (решает ли данный проект текущие социальные проблемы)</w:t>
            </w:r>
          </w:p>
        </w:tc>
        <w:tc>
          <w:tcPr>
            <w:tcW w:w="3827" w:type="dxa"/>
          </w:tcPr>
          <w:p w:rsidR="00F823A5" w:rsidRPr="00B915B3" w:rsidRDefault="00F823A5" w:rsidP="0059367A">
            <w:pPr>
              <w:pStyle w:val="ConsPlusNormal"/>
              <w:rPr>
                <w:szCs w:val="24"/>
              </w:rPr>
            </w:pPr>
            <w:r w:rsidRPr="00B915B3">
              <w:rPr>
                <w:szCs w:val="24"/>
              </w:rPr>
              <w:t>Высокая результативность, эффективность - 2 балла</w:t>
            </w:r>
          </w:p>
        </w:tc>
        <w:tc>
          <w:tcPr>
            <w:tcW w:w="1843" w:type="dxa"/>
            <w:vMerge w:val="restart"/>
          </w:tcPr>
          <w:p w:rsidR="00F823A5" w:rsidRPr="00B915B3" w:rsidRDefault="00F823A5" w:rsidP="0059367A">
            <w:pPr>
              <w:pStyle w:val="ConsPlusNormal"/>
              <w:jc w:val="center"/>
              <w:rPr>
                <w:szCs w:val="24"/>
              </w:rPr>
            </w:pPr>
            <w:r w:rsidRPr="00B915B3">
              <w:rPr>
                <w:szCs w:val="24"/>
              </w:rPr>
              <w:t>2</w:t>
            </w:r>
          </w:p>
        </w:tc>
      </w:tr>
      <w:tr w:rsidR="00F823A5" w:rsidRPr="00B915B3" w:rsidTr="009D7DDC">
        <w:trPr>
          <w:jc w:val="center"/>
        </w:trPr>
        <w:tc>
          <w:tcPr>
            <w:tcW w:w="4395" w:type="dxa"/>
            <w:vMerge/>
          </w:tcPr>
          <w:p w:rsidR="00F823A5" w:rsidRPr="00B915B3" w:rsidRDefault="00F823A5" w:rsidP="0059367A">
            <w:pPr>
              <w:rPr>
                <w:rFonts w:ascii="Times New Roman" w:eastAsia="Calibri" w:hAnsi="Times New Roman" w:cs="Times New Roman"/>
                <w:sz w:val="24"/>
                <w:szCs w:val="24"/>
              </w:rPr>
            </w:pPr>
          </w:p>
        </w:tc>
        <w:tc>
          <w:tcPr>
            <w:tcW w:w="3827" w:type="dxa"/>
          </w:tcPr>
          <w:p w:rsidR="00F823A5" w:rsidRPr="00B915B3" w:rsidRDefault="00F823A5" w:rsidP="0059367A">
            <w:pPr>
              <w:pStyle w:val="ConsPlusNormal"/>
              <w:rPr>
                <w:szCs w:val="24"/>
              </w:rPr>
            </w:pPr>
            <w:r w:rsidRPr="00B915B3">
              <w:rPr>
                <w:szCs w:val="24"/>
              </w:rPr>
              <w:t>Низкая эффективность - 1 балл</w:t>
            </w:r>
          </w:p>
        </w:tc>
        <w:tc>
          <w:tcPr>
            <w:tcW w:w="1843" w:type="dxa"/>
            <w:vMerge/>
          </w:tcPr>
          <w:p w:rsidR="00F823A5" w:rsidRPr="00B915B3" w:rsidRDefault="00F823A5" w:rsidP="0059367A">
            <w:pPr>
              <w:rPr>
                <w:rFonts w:ascii="Times New Roman" w:eastAsia="Calibri" w:hAnsi="Times New Roman" w:cs="Times New Roman"/>
                <w:sz w:val="24"/>
                <w:szCs w:val="24"/>
              </w:rPr>
            </w:pPr>
          </w:p>
        </w:tc>
      </w:tr>
      <w:tr w:rsidR="00F823A5" w:rsidRPr="00B915B3" w:rsidTr="009D7DDC">
        <w:trPr>
          <w:jc w:val="center"/>
        </w:trPr>
        <w:tc>
          <w:tcPr>
            <w:tcW w:w="4395" w:type="dxa"/>
            <w:vMerge w:val="restart"/>
          </w:tcPr>
          <w:p w:rsidR="00F823A5" w:rsidRPr="00B915B3" w:rsidRDefault="00F823A5" w:rsidP="0059367A">
            <w:pPr>
              <w:pStyle w:val="ConsPlusNormal"/>
              <w:rPr>
                <w:szCs w:val="24"/>
              </w:rPr>
            </w:pPr>
            <w:r w:rsidRPr="00B915B3">
              <w:rPr>
                <w:szCs w:val="24"/>
              </w:rPr>
              <w:t>Реалистичность, реализуемость (возможность реализации проекта в текущее время)</w:t>
            </w:r>
          </w:p>
        </w:tc>
        <w:tc>
          <w:tcPr>
            <w:tcW w:w="3827" w:type="dxa"/>
          </w:tcPr>
          <w:p w:rsidR="00F823A5" w:rsidRPr="00B915B3" w:rsidRDefault="00F823A5" w:rsidP="0059367A">
            <w:pPr>
              <w:pStyle w:val="ConsPlusNormal"/>
              <w:rPr>
                <w:szCs w:val="24"/>
              </w:rPr>
            </w:pPr>
            <w:r w:rsidRPr="00B915B3">
              <w:rPr>
                <w:szCs w:val="24"/>
              </w:rPr>
              <w:t>Высокая результативность, эффективность - 2 балла</w:t>
            </w:r>
          </w:p>
        </w:tc>
        <w:tc>
          <w:tcPr>
            <w:tcW w:w="1843" w:type="dxa"/>
            <w:vMerge w:val="restart"/>
          </w:tcPr>
          <w:p w:rsidR="00F823A5" w:rsidRPr="00B915B3" w:rsidRDefault="00F823A5" w:rsidP="0059367A">
            <w:pPr>
              <w:pStyle w:val="ConsPlusNormal"/>
              <w:jc w:val="center"/>
              <w:rPr>
                <w:szCs w:val="24"/>
              </w:rPr>
            </w:pPr>
            <w:r w:rsidRPr="00B915B3">
              <w:rPr>
                <w:szCs w:val="24"/>
              </w:rPr>
              <w:t>2</w:t>
            </w:r>
          </w:p>
        </w:tc>
      </w:tr>
      <w:tr w:rsidR="00F823A5" w:rsidRPr="00B915B3" w:rsidTr="009D7DDC">
        <w:trPr>
          <w:jc w:val="center"/>
        </w:trPr>
        <w:tc>
          <w:tcPr>
            <w:tcW w:w="4395" w:type="dxa"/>
            <w:vMerge/>
          </w:tcPr>
          <w:p w:rsidR="00F823A5" w:rsidRPr="00B915B3" w:rsidRDefault="00F823A5" w:rsidP="0059367A">
            <w:pPr>
              <w:rPr>
                <w:rFonts w:ascii="Times New Roman" w:eastAsia="Calibri" w:hAnsi="Times New Roman" w:cs="Times New Roman"/>
                <w:sz w:val="24"/>
                <w:szCs w:val="24"/>
              </w:rPr>
            </w:pPr>
          </w:p>
        </w:tc>
        <w:tc>
          <w:tcPr>
            <w:tcW w:w="3827" w:type="dxa"/>
          </w:tcPr>
          <w:p w:rsidR="00F823A5" w:rsidRPr="00B915B3" w:rsidRDefault="00F823A5" w:rsidP="0059367A">
            <w:pPr>
              <w:pStyle w:val="ConsPlusNormal"/>
              <w:rPr>
                <w:szCs w:val="24"/>
              </w:rPr>
            </w:pPr>
            <w:r w:rsidRPr="00B915B3">
              <w:rPr>
                <w:szCs w:val="24"/>
              </w:rPr>
              <w:t>Низкая эффективность - 1 балл</w:t>
            </w:r>
          </w:p>
        </w:tc>
        <w:tc>
          <w:tcPr>
            <w:tcW w:w="1843" w:type="dxa"/>
            <w:vMerge/>
          </w:tcPr>
          <w:p w:rsidR="00F823A5" w:rsidRPr="00B915B3" w:rsidRDefault="00F823A5" w:rsidP="0059367A">
            <w:pPr>
              <w:rPr>
                <w:rFonts w:ascii="Times New Roman" w:eastAsia="Calibri" w:hAnsi="Times New Roman" w:cs="Times New Roman"/>
                <w:sz w:val="24"/>
                <w:szCs w:val="24"/>
              </w:rPr>
            </w:pPr>
          </w:p>
        </w:tc>
      </w:tr>
      <w:tr w:rsidR="00F823A5" w:rsidRPr="00B915B3" w:rsidTr="009D7DDC">
        <w:trPr>
          <w:jc w:val="center"/>
        </w:trPr>
        <w:tc>
          <w:tcPr>
            <w:tcW w:w="4395" w:type="dxa"/>
            <w:vMerge w:val="restart"/>
          </w:tcPr>
          <w:p w:rsidR="00F823A5" w:rsidRPr="00B915B3" w:rsidRDefault="00F823A5" w:rsidP="0059367A">
            <w:pPr>
              <w:pStyle w:val="ConsPlusNormal"/>
              <w:rPr>
                <w:szCs w:val="24"/>
              </w:rPr>
            </w:pPr>
            <w:r w:rsidRPr="00B915B3">
              <w:rPr>
                <w:szCs w:val="24"/>
              </w:rPr>
              <w:t>Перспективность (предусмотрена ли возможность для дальнейшего использования результатов гранта без поддержки)</w:t>
            </w:r>
          </w:p>
        </w:tc>
        <w:tc>
          <w:tcPr>
            <w:tcW w:w="3827" w:type="dxa"/>
          </w:tcPr>
          <w:p w:rsidR="00F823A5" w:rsidRPr="00B915B3" w:rsidRDefault="00F823A5" w:rsidP="0059367A">
            <w:pPr>
              <w:pStyle w:val="ConsPlusNormal"/>
              <w:rPr>
                <w:szCs w:val="24"/>
              </w:rPr>
            </w:pPr>
            <w:r w:rsidRPr="00B915B3">
              <w:rPr>
                <w:szCs w:val="24"/>
              </w:rPr>
              <w:t>Высокая результативность, эффективность - 2 балла</w:t>
            </w:r>
          </w:p>
        </w:tc>
        <w:tc>
          <w:tcPr>
            <w:tcW w:w="1843" w:type="dxa"/>
            <w:vMerge w:val="restart"/>
          </w:tcPr>
          <w:p w:rsidR="00F823A5" w:rsidRPr="00B915B3" w:rsidRDefault="00F823A5" w:rsidP="0059367A">
            <w:pPr>
              <w:pStyle w:val="ConsPlusNormal"/>
              <w:jc w:val="center"/>
              <w:rPr>
                <w:szCs w:val="24"/>
              </w:rPr>
            </w:pPr>
            <w:r w:rsidRPr="00B915B3">
              <w:rPr>
                <w:szCs w:val="24"/>
              </w:rPr>
              <w:t>2</w:t>
            </w:r>
          </w:p>
        </w:tc>
      </w:tr>
      <w:tr w:rsidR="00F823A5" w:rsidRPr="00B915B3" w:rsidTr="009D7DDC">
        <w:trPr>
          <w:jc w:val="center"/>
        </w:trPr>
        <w:tc>
          <w:tcPr>
            <w:tcW w:w="4395" w:type="dxa"/>
            <w:vMerge/>
          </w:tcPr>
          <w:p w:rsidR="00F823A5" w:rsidRPr="00B915B3" w:rsidRDefault="00F823A5" w:rsidP="0059367A">
            <w:pPr>
              <w:rPr>
                <w:rFonts w:ascii="Times New Roman" w:eastAsia="Calibri" w:hAnsi="Times New Roman" w:cs="Times New Roman"/>
                <w:sz w:val="24"/>
                <w:szCs w:val="24"/>
              </w:rPr>
            </w:pPr>
          </w:p>
        </w:tc>
        <w:tc>
          <w:tcPr>
            <w:tcW w:w="3827" w:type="dxa"/>
          </w:tcPr>
          <w:p w:rsidR="00F823A5" w:rsidRPr="00B915B3" w:rsidRDefault="00F823A5" w:rsidP="0059367A">
            <w:pPr>
              <w:pStyle w:val="ConsPlusNormal"/>
              <w:rPr>
                <w:szCs w:val="24"/>
              </w:rPr>
            </w:pPr>
            <w:r w:rsidRPr="00B915B3">
              <w:rPr>
                <w:szCs w:val="24"/>
              </w:rPr>
              <w:t>Низкая эффективность - 1 балл</w:t>
            </w:r>
          </w:p>
        </w:tc>
        <w:tc>
          <w:tcPr>
            <w:tcW w:w="1843" w:type="dxa"/>
            <w:vMerge/>
          </w:tcPr>
          <w:p w:rsidR="00F823A5" w:rsidRPr="00B915B3" w:rsidRDefault="00F823A5" w:rsidP="0059367A">
            <w:pPr>
              <w:rPr>
                <w:rFonts w:ascii="Times New Roman" w:eastAsia="Calibri" w:hAnsi="Times New Roman" w:cs="Times New Roman"/>
                <w:sz w:val="24"/>
                <w:szCs w:val="24"/>
              </w:rPr>
            </w:pPr>
          </w:p>
        </w:tc>
      </w:tr>
      <w:tr w:rsidR="00F823A5" w:rsidRPr="00B915B3" w:rsidTr="009D7DDC">
        <w:trPr>
          <w:jc w:val="center"/>
        </w:trPr>
        <w:tc>
          <w:tcPr>
            <w:tcW w:w="4395" w:type="dxa"/>
            <w:vMerge w:val="restart"/>
          </w:tcPr>
          <w:p w:rsidR="00F823A5" w:rsidRPr="00B915B3" w:rsidRDefault="00F823A5" w:rsidP="0059367A">
            <w:pPr>
              <w:pStyle w:val="ConsPlusNormal"/>
              <w:rPr>
                <w:szCs w:val="24"/>
              </w:rPr>
            </w:pPr>
            <w:r w:rsidRPr="00B915B3">
              <w:rPr>
                <w:szCs w:val="24"/>
              </w:rPr>
              <w:t>Реалистичность бюджета проекта и обоснованность планируемых расходов на реализацию проектов</w:t>
            </w:r>
          </w:p>
        </w:tc>
        <w:tc>
          <w:tcPr>
            <w:tcW w:w="3827" w:type="dxa"/>
          </w:tcPr>
          <w:p w:rsidR="00F823A5" w:rsidRPr="00B915B3" w:rsidRDefault="00F823A5" w:rsidP="0059367A">
            <w:pPr>
              <w:pStyle w:val="ConsPlusNormal"/>
              <w:rPr>
                <w:szCs w:val="24"/>
              </w:rPr>
            </w:pPr>
            <w:r w:rsidRPr="00B915B3">
              <w:rPr>
                <w:szCs w:val="24"/>
              </w:rPr>
              <w:t>Высокая результативность, эффективность - 2 балла</w:t>
            </w:r>
          </w:p>
        </w:tc>
        <w:tc>
          <w:tcPr>
            <w:tcW w:w="1843" w:type="dxa"/>
            <w:vMerge w:val="restart"/>
          </w:tcPr>
          <w:p w:rsidR="00F823A5" w:rsidRPr="00B915B3" w:rsidRDefault="00F823A5" w:rsidP="0059367A">
            <w:pPr>
              <w:pStyle w:val="ConsPlusNormal"/>
              <w:jc w:val="center"/>
              <w:rPr>
                <w:szCs w:val="24"/>
              </w:rPr>
            </w:pPr>
            <w:r w:rsidRPr="00B915B3">
              <w:rPr>
                <w:szCs w:val="24"/>
              </w:rPr>
              <w:t>2</w:t>
            </w:r>
          </w:p>
        </w:tc>
      </w:tr>
      <w:tr w:rsidR="00F823A5" w:rsidRPr="00B915B3" w:rsidTr="009D7DDC">
        <w:trPr>
          <w:jc w:val="center"/>
        </w:trPr>
        <w:tc>
          <w:tcPr>
            <w:tcW w:w="4395" w:type="dxa"/>
            <w:vMerge/>
          </w:tcPr>
          <w:p w:rsidR="00F823A5" w:rsidRPr="00B915B3" w:rsidRDefault="00F823A5" w:rsidP="0059367A">
            <w:pPr>
              <w:rPr>
                <w:rFonts w:ascii="Times New Roman" w:eastAsia="Calibri" w:hAnsi="Times New Roman" w:cs="Times New Roman"/>
                <w:sz w:val="24"/>
                <w:szCs w:val="24"/>
              </w:rPr>
            </w:pPr>
          </w:p>
        </w:tc>
        <w:tc>
          <w:tcPr>
            <w:tcW w:w="3827" w:type="dxa"/>
          </w:tcPr>
          <w:p w:rsidR="00F823A5" w:rsidRPr="00B915B3" w:rsidRDefault="00F823A5" w:rsidP="0059367A">
            <w:pPr>
              <w:pStyle w:val="ConsPlusNormal"/>
              <w:rPr>
                <w:szCs w:val="24"/>
              </w:rPr>
            </w:pPr>
            <w:r w:rsidRPr="00B915B3">
              <w:rPr>
                <w:szCs w:val="24"/>
              </w:rPr>
              <w:t>Низкая эффективность - 1 балл</w:t>
            </w:r>
          </w:p>
        </w:tc>
        <w:tc>
          <w:tcPr>
            <w:tcW w:w="1843" w:type="dxa"/>
            <w:vMerge/>
          </w:tcPr>
          <w:p w:rsidR="00F823A5" w:rsidRPr="00B915B3" w:rsidRDefault="00F823A5" w:rsidP="0059367A">
            <w:pPr>
              <w:rPr>
                <w:rFonts w:ascii="Times New Roman" w:eastAsia="Calibri" w:hAnsi="Times New Roman" w:cs="Times New Roman"/>
                <w:sz w:val="24"/>
                <w:szCs w:val="24"/>
              </w:rPr>
            </w:pPr>
          </w:p>
        </w:tc>
      </w:tr>
      <w:tr w:rsidR="00F823A5" w:rsidRPr="00B915B3" w:rsidTr="009D7DDC">
        <w:trPr>
          <w:jc w:val="center"/>
        </w:trPr>
        <w:tc>
          <w:tcPr>
            <w:tcW w:w="4395" w:type="dxa"/>
            <w:vMerge w:val="restart"/>
          </w:tcPr>
          <w:p w:rsidR="00F823A5" w:rsidRPr="00B915B3" w:rsidRDefault="00F823A5" w:rsidP="0059367A">
            <w:pPr>
              <w:pStyle w:val="ConsPlusNormal"/>
              <w:rPr>
                <w:szCs w:val="24"/>
              </w:rPr>
            </w:pPr>
            <w:r w:rsidRPr="00B915B3">
              <w:rPr>
                <w:szCs w:val="24"/>
              </w:rPr>
              <w:t>Опыт организации по успешной реализации проектов по соответствующему направлению деятельности</w:t>
            </w:r>
          </w:p>
        </w:tc>
        <w:tc>
          <w:tcPr>
            <w:tcW w:w="3827" w:type="dxa"/>
          </w:tcPr>
          <w:p w:rsidR="00F823A5" w:rsidRPr="00B915B3" w:rsidRDefault="00F823A5" w:rsidP="0059367A">
            <w:pPr>
              <w:pStyle w:val="ConsPlusNormal"/>
              <w:rPr>
                <w:szCs w:val="24"/>
              </w:rPr>
            </w:pPr>
            <w:r w:rsidRPr="00B915B3">
              <w:rPr>
                <w:szCs w:val="24"/>
              </w:rPr>
              <w:t>Высокая результативность, эффективность - 2 балла</w:t>
            </w:r>
          </w:p>
        </w:tc>
        <w:tc>
          <w:tcPr>
            <w:tcW w:w="1843" w:type="dxa"/>
            <w:vMerge w:val="restart"/>
          </w:tcPr>
          <w:p w:rsidR="00F823A5" w:rsidRPr="00B915B3" w:rsidRDefault="00F823A5" w:rsidP="0059367A">
            <w:pPr>
              <w:pStyle w:val="ConsPlusNormal"/>
              <w:jc w:val="center"/>
              <w:rPr>
                <w:szCs w:val="24"/>
              </w:rPr>
            </w:pPr>
            <w:r w:rsidRPr="00B915B3">
              <w:rPr>
                <w:szCs w:val="24"/>
              </w:rPr>
              <w:t>2</w:t>
            </w:r>
          </w:p>
        </w:tc>
      </w:tr>
      <w:tr w:rsidR="00F823A5" w:rsidRPr="00B915B3" w:rsidTr="009D7DDC">
        <w:trPr>
          <w:jc w:val="center"/>
        </w:trPr>
        <w:tc>
          <w:tcPr>
            <w:tcW w:w="4395" w:type="dxa"/>
            <w:vMerge/>
          </w:tcPr>
          <w:p w:rsidR="00F823A5" w:rsidRPr="00B915B3" w:rsidRDefault="00F823A5" w:rsidP="0059367A">
            <w:pPr>
              <w:rPr>
                <w:rFonts w:ascii="Times New Roman" w:eastAsia="Calibri" w:hAnsi="Times New Roman" w:cs="Times New Roman"/>
                <w:sz w:val="24"/>
                <w:szCs w:val="24"/>
              </w:rPr>
            </w:pPr>
          </w:p>
        </w:tc>
        <w:tc>
          <w:tcPr>
            <w:tcW w:w="3827" w:type="dxa"/>
          </w:tcPr>
          <w:p w:rsidR="00F823A5" w:rsidRPr="00B915B3" w:rsidRDefault="00F823A5" w:rsidP="0059367A">
            <w:pPr>
              <w:pStyle w:val="ConsPlusNormal"/>
              <w:rPr>
                <w:szCs w:val="24"/>
              </w:rPr>
            </w:pPr>
            <w:r w:rsidRPr="00B915B3">
              <w:rPr>
                <w:szCs w:val="24"/>
              </w:rPr>
              <w:t>Низкая эффективность - 1 балл</w:t>
            </w:r>
          </w:p>
        </w:tc>
        <w:tc>
          <w:tcPr>
            <w:tcW w:w="1843" w:type="dxa"/>
            <w:vMerge/>
          </w:tcPr>
          <w:p w:rsidR="00F823A5" w:rsidRPr="00B915B3" w:rsidRDefault="00F823A5" w:rsidP="0059367A">
            <w:pPr>
              <w:rPr>
                <w:rFonts w:ascii="Times New Roman" w:eastAsia="Calibri" w:hAnsi="Times New Roman" w:cs="Times New Roman"/>
                <w:sz w:val="24"/>
                <w:szCs w:val="24"/>
              </w:rPr>
            </w:pPr>
          </w:p>
        </w:tc>
      </w:tr>
      <w:tr w:rsidR="00F823A5" w:rsidRPr="00B915B3" w:rsidTr="009D7DDC">
        <w:trPr>
          <w:jc w:val="center"/>
        </w:trPr>
        <w:tc>
          <w:tcPr>
            <w:tcW w:w="4395" w:type="dxa"/>
            <w:vMerge w:val="restart"/>
          </w:tcPr>
          <w:p w:rsidR="00F823A5" w:rsidRPr="00B915B3" w:rsidRDefault="00F823A5" w:rsidP="0059367A">
            <w:pPr>
              <w:pStyle w:val="ConsPlusNormal"/>
              <w:rPr>
                <w:szCs w:val="24"/>
              </w:rPr>
            </w:pPr>
            <w:r w:rsidRPr="00B915B3">
              <w:rPr>
                <w:szCs w:val="24"/>
              </w:rPr>
              <w:t>Соответствие опыта и компетенций команды проекта планируемой деятельности</w:t>
            </w:r>
          </w:p>
        </w:tc>
        <w:tc>
          <w:tcPr>
            <w:tcW w:w="3827" w:type="dxa"/>
            <w:tcBorders>
              <w:bottom w:val="nil"/>
            </w:tcBorders>
          </w:tcPr>
          <w:p w:rsidR="00F823A5" w:rsidRPr="00B915B3" w:rsidRDefault="00F823A5" w:rsidP="0059367A">
            <w:pPr>
              <w:pStyle w:val="ConsPlusNormal"/>
              <w:rPr>
                <w:szCs w:val="24"/>
              </w:rPr>
            </w:pPr>
            <w:r w:rsidRPr="00B915B3">
              <w:rPr>
                <w:szCs w:val="24"/>
              </w:rPr>
              <w:t>Высокая результативность, эффективность - 2 балла</w:t>
            </w:r>
          </w:p>
        </w:tc>
        <w:tc>
          <w:tcPr>
            <w:tcW w:w="1843" w:type="dxa"/>
            <w:vMerge w:val="restart"/>
          </w:tcPr>
          <w:p w:rsidR="00F823A5" w:rsidRPr="00B915B3" w:rsidRDefault="00F823A5" w:rsidP="0059367A">
            <w:pPr>
              <w:pStyle w:val="ConsPlusNormal"/>
              <w:jc w:val="center"/>
              <w:rPr>
                <w:szCs w:val="24"/>
              </w:rPr>
            </w:pPr>
            <w:r w:rsidRPr="00B915B3">
              <w:rPr>
                <w:szCs w:val="24"/>
              </w:rPr>
              <w:t>2</w:t>
            </w:r>
          </w:p>
        </w:tc>
      </w:tr>
      <w:tr w:rsidR="00F823A5" w:rsidRPr="00B915B3" w:rsidTr="009D7DDC">
        <w:trPr>
          <w:jc w:val="center"/>
        </w:trPr>
        <w:tc>
          <w:tcPr>
            <w:tcW w:w="4395" w:type="dxa"/>
            <w:vMerge/>
          </w:tcPr>
          <w:p w:rsidR="00F823A5" w:rsidRPr="00B915B3" w:rsidRDefault="00F823A5" w:rsidP="0059367A">
            <w:pPr>
              <w:rPr>
                <w:rFonts w:ascii="Times New Roman" w:eastAsia="Calibri" w:hAnsi="Times New Roman" w:cs="Times New Roman"/>
                <w:sz w:val="24"/>
                <w:szCs w:val="24"/>
              </w:rPr>
            </w:pPr>
          </w:p>
        </w:tc>
        <w:tc>
          <w:tcPr>
            <w:tcW w:w="3827" w:type="dxa"/>
            <w:tcBorders>
              <w:top w:val="nil"/>
            </w:tcBorders>
          </w:tcPr>
          <w:p w:rsidR="00F823A5" w:rsidRPr="00B915B3" w:rsidRDefault="00F823A5" w:rsidP="0059367A">
            <w:pPr>
              <w:pStyle w:val="ConsPlusNormal"/>
              <w:rPr>
                <w:szCs w:val="24"/>
              </w:rPr>
            </w:pPr>
            <w:r w:rsidRPr="00B915B3">
              <w:rPr>
                <w:szCs w:val="24"/>
              </w:rPr>
              <w:t>Низкая эффективность - 1 балл</w:t>
            </w:r>
          </w:p>
        </w:tc>
        <w:tc>
          <w:tcPr>
            <w:tcW w:w="1843" w:type="dxa"/>
            <w:vMerge/>
          </w:tcPr>
          <w:p w:rsidR="00F823A5" w:rsidRPr="00B915B3" w:rsidRDefault="00F823A5" w:rsidP="0059367A">
            <w:pPr>
              <w:rPr>
                <w:rFonts w:ascii="Times New Roman" w:eastAsia="Calibri" w:hAnsi="Times New Roman" w:cs="Times New Roman"/>
                <w:sz w:val="24"/>
                <w:szCs w:val="24"/>
              </w:rPr>
            </w:pPr>
          </w:p>
        </w:tc>
      </w:tr>
      <w:tr w:rsidR="00F823A5" w:rsidRPr="00B915B3" w:rsidTr="009D7DDC">
        <w:trPr>
          <w:jc w:val="center"/>
        </w:trPr>
        <w:tc>
          <w:tcPr>
            <w:tcW w:w="4395" w:type="dxa"/>
            <w:vMerge w:val="restart"/>
          </w:tcPr>
          <w:p w:rsidR="00F823A5" w:rsidRPr="00B915B3" w:rsidRDefault="00F823A5" w:rsidP="0059367A">
            <w:pPr>
              <w:pStyle w:val="ConsPlusNormal"/>
              <w:rPr>
                <w:szCs w:val="24"/>
              </w:rPr>
            </w:pPr>
            <w:r w:rsidRPr="00B915B3">
              <w:rPr>
                <w:szCs w:val="24"/>
              </w:rPr>
              <w:t>Информационная открытость организации (продвижение информации о своей деятельности в социальных сетях и СМИ)</w:t>
            </w:r>
          </w:p>
        </w:tc>
        <w:tc>
          <w:tcPr>
            <w:tcW w:w="3827" w:type="dxa"/>
          </w:tcPr>
          <w:p w:rsidR="00F823A5" w:rsidRPr="00B915B3" w:rsidRDefault="00F823A5" w:rsidP="0059367A">
            <w:pPr>
              <w:pStyle w:val="ConsPlusNormal"/>
              <w:rPr>
                <w:szCs w:val="24"/>
              </w:rPr>
            </w:pPr>
            <w:r w:rsidRPr="00B915B3">
              <w:rPr>
                <w:szCs w:val="24"/>
              </w:rPr>
              <w:t>Высокая результативность, эффективность - 2 балла</w:t>
            </w:r>
          </w:p>
        </w:tc>
        <w:tc>
          <w:tcPr>
            <w:tcW w:w="1843" w:type="dxa"/>
            <w:vMerge w:val="restart"/>
          </w:tcPr>
          <w:p w:rsidR="00F823A5" w:rsidRPr="00B915B3" w:rsidRDefault="00F823A5" w:rsidP="0059367A">
            <w:pPr>
              <w:pStyle w:val="ConsPlusNormal"/>
              <w:jc w:val="center"/>
              <w:rPr>
                <w:szCs w:val="24"/>
              </w:rPr>
            </w:pPr>
            <w:r w:rsidRPr="00B915B3">
              <w:rPr>
                <w:szCs w:val="24"/>
              </w:rPr>
              <w:t>2</w:t>
            </w:r>
          </w:p>
        </w:tc>
      </w:tr>
      <w:tr w:rsidR="00F823A5" w:rsidRPr="00B915B3" w:rsidTr="009D7DDC">
        <w:trPr>
          <w:jc w:val="center"/>
        </w:trPr>
        <w:tc>
          <w:tcPr>
            <w:tcW w:w="4395" w:type="dxa"/>
            <w:vMerge/>
          </w:tcPr>
          <w:p w:rsidR="00F823A5" w:rsidRPr="00B915B3" w:rsidRDefault="00F823A5" w:rsidP="0059367A">
            <w:pPr>
              <w:rPr>
                <w:rFonts w:ascii="Times New Roman" w:eastAsia="Calibri" w:hAnsi="Times New Roman" w:cs="Times New Roman"/>
                <w:sz w:val="24"/>
                <w:szCs w:val="24"/>
              </w:rPr>
            </w:pPr>
          </w:p>
        </w:tc>
        <w:tc>
          <w:tcPr>
            <w:tcW w:w="3827" w:type="dxa"/>
          </w:tcPr>
          <w:p w:rsidR="00F823A5" w:rsidRPr="00B915B3" w:rsidRDefault="00F823A5" w:rsidP="0059367A">
            <w:pPr>
              <w:pStyle w:val="ConsPlusNormal"/>
              <w:rPr>
                <w:szCs w:val="24"/>
              </w:rPr>
            </w:pPr>
            <w:r w:rsidRPr="00B915B3">
              <w:rPr>
                <w:szCs w:val="24"/>
              </w:rPr>
              <w:t>Низкая эффективность - 1 балл</w:t>
            </w:r>
          </w:p>
        </w:tc>
        <w:tc>
          <w:tcPr>
            <w:tcW w:w="1843" w:type="dxa"/>
            <w:vMerge/>
          </w:tcPr>
          <w:p w:rsidR="00F823A5" w:rsidRPr="00B915B3" w:rsidRDefault="00F823A5" w:rsidP="0059367A">
            <w:pPr>
              <w:rPr>
                <w:rFonts w:ascii="Times New Roman" w:eastAsia="Calibri" w:hAnsi="Times New Roman" w:cs="Times New Roman"/>
                <w:sz w:val="24"/>
                <w:szCs w:val="24"/>
              </w:rPr>
            </w:pPr>
          </w:p>
        </w:tc>
      </w:tr>
      <w:tr w:rsidR="00F823A5" w:rsidRPr="00B915B3" w:rsidTr="009D7DDC">
        <w:trPr>
          <w:jc w:val="center"/>
        </w:trPr>
        <w:tc>
          <w:tcPr>
            <w:tcW w:w="4395" w:type="dxa"/>
          </w:tcPr>
          <w:p w:rsidR="00F823A5" w:rsidRPr="00B915B3" w:rsidRDefault="00F823A5" w:rsidP="0059367A">
            <w:pPr>
              <w:pStyle w:val="ConsPlusNormal"/>
              <w:rPr>
                <w:szCs w:val="24"/>
              </w:rPr>
            </w:pPr>
            <w:r w:rsidRPr="00B915B3">
              <w:rPr>
                <w:szCs w:val="24"/>
              </w:rPr>
              <w:t>Максимальный оценочный балл</w:t>
            </w:r>
          </w:p>
        </w:tc>
        <w:tc>
          <w:tcPr>
            <w:tcW w:w="3827" w:type="dxa"/>
          </w:tcPr>
          <w:p w:rsidR="00F823A5" w:rsidRPr="00B915B3" w:rsidRDefault="00F823A5" w:rsidP="0059367A">
            <w:pPr>
              <w:pStyle w:val="ConsPlusNormal"/>
              <w:rPr>
                <w:szCs w:val="24"/>
              </w:rPr>
            </w:pPr>
          </w:p>
        </w:tc>
        <w:tc>
          <w:tcPr>
            <w:tcW w:w="1843" w:type="dxa"/>
          </w:tcPr>
          <w:p w:rsidR="00F823A5" w:rsidRPr="00B915B3" w:rsidRDefault="00F823A5" w:rsidP="0059367A">
            <w:pPr>
              <w:pStyle w:val="ConsPlusNormal"/>
              <w:jc w:val="center"/>
              <w:rPr>
                <w:szCs w:val="24"/>
              </w:rPr>
            </w:pPr>
            <w:r w:rsidRPr="00B915B3">
              <w:rPr>
                <w:szCs w:val="24"/>
              </w:rPr>
              <w:t>16</w:t>
            </w:r>
          </w:p>
        </w:tc>
      </w:tr>
    </w:tbl>
    <w:p w:rsidR="00F823A5" w:rsidRPr="00B915B3" w:rsidRDefault="00F823A5" w:rsidP="00F823A5">
      <w:pPr>
        <w:pStyle w:val="ConsPlusNonformat"/>
        <w:jc w:val="both"/>
        <w:rPr>
          <w:rFonts w:ascii="Times New Roman" w:hAnsi="Times New Roman" w:cs="Times New Roman"/>
          <w:sz w:val="24"/>
          <w:szCs w:val="24"/>
        </w:rPr>
      </w:pPr>
      <w:r w:rsidRPr="00B915B3">
        <w:rPr>
          <w:rFonts w:ascii="Times New Roman" w:hAnsi="Times New Roman" w:cs="Times New Roman"/>
          <w:sz w:val="24"/>
          <w:szCs w:val="24"/>
        </w:rPr>
        <w:t>_______________________________________/_________________________/</w:t>
      </w:r>
    </w:p>
    <w:p w:rsidR="008810DA" w:rsidRDefault="00F823A5" w:rsidP="009D7DDC">
      <w:pPr>
        <w:pStyle w:val="ConsPlusNonformat"/>
        <w:jc w:val="both"/>
        <w:rPr>
          <w:rFonts w:ascii="Times New Roman" w:hAnsi="Times New Roman" w:cs="Times New Roman"/>
          <w:bCs/>
          <w:sz w:val="24"/>
          <w:szCs w:val="24"/>
        </w:rPr>
      </w:pPr>
      <w:r w:rsidRPr="00B915B3">
        <w:rPr>
          <w:rFonts w:ascii="Times New Roman" w:hAnsi="Times New Roman" w:cs="Times New Roman"/>
          <w:sz w:val="24"/>
          <w:szCs w:val="24"/>
        </w:rPr>
        <w:t xml:space="preserve">(подпись члена конкурсной комиссии) </w:t>
      </w:r>
      <w:r w:rsidRPr="00B915B3">
        <w:rPr>
          <w:rFonts w:ascii="Times New Roman" w:hAnsi="Times New Roman" w:cs="Times New Roman"/>
          <w:sz w:val="24"/>
          <w:szCs w:val="24"/>
        </w:rPr>
        <w:tab/>
      </w:r>
      <w:r w:rsidRPr="00B915B3">
        <w:rPr>
          <w:rFonts w:ascii="Times New Roman" w:hAnsi="Times New Roman" w:cs="Times New Roman"/>
          <w:sz w:val="24"/>
          <w:szCs w:val="24"/>
        </w:rPr>
        <w:tab/>
        <w:t>(расшифровка подписи)</w:t>
      </w:r>
    </w:p>
    <w:p w:rsidR="0007029D" w:rsidRPr="00B915B3" w:rsidRDefault="0007029D" w:rsidP="0007029D">
      <w:pPr>
        <w:spacing w:after="0" w:line="240" w:lineRule="auto"/>
        <w:jc w:val="right"/>
        <w:rPr>
          <w:rFonts w:ascii="Times New Roman" w:hAnsi="Times New Roman" w:cs="Times New Roman"/>
          <w:bCs/>
          <w:sz w:val="24"/>
          <w:szCs w:val="24"/>
        </w:rPr>
      </w:pPr>
      <w:r w:rsidRPr="00B915B3">
        <w:rPr>
          <w:rFonts w:ascii="Times New Roman" w:hAnsi="Times New Roman" w:cs="Times New Roman"/>
          <w:bCs/>
          <w:sz w:val="24"/>
          <w:szCs w:val="24"/>
        </w:rPr>
        <w:lastRenderedPageBreak/>
        <w:t xml:space="preserve">Приложение </w:t>
      </w:r>
      <w:r w:rsidR="004768AC">
        <w:rPr>
          <w:rFonts w:ascii="Times New Roman" w:hAnsi="Times New Roman" w:cs="Times New Roman"/>
          <w:bCs/>
          <w:sz w:val="24"/>
          <w:szCs w:val="24"/>
        </w:rPr>
        <w:t>№</w:t>
      </w:r>
      <w:r w:rsidRPr="00B915B3">
        <w:rPr>
          <w:rFonts w:ascii="Times New Roman" w:hAnsi="Times New Roman" w:cs="Times New Roman"/>
          <w:bCs/>
          <w:sz w:val="24"/>
          <w:szCs w:val="24"/>
        </w:rPr>
        <w:t xml:space="preserve">3  </w:t>
      </w:r>
    </w:p>
    <w:p w:rsidR="0007029D" w:rsidRPr="00B915B3" w:rsidRDefault="0007029D" w:rsidP="0007029D">
      <w:pPr>
        <w:autoSpaceDE w:val="0"/>
        <w:autoSpaceDN w:val="0"/>
        <w:adjustRightInd w:val="0"/>
        <w:spacing w:after="0" w:line="240" w:lineRule="auto"/>
        <w:jc w:val="both"/>
        <w:rPr>
          <w:rFonts w:ascii="Times New Roman" w:hAnsi="Times New Roman" w:cs="Times New Roman"/>
          <w:sz w:val="24"/>
          <w:szCs w:val="24"/>
        </w:rPr>
      </w:pPr>
    </w:p>
    <w:p w:rsidR="0007029D" w:rsidRPr="00B915B3" w:rsidRDefault="0007029D" w:rsidP="0007029D">
      <w:pPr>
        <w:autoSpaceDE w:val="0"/>
        <w:autoSpaceDN w:val="0"/>
        <w:adjustRightInd w:val="0"/>
        <w:spacing w:after="0" w:line="240" w:lineRule="auto"/>
        <w:jc w:val="both"/>
        <w:rPr>
          <w:rFonts w:ascii="Times New Roman" w:hAnsi="Times New Roman" w:cs="Times New Roman"/>
          <w:sz w:val="24"/>
          <w:szCs w:val="24"/>
        </w:rPr>
      </w:pPr>
    </w:p>
    <w:p w:rsidR="00F823A5" w:rsidRPr="00B915B3" w:rsidRDefault="00F823A5" w:rsidP="00F823A5">
      <w:pPr>
        <w:pStyle w:val="1"/>
        <w:rPr>
          <w:rFonts w:ascii="Times New Roman" w:hAnsi="Times New Roman" w:cs="Times New Roman"/>
          <w:sz w:val="24"/>
          <w:szCs w:val="24"/>
        </w:rPr>
      </w:pPr>
      <w:r w:rsidRPr="00B915B3">
        <w:rPr>
          <w:rFonts w:ascii="Times New Roman" w:hAnsi="Times New Roman" w:cs="Times New Roman"/>
          <w:sz w:val="24"/>
          <w:szCs w:val="24"/>
        </w:rPr>
        <w:t>Итоговая ведомость отбора участников для предоставления грантов в форме субсидий из бюджета города Лангепаса социально ориентированным некоммерческим организациям</w:t>
      </w:r>
    </w:p>
    <w:p w:rsidR="00F823A5" w:rsidRPr="00B915B3" w:rsidRDefault="00F823A5" w:rsidP="00F823A5">
      <w:pPr>
        <w:pStyle w:val="ConsPlusNormal"/>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260"/>
        <w:gridCol w:w="3314"/>
        <w:gridCol w:w="2135"/>
      </w:tblGrid>
      <w:tr w:rsidR="00F823A5" w:rsidRPr="00B915B3" w:rsidTr="0059367A">
        <w:tc>
          <w:tcPr>
            <w:tcW w:w="567" w:type="dxa"/>
          </w:tcPr>
          <w:p w:rsidR="00F823A5" w:rsidRPr="00B915B3" w:rsidRDefault="00F823A5" w:rsidP="0059367A">
            <w:pPr>
              <w:pStyle w:val="ConsPlusNormal"/>
              <w:jc w:val="center"/>
              <w:rPr>
                <w:szCs w:val="24"/>
              </w:rPr>
            </w:pPr>
            <w:r w:rsidRPr="00B915B3">
              <w:rPr>
                <w:szCs w:val="24"/>
              </w:rPr>
              <w:t xml:space="preserve"> № </w:t>
            </w:r>
            <w:proofErr w:type="gramStart"/>
            <w:r w:rsidRPr="00B915B3">
              <w:rPr>
                <w:szCs w:val="24"/>
              </w:rPr>
              <w:t>п</w:t>
            </w:r>
            <w:proofErr w:type="gramEnd"/>
            <w:r w:rsidRPr="00B915B3">
              <w:rPr>
                <w:szCs w:val="24"/>
              </w:rPr>
              <w:t>/п</w:t>
            </w:r>
          </w:p>
        </w:tc>
        <w:tc>
          <w:tcPr>
            <w:tcW w:w="3260" w:type="dxa"/>
          </w:tcPr>
          <w:p w:rsidR="00F823A5" w:rsidRPr="00B915B3" w:rsidRDefault="00F823A5" w:rsidP="0059367A">
            <w:pPr>
              <w:pStyle w:val="ConsPlusNormal"/>
              <w:jc w:val="center"/>
              <w:rPr>
                <w:szCs w:val="24"/>
              </w:rPr>
            </w:pPr>
            <w:r w:rsidRPr="00B915B3">
              <w:rPr>
                <w:szCs w:val="24"/>
              </w:rPr>
              <w:t>Наименование участника отбора</w:t>
            </w:r>
          </w:p>
        </w:tc>
        <w:tc>
          <w:tcPr>
            <w:tcW w:w="3314" w:type="dxa"/>
          </w:tcPr>
          <w:p w:rsidR="00F823A5" w:rsidRPr="00B915B3" w:rsidRDefault="00F823A5" w:rsidP="0059367A">
            <w:pPr>
              <w:pStyle w:val="ConsPlusNormal"/>
              <w:jc w:val="center"/>
              <w:rPr>
                <w:szCs w:val="24"/>
              </w:rPr>
            </w:pPr>
            <w:r w:rsidRPr="00B915B3">
              <w:rPr>
                <w:szCs w:val="24"/>
              </w:rPr>
              <w:t>Наименование проекта</w:t>
            </w:r>
          </w:p>
        </w:tc>
        <w:tc>
          <w:tcPr>
            <w:tcW w:w="2135" w:type="dxa"/>
          </w:tcPr>
          <w:p w:rsidR="00F823A5" w:rsidRPr="00B915B3" w:rsidRDefault="00F823A5" w:rsidP="0059367A">
            <w:pPr>
              <w:pStyle w:val="ConsPlusNormal"/>
              <w:jc w:val="center"/>
              <w:rPr>
                <w:szCs w:val="24"/>
              </w:rPr>
            </w:pPr>
            <w:r w:rsidRPr="00B915B3">
              <w:rPr>
                <w:szCs w:val="24"/>
              </w:rPr>
              <w:t>Итоговый балл</w:t>
            </w:r>
          </w:p>
        </w:tc>
      </w:tr>
      <w:tr w:rsidR="00F823A5" w:rsidRPr="00B915B3" w:rsidTr="0059367A">
        <w:tc>
          <w:tcPr>
            <w:tcW w:w="567" w:type="dxa"/>
          </w:tcPr>
          <w:p w:rsidR="00F823A5" w:rsidRPr="00B915B3" w:rsidRDefault="00F823A5" w:rsidP="0059367A">
            <w:pPr>
              <w:pStyle w:val="ConsPlusNormal"/>
              <w:jc w:val="center"/>
              <w:rPr>
                <w:szCs w:val="24"/>
              </w:rPr>
            </w:pPr>
            <w:r w:rsidRPr="00B915B3">
              <w:rPr>
                <w:szCs w:val="24"/>
              </w:rPr>
              <w:t>1.</w:t>
            </w:r>
          </w:p>
        </w:tc>
        <w:tc>
          <w:tcPr>
            <w:tcW w:w="3260" w:type="dxa"/>
          </w:tcPr>
          <w:p w:rsidR="00F823A5" w:rsidRPr="00B915B3" w:rsidRDefault="00F823A5" w:rsidP="0059367A">
            <w:pPr>
              <w:pStyle w:val="ConsPlusNormal"/>
              <w:rPr>
                <w:szCs w:val="24"/>
              </w:rPr>
            </w:pPr>
          </w:p>
        </w:tc>
        <w:tc>
          <w:tcPr>
            <w:tcW w:w="3314" w:type="dxa"/>
          </w:tcPr>
          <w:p w:rsidR="00F823A5" w:rsidRPr="00B915B3" w:rsidRDefault="00F823A5" w:rsidP="0059367A">
            <w:pPr>
              <w:pStyle w:val="ConsPlusNormal"/>
              <w:rPr>
                <w:szCs w:val="24"/>
              </w:rPr>
            </w:pPr>
          </w:p>
        </w:tc>
        <w:tc>
          <w:tcPr>
            <w:tcW w:w="2135" w:type="dxa"/>
          </w:tcPr>
          <w:p w:rsidR="00F823A5" w:rsidRPr="00B915B3" w:rsidRDefault="00F823A5" w:rsidP="0059367A">
            <w:pPr>
              <w:pStyle w:val="ConsPlusNormal"/>
              <w:rPr>
                <w:szCs w:val="24"/>
              </w:rPr>
            </w:pPr>
          </w:p>
        </w:tc>
      </w:tr>
      <w:tr w:rsidR="00F823A5" w:rsidRPr="00B915B3" w:rsidTr="0059367A">
        <w:tc>
          <w:tcPr>
            <w:tcW w:w="567" w:type="dxa"/>
          </w:tcPr>
          <w:p w:rsidR="00F823A5" w:rsidRPr="00B915B3" w:rsidRDefault="00F823A5" w:rsidP="0059367A">
            <w:pPr>
              <w:pStyle w:val="ConsPlusNormal"/>
              <w:jc w:val="center"/>
              <w:rPr>
                <w:szCs w:val="24"/>
              </w:rPr>
            </w:pPr>
            <w:r w:rsidRPr="00B915B3">
              <w:rPr>
                <w:szCs w:val="24"/>
              </w:rPr>
              <w:t>2.</w:t>
            </w:r>
          </w:p>
        </w:tc>
        <w:tc>
          <w:tcPr>
            <w:tcW w:w="3260" w:type="dxa"/>
          </w:tcPr>
          <w:p w:rsidR="00F823A5" w:rsidRPr="00B915B3" w:rsidRDefault="00F823A5" w:rsidP="0059367A">
            <w:pPr>
              <w:pStyle w:val="ConsPlusNormal"/>
              <w:rPr>
                <w:szCs w:val="24"/>
              </w:rPr>
            </w:pPr>
          </w:p>
        </w:tc>
        <w:tc>
          <w:tcPr>
            <w:tcW w:w="3314" w:type="dxa"/>
          </w:tcPr>
          <w:p w:rsidR="00F823A5" w:rsidRPr="00B915B3" w:rsidRDefault="00F823A5" w:rsidP="0059367A">
            <w:pPr>
              <w:pStyle w:val="ConsPlusNormal"/>
              <w:rPr>
                <w:szCs w:val="24"/>
              </w:rPr>
            </w:pPr>
          </w:p>
        </w:tc>
        <w:tc>
          <w:tcPr>
            <w:tcW w:w="2135" w:type="dxa"/>
          </w:tcPr>
          <w:p w:rsidR="00F823A5" w:rsidRPr="00B915B3" w:rsidRDefault="00F823A5" w:rsidP="0059367A">
            <w:pPr>
              <w:pStyle w:val="ConsPlusNormal"/>
              <w:rPr>
                <w:szCs w:val="24"/>
              </w:rPr>
            </w:pPr>
          </w:p>
        </w:tc>
      </w:tr>
      <w:tr w:rsidR="00F823A5" w:rsidRPr="00B915B3" w:rsidTr="0059367A">
        <w:tc>
          <w:tcPr>
            <w:tcW w:w="567" w:type="dxa"/>
          </w:tcPr>
          <w:p w:rsidR="00F823A5" w:rsidRPr="00B915B3" w:rsidRDefault="00F823A5" w:rsidP="0059367A">
            <w:pPr>
              <w:pStyle w:val="ConsPlusNormal"/>
              <w:jc w:val="center"/>
              <w:rPr>
                <w:szCs w:val="24"/>
              </w:rPr>
            </w:pPr>
            <w:r w:rsidRPr="00B915B3">
              <w:rPr>
                <w:szCs w:val="24"/>
              </w:rPr>
              <w:t>3.</w:t>
            </w:r>
          </w:p>
        </w:tc>
        <w:tc>
          <w:tcPr>
            <w:tcW w:w="3260" w:type="dxa"/>
          </w:tcPr>
          <w:p w:rsidR="00F823A5" w:rsidRPr="00B915B3" w:rsidRDefault="00F823A5" w:rsidP="0059367A">
            <w:pPr>
              <w:pStyle w:val="ConsPlusNormal"/>
              <w:rPr>
                <w:szCs w:val="24"/>
              </w:rPr>
            </w:pPr>
          </w:p>
        </w:tc>
        <w:tc>
          <w:tcPr>
            <w:tcW w:w="3314" w:type="dxa"/>
          </w:tcPr>
          <w:p w:rsidR="00F823A5" w:rsidRPr="00B915B3" w:rsidRDefault="00F823A5" w:rsidP="0059367A">
            <w:pPr>
              <w:pStyle w:val="ConsPlusNormal"/>
              <w:rPr>
                <w:szCs w:val="24"/>
              </w:rPr>
            </w:pPr>
          </w:p>
        </w:tc>
        <w:tc>
          <w:tcPr>
            <w:tcW w:w="2135" w:type="dxa"/>
          </w:tcPr>
          <w:p w:rsidR="00F823A5" w:rsidRPr="00B915B3" w:rsidRDefault="00F823A5" w:rsidP="0059367A">
            <w:pPr>
              <w:pStyle w:val="ConsPlusNormal"/>
              <w:rPr>
                <w:szCs w:val="24"/>
              </w:rPr>
            </w:pPr>
          </w:p>
        </w:tc>
      </w:tr>
    </w:tbl>
    <w:p w:rsidR="00F823A5" w:rsidRPr="00B915B3" w:rsidRDefault="00F823A5" w:rsidP="00F823A5">
      <w:pPr>
        <w:pStyle w:val="ConsPlusNormal"/>
        <w:jc w:val="both"/>
        <w:rPr>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27"/>
        <w:gridCol w:w="2154"/>
        <w:gridCol w:w="397"/>
        <w:gridCol w:w="3288"/>
      </w:tblGrid>
      <w:tr w:rsidR="00F823A5" w:rsidRPr="00B915B3" w:rsidTr="0059367A">
        <w:tc>
          <w:tcPr>
            <w:tcW w:w="3227" w:type="dxa"/>
            <w:tcBorders>
              <w:top w:val="nil"/>
              <w:left w:val="nil"/>
              <w:bottom w:val="nil"/>
              <w:right w:val="nil"/>
            </w:tcBorders>
          </w:tcPr>
          <w:p w:rsidR="00F823A5" w:rsidRPr="00B915B3" w:rsidRDefault="00F823A5" w:rsidP="0059367A">
            <w:pPr>
              <w:pStyle w:val="ConsPlusNormal"/>
              <w:rPr>
                <w:szCs w:val="24"/>
              </w:rPr>
            </w:pPr>
            <w:r w:rsidRPr="00B915B3">
              <w:rPr>
                <w:szCs w:val="24"/>
              </w:rPr>
              <w:t>Председатель конкурсной комиссии</w:t>
            </w:r>
          </w:p>
        </w:tc>
        <w:tc>
          <w:tcPr>
            <w:tcW w:w="2154" w:type="dxa"/>
            <w:tcBorders>
              <w:top w:val="nil"/>
              <w:left w:val="nil"/>
              <w:bottom w:val="single" w:sz="4" w:space="0" w:color="auto"/>
              <w:right w:val="nil"/>
            </w:tcBorders>
          </w:tcPr>
          <w:p w:rsidR="00F823A5" w:rsidRPr="00B915B3" w:rsidRDefault="00F823A5" w:rsidP="0059367A">
            <w:pPr>
              <w:pStyle w:val="ConsPlusNormal"/>
              <w:rPr>
                <w:szCs w:val="24"/>
              </w:rPr>
            </w:pPr>
          </w:p>
        </w:tc>
        <w:tc>
          <w:tcPr>
            <w:tcW w:w="397" w:type="dxa"/>
            <w:tcBorders>
              <w:top w:val="nil"/>
              <w:left w:val="nil"/>
              <w:bottom w:val="nil"/>
              <w:right w:val="nil"/>
            </w:tcBorders>
            <w:vAlign w:val="bottom"/>
          </w:tcPr>
          <w:p w:rsidR="00F823A5" w:rsidRPr="00B915B3" w:rsidRDefault="00F823A5" w:rsidP="0059367A">
            <w:pPr>
              <w:pStyle w:val="ConsPlusNormal"/>
              <w:jc w:val="center"/>
              <w:rPr>
                <w:szCs w:val="24"/>
              </w:rPr>
            </w:pPr>
            <w:r w:rsidRPr="00B915B3">
              <w:rPr>
                <w:szCs w:val="24"/>
              </w:rPr>
              <w:t>/</w:t>
            </w:r>
          </w:p>
        </w:tc>
        <w:tc>
          <w:tcPr>
            <w:tcW w:w="3288" w:type="dxa"/>
            <w:tcBorders>
              <w:top w:val="nil"/>
              <w:left w:val="nil"/>
              <w:bottom w:val="single" w:sz="4" w:space="0" w:color="auto"/>
              <w:right w:val="nil"/>
            </w:tcBorders>
          </w:tcPr>
          <w:p w:rsidR="00F823A5" w:rsidRPr="00B915B3" w:rsidRDefault="00F823A5" w:rsidP="0059367A">
            <w:pPr>
              <w:pStyle w:val="ConsPlusNormal"/>
              <w:rPr>
                <w:szCs w:val="24"/>
              </w:rPr>
            </w:pPr>
          </w:p>
        </w:tc>
      </w:tr>
      <w:tr w:rsidR="00F823A5" w:rsidRPr="00B915B3" w:rsidTr="0059367A">
        <w:tc>
          <w:tcPr>
            <w:tcW w:w="3227" w:type="dxa"/>
            <w:tcBorders>
              <w:top w:val="nil"/>
              <w:left w:val="nil"/>
              <w:bottom w:val="nil"/>
              <w:right w:val="nil"/>
            </w:tcBorders>
          </w:tcPr>
          <w:p w:rsidR="00F823A5" w:rsidRPr="00B915B3" w:rsidRDefault="00F823A5" w:rsidP="0059367A">
            <w:pPr>
              <w:pStyle w:val="ConsPlusNormal"/>
              <w:rPr>
                <w:szCs w:val="24"/>
              </w:rPr>
            </w:pPr>
          </w:p>
        </w:tc>
        <w:tc>
          <w:tcPr>
            <w:tcW w:w="2154" w:type="dxa"/>
            <w:tcBorders>
              <w:top w:val="single" w:sz="4" w:space="0" w:color="auto"/>
              <w:left w:val="nil"/>
              <w:bottom w:val="nil"/>
              <w:right w:val="nil"/>
            </w:tcBorders>
          </w:tcPr>
          <w:p w:rsidR="00F823A5" w:rsidRPr="00B915B3" w:rsidRDefault="00F823A5" w:rsidP="0059367A">
            <w:pPr>
              <w:pStyle w:val="ConsPlusNormal"/>
              <w:jc w:val="center"/>
              <w:rPr>
                <w:szCs w:val="24"/>
              </w:rPr>
            </w:pPr>
            <w:r w:rsidRPr="00B915B3">
              <w:rPr>
                <w:szCs w:val="24"/>
              </w:rPr>
              <w:t>(подпись)</w:t>
            </w:r>
          </w:p>
        </w:tc>
        <w:tc>
          <w:tcPr>
            <w:tcW w:w="397" w:type="dxa"/>
            <w:tcBorders>
              <w:top w:val="nil"/>
              <w:left w:val="nil"/>
              <w:bottom w:val="nil"/>
              <w:right w:val="nil"/>
            </w:tcBorders>
          </w:tcPr>
          <w:p w:rsidR="00F823A5" w:rsidRPr="00B915B3" w:rsidRDefault="00F823A5" w:rsidP="0059367A">
            <w:pPr>
              <w:pStyle w:val="ConsPlusNormal"/>
              <w:rPr>
                <w:szCs w:val="24"/>
              </w:rPr>
            </w:pPr>
          </w:p>
        </w:tc>
        <w:tc>
          <w:tcPr>
            <w:tcW w:w="3288" w:type="dxa"/>
            <w:tcBorders>
              <w:top w:val="single" w:sz="4" w:space="0" w:color="auto"/>
              <w:left w:val="nil"/>
              <w:bottom w:val="nil"/>
              <w:right w:val="nil"/>
            </w:tcBorders>
          </w:tcPr>
          <w:p w:rsidR="00F823A5" w:rsidRPr="00B915B3" w:rsidRDefault="00F823A5" w:rsidP="0059367A">
            <w:pPr>
              <w:pStyle w:val="ConsPlusNormal"/>
              <w:jc w:val="center"/>
              <w:rPr>
                <w:szCs w:val="24"/>
              </w:rPr>
            </w:pPr>
            <w:r w:rsidRPr="00B915B3">
              <w:rPr>
                <w:szCs w:val="24"/>
              </w:rPr>
              <w:t>(расшифровка подписи)</w:t>
            </w:r>
          </w:p>
        </w:tc>
      </w:tr>
    </w:tbl>
    <w:p w:rsidR="00F823A5" w:rsidRPr="00B915B3" w:rsidRDefault="00F823A5" w:rsidP="00F823A5">
      <w:pPr>
        <w:pStyle w:val="ConsPlusNormal"/>
        <w:jc w:val="both"/>
        <w:rPr>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27"/>
        <w:gridCol w:w="2154"/>
        <w:gridCol w:w="397"/>
        <w:gridCol w:w="3288"/>
      </w:tblGrid>
      <w:tr w:rsidR="00F823A5" w:rsidRPr="00B915B3" w:rsidTr="0059367A">
        <w:tc>
          <w:tcPr>
            <w:tcW w:w="3227" w:type="dxa"/>
            <w:tcBorders>
              <w:top w:val="nil"/>
              <w:left w:val="nil"/>
              <w:bottom w:val="nil"/>
              <w:right w:val="nil"/>
            </w:tcBorders>
          </w:tcPr>
          <w:p w:rsidR="00F823A5" w:rsidRPr="00B915B3" w:rsidRDefault="00F823A5" w:rsidP="0059367A">
            <w:pPr>
              <w:pStyle w:val="ConsPlusNormal"/>
              <w:rPr>
                <w:szCs w:val="24"/>
              </w:rPr>
            </w:pPr>
            <w:r w:rsidRPr="00B915B3">
              <w:rPr>
                <w:szCs w:val="24"/>
              </w:rPr>
              <w:t>Секретарь конкурсной комиссии</w:t>
            </w:r>
          </w:p>
        </w:tc>
        <w:tc>
          <w:tcPr>
            <w:tcW w:w="2154" w:type="dxa"/>
            <w:tcBorders>
              <w:top w:val="nil"/>
              <w:left w:val="nil"/>
              <w:bottom w:val="single" w:sz="4" w:space="0" w:color="auto"/>
              <w:right w:val="nil"/>
            </w:tcBorders>
          </w:tcPr>
          <w:p w:rsidR="00F823A5" w:rsidRPr="00B915B3" w:rsidRDefault="00F823A5" w:rsidP="0059367A">
            <w:pPr>
              <w:pStyle w:val="ConsPlusNormal"/>
              <w:rPr>
                <w:szCs w:val="24"/>
              </w:rPr>
            </w:pPr>
          </w:p>
        </w:tc>
        <w:tc>
          <w:tcPr>
            <w:tcW w:w="397" w:type="dxa"/>
            <w:tcBorders>
              <w:top w:val="nil"/>
              <w:left w:val="nil"/>
              <w:bottom w:val="nil"/>
              <w:right w:val="nil"/>
            </w:tcBorders>
            <w:vAlign w:val="bottom"/>
          </w:tcPr>
          <w:p w:rsidR="00F823A5" w:rsidRPr="00B915B3" w:rsidRDefault="00F823A5" w:rsidP="0059367A">
            <w:pPr>
              <w:pStyle w:val="ConsPlusNormal"/>
              <w:jc w:val="center"/>
              <w:rPr>
                <w:szCs w:val="24"/>
              </w:rPr>
            </w:pPr>
            <w:r w:rsidRPr="00B915B3">
              <w:rPr>
                <w:szCs w:val="24"/>
              </w:rPr>
              <w:t>/</w:t>
            </w:r>
          </w:p>
        </w:tc>
        <w:tc>
          <w:tcPr>
            <w:tcW w:w="3288" w:type="dxa"/>
            <w:tcBorders>
              <w:top w:val="nil"/>
              <w:left w:val="nil"/>
              <w:bottom w:val="single" w:sz="4" w:space="0" w:color="auto"/>
              <w:right w:val="nil"/>
            </w:tcBorders>
          </w:tcPr>
          <w:p w:rsidR="00F823A5" w:rsidRPr="00B915B3" w:rsidRDefault="00F823A5" w:rsidP="0059367A">
            <w:pPr>
              <w:pStyle w:val="ConsPlusNormal"/>
              <w:rPr>
                <w:szCs w:val="24"/>
              </w:rPr>
            </w:pPr>
          </w:p>
        </w:tc>
      </w:tr>
      <w:tr w:rsidR="00F823A5" w:rsidRPr="00B915B3" w:rsidTr="0059367A">
        <w:tc>
          <w:tcPr>
            <w:tcW w:w="3227" w:type="dxa"/>
            <w:tcBorders>
              <w:top w:val="nil"/>
              <w:left w:val="nil"/>
              <w:bottom w:val="nil"/>
              <w:right w:val="nil"/>
            </w:tcBorders>
          </w:tcPr>
          <w:p w:rsidR="00F823A5" w:rsidRPr="00B915B3" w:rsidRDefault="00F823A5" w:rsidP="0059367A">
            <w:pPr>
              <w:pStyle w:val="ConsPlusNormal"/>
              <w:rPr>
                <w:szCs w:val="24"/>
              </w:rPr>
            </w:pPr>
          </w:p>
        </w:tc>
        <w:tc>
          <w:tcPr>
            <w:tcW w:w="2154" w:type="dxa"/>
            <w:tcBorders>
              <w:top w:val="single" w:sz="4" w:space="0" w:color="auto"/>
              <w:left w:val="nil"/>
              <w:bottom w:val="nil"/>
              <w:right w:val="nil"/>
            </w:tcBorders>
          </w:tcPr>
          <w:p w:rsidR="00F823A5" w:rsidRPr="00B915B3" w:rsidRDefault="00F823A5" w:rsidP="0059367A">
            <w:pPr>
              <w:pStyle w:val="ConsPlusNormal"/>
              <w:jc w:val="center"/>
              <w:rPr>
                <w:szCs w:val="24"/>
              </w:rPr>
            </w:pPr>
            <w:r w:rsidRPr="00B915B3">
              <w:rPr>
                <w:szCs w:val="24"/>
              </w:rPr>
              <w:t>(подпись)</w:t>
            </w:r>
          </w:p>
        </w:tc>
        <w:tc>
          <w:tcPr>
            <w:tcW w:w="397" w:type="dxa"/>
            <w:tcBorders>
              <w:top w:val="nil"/>
              <w:left w:val="nil"/>
              <w:bottom w:val="nil"/>
              <w:right w:val="nil"/>
            </w:tcBorders>
          </w:tcPr>
          <w:p w:rsidR="00F823A5" w:rsidRPr="00B915B3" w:rsidRDefault="00F823A5" w:rsidP="0059367A">
            <w:pPr>
              <w:pStyle w:val="ConsPlusNormal"/>
              <w:rPr>
                <w:szCs w:val="24"/>
              </w:rPr>
            </w:pPr>
          </w:p>
        </w:tc>
        <w:tc>
          <w:tcPr>
            <w:tcW w:w="3288" w:type="dxa"/>
            <w:tcBorders>
              <w:top w:val="single" w:sz="4" w:space="0" w:color="auto"/>
              <w:left w:val="nil"/>
              <w:bottom w:val="nil"/>
              <w:right w:val="nil"/>
            </w:tcBorders>
          </w:tcPr>
          <w:p w:rsidR="00F823A5" w:rsidRPr="00B915B3" w:rsidRDefault="00F823A5" w:rsidP="0059367A">
            <w:pPr>
              <w:pStyle w:val="ConsPlusNormal"/>
              <w:jc w:val="center"/>
              <w:rPr>
                <w:szCs w:val="24"/>
              </w:rPr>
            </w:pPr>
            <w:r w:rsidRPr="00B915B3">
              <w:rPr>
                <w:szCs w:val="24"/>
              </w:rPr>
              <w:t>(расшифровка подписи)</w:t>
            </w:r>
          </w:p>
        </w:tc>
      </w:tr>
    </w:tbl>
    <w:p w:rsidR="00F823A5" w:rsidRPr="00B915B3" w:rsidRDefault="00F823A5" w:rsidP="00F823A5">
      <w:pPr>
        <w:pStyle w:val="ConsPlusNormal"/>
        <w:jc w:val="both"/>
        <w:rPr>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27"/>
        <w:gridCol w:w="2154"/>
        <w:gridCol w:w="397"/>
        <w:gridCol w:w="3288"/>
      </w:tblGrid>
      <w:tr w:rsidR="00F823A5" w:rsidRPr="00B915B3" w:rsidTr="0059367A">
        <w:tc>
          <w:tcPr>
            <w:tcW w:w="3227" w:type="dxa"/>
            <w:tcBorders>
              <w:top w:val="nil"/>
              <w:left w:val="nil"/>
              <w:bottom w:val="nil"/>
              <w:right w:val="nil"/>
            </w:tcBorders>
          </w:tcPr>
          <w:p w:rsidR="00F823A5" w:rsidRPr="00B915B3" w:rsidRDefault="00F823A5" w:rsidP="0059367A">
            <w:pPr>
              <w:pStyle w:val="ConsPlusNormal"/>
              <w:rPr>
                <w:szCs w:val="24"/>
              </w:rPr>
            </w:pPr>
            <w:r w:rsidRPr="00B915B3">
              <w:rPr>
                <w:szCs w:val="24"/>
              </w:rPr>
              <w:t>Член конкурсной комиссии</w:t>
            </w:r>
          </w:p>
        </w:tc>
        <w:tc>
          <w:tcPr>
            <w:tcW w:w="2154" w:type="dxa"/>
            <w:tcBorders>
              <w:top w:val="nil"/>
              <w:left w:val="nil"/>
              <w:bottom w:val="single" w:sz="4" w:space="0" w:color="auto"/>
              <w:right w:val="nil"/>
            </w:tcBorders>
          </w:tcPr>
          <w:p w:rsidR="00F823A5" w:rsidRPr="00B915B3" w:rsidRDefault="00F823A5" w:rsidP="0059367A">
            <w:pPr>
              <w:pStyle w:val="ConsPlusNormal"/>
              <w:rPr>
                <w:szCs w:val="24"/>
              </w:rPr>
            </w:pPr>
          </w:p>
        </w:tc>
        <w:tc>
          <w:tcPr>
            <w:tcW w:w="397" w:type="dxa"/>
            <w:tcBorders>
              <w:top w:val="nil"/>
              <w:left w:val="nil"/>
              <w:bottom w:val="nil"/>
              <w:right w:val="nil"/>
            </w:tcBorders>
            <w:vAlign w:val="bottom"/>
          </w:tcPr>
          <w:p w:rsidR="00F823A5" w:rsidRPr="00B915B3" w:rsidRDefault="00F823A5" w:rsidP="0059367A">
            <w:pPr>
              <w:pStyle w:val="ConsPlusNormal"/>
              <w:jc w:val="center"/>
              <w:rPr>
                <w:szCs w:val="24"/>
              </w:rPr>
            </w:pPr>
            <w:r w:rsidRPr="00B915B3">
              <w:rPr>
                <w:szCs w:val="24"/>
              </w:rPr>
              <w:t>/</w:t>
            </w:r>
          </w:p>
        </w:tc>
        <w:tc>
          <w:tcPr>
            <w:tcW w:w="3288" w:type="dxa"/>
            <w:tcBorders>
              <w:top w:val="nil"/>
              <w:left w:val="nil"/>
              <w:bottom w:val="single" w:sz="4" w:space="0" w:color="auto"/>
              <w:right w:val="nil"/>
            </w:tcBorders>
          </w:tcPr>
          <w:p w:rsidR="00F823A5" w:rsidRPr="00B915B3" w:rsidRDefault="00F823A5" w:rsidP="0059367A">
            <w:pPr>
              <w:pStyle w:val="ConsPlusNormal"/>
              <w:rPr>
                <w:szCs w:val="24"/>
              </w:rPr>
            </w:pPr>
          </w:p>
        </w:tc>
      </w:tr>
      <w:tr w:rsidR="00F823A5" w:rsidRPr="00B915B3" w:rsidTr="0059367A">
        <w:tc>
          <w:tcPr>
            <w:tcW w:w="3227" w:type="dxa"/>
            <w:tcBorders>
              <w:top w:val="nil"/>
              <w:left w:val="nil"/>
              <w:bottom w:val="nil"/>
              <w:right w:val="nil"/>
            </w:tcBorders>
          </w:tcPr>
          <w:p w:rsidR="00F823A5" w:rsidRPr="00B915B3" w:rsidRDefault="00F823A5" w:rsidP="0059367A">
            <w:pPr>
              <w:pStyle w:val="ConsPlusNormal"/>
              <w:rPr>
                <w:szCs w:val="24"/>
              </w:rPr>
            </w:pPr>
          </w:p>
        </w:tc>
        <w:tc>
          <w:tcPr>
            <w:tcW w:w="2154" w:type="dxa"/>
            <w:tcBorders>
              <w:top w:val="single" w:sz="4" w:space="0" w:color="auto"/>
              <w:left w:val="nil"/>
              <w:bottom w:val="nil"/>
              <w:right w:val="nil"/>
            </w:tcBorders>
          </w:tcPr>
          <w:p w:rsidR="00F823A5" w:rsidRPr="00B915B3" w:rsidRDefault="00F823A5" w:rsidP="0059367A">
            <w:pPr>
              <w:pStyle w:val="ConsPlusNormal"/>
              <w:jc w:val="center"/>
              <w:rPr>
                <w:szCs w:val="24"/>
              </w:rPr>
            </w:pPr>
            <w:r w:rsidRPr="00B915B3">
              <w:rPr>
                <w:szCs w:val="24"/>
              </w:rPr>
              <w:t>(подпись)</w:t>
            </w:r>
          </w:p>
        </w:tc>
        <w:tc>
          <w:tcPr>
            <w:tcW w:w="397" w:type="dxa"/>
            <w:tcBorders>
              <w:top w:val="nil"/>
              <w:left w:val="nil"/>
              <w:bottom w:val="nil"/>
              <w:right w:val="nil"/>
            </w:tcBorders>
          </w:tcPr>
          <w:p w:rsidR="00F823A5" w:rsidRPr="00B915B3" w:rsidRDefault="00F823A5" w:rsidP="0059367A">
            <w:pPr>
              <w:pStyle w:val="ConsPlusNormal"/>
              <w:rPr>
                <w:szCs w:val="24"/>
              </w:rPr>
            </w:pPr>
          </w:p>
        </w:tc>
        <w:tc>
          <w:tcPr>
            <w:tcW w:w="3288" w:type="dxa"/>
            <w:tcBorders>
              <w:top w:val="single" w:sz="4" w:space="0" w:color="auto"/>
              <w:left w:val="nil"/>
              <w:bottom w:val="nil"/>
              <w:right w:val="nil"/>
            </w:tcBorders>
          </w:tcPr>
          <w:p w:rsidR="00F823A5" w:rsidRPr="00B915B3" w:rsidRDefault="00F823A5" w:rsidP="0059367A">
            <w:pPr>
              <w:pStyle w:val="ConsPlusNormal"/>
              <w:jc w:val="center"/>
              <w:rPr>
                <w:szCs w:val="24"/>
              </w:rPr>
            </w:pPr>
            <w:r w:rsidRPr="00B915B3">
              <w:rPr>
                <w:szCs w:val="24"/>
              </w:rPr>
              <w:t>(расшифровка подписи)</w:t>
            </w:r>
          </w:p>
        </w:tc>
      </w:tr>
    </w:tbl>
    <w:p w:rsidR="00F823A5" w:rsidRPr="00B915B3" w:rsidRDefault="00F823A5" w:rsidP="00F823A5">
      <w:pPr>
        <w:pStyle w:val="ConsPlusNormal"/>
        <w:jc w:val="both"/>
        <w:rPr>
          <w:szCs w:val="24"/>
        </w:rPr>
      </w:pPr>
    </w:p>
    <w:p w:rsidR="00F823A5" w:rsidRPr="00B915B3" w:rsidRDefault="00F823A5" w:rsidP="00F823A5">
      <w:pPr>
        <w:pStyle w:val="ConsPlusNormal"/>
        <w:jc w:val="both"/>
        <w:rPr>
          <w:szCs w:val="24"/>
        </w:rPr>
      </w:pPr>
    </w:p>
    <w:p w:rsidR="00F823A5" w:rsidRPr="00B915B3" w:rsidRDefault="00F823A5" w:rsidP="00F823A5">
      <w:pPr>
        <w:rPr>
          <w:rFonts w:ascii="Times New Roman" w:hAnsi="Times New Roman" w:cs="Times New Roman"/>
          <w:sz w:val="24"/>
          <w:szCs w:val="24"/>
          <w:lang w:eastAsia="zh-CN"/>
        </w:rPr>
      </w:pPr>
    </w:p>
    <w:p w:rsidR="00F823A5" w:rsidRPr="00B915B3" w:rsidRDefault="00F823A5" w:rsidP="00F823A5">
      <w:pPr>
        <w:rPr>
          <w:rFonts w:ascii="Times New Roman" w:hAnsi="Times New Roman" w:cs="Times New Roman"/>
          <w:sz w:val="24"/>
          <w:szCs w:val="24"/>
          <w:lang w:eastAsia="zh-CN"/>
        </w:rPr>
      </w:pPr>
    </w:p>
    <w:p w:rsidR="00F823A5" w:rsidRPr="00B915B3" w:rsidRDefault="00F823A5" w:rsidP="00F823A5">
      <w:pPr>
        <w:rPr>
          <w:rFonts w:ascii="Times New Roman" w:hAnsi="Times New Roman" w:cs="Times New Roman"/>
          <w:sz w:val="24"/>
          <w:szCs w:val="24"/>
          <w:lang w:eastAsia="zh-CN"/>
        </w:rPr>
      </w:pPr>
    </w:p>
    <w:p w:rsidR="00F823A5" w:rsidRPr="00B915B3" w:rsidRDefault="00F823A5" w:rsidP="00F823A5">
      <w:pPr>
        <w:rPr>
          <w:rFonts w:ascii="Times New Roman" w:hAnsi="Times New Roman" w:cs="Times New Roman"/>
          <w:sz w:val="24"/>
          <w:szCs w:val="24"/>
          <w:lang w:eastAsia="zh-CN"/>
        </w:rPr>
      </w:pPr>
    </w:p>
    <w:p w:rsidR="00F823A5" w:rsidRPr="00B915B3" w:rsidRDefault="00F823A5" w:rsidP="00F823A5">
      <w:pPr>
        <w:rPr>
          <w:rFonts w:ascii="Times New Roman" w:hAnsi="Times New Roman" w:cs="Times New Roman"/>
          <w:sz w:val="24"/>
          <w:szCs w:val="24"/>
          <w:lang w:eastAsia="zh-CN"/>
        </w:rPr>
      </w:pPr>
    </w:p>
    <w:p w:rsidR="00F823A5" w:rsidRPr="00B915B3" w:rsidRDefault="00F823A5" w:rsidP="00F823A5">
      <w:pPr>
        <w:rPr>
          <w:rFonts w:ascii="Times New Roman" w:hAnsi="Times New Roman" w:cs="Times New Roman"/>
          <w:sz w:val="24"/>
          <w:szCs w:val="24"/>
          <w:lang w:eastAsia="zh-CN"/>
        </w:rPr>
      </w:pPr>
    </w:p>
    <w:p w:rsidR="00F823A5" w:rsidRPr="00B915B3" w:rsidRDefault="00F823A5" w:rsidP="00F823A5">
      <w:pPr>
        <w:rPr>
          <w:rFonts w:ascii="Times New Roman" w:hAnsi="Times New Roman" w:cs="Times New Roman"/>
          <w:sz w:val="24"/>
          <w:szCs w:val="24"/>
          <w:lang w:eastAsia="zh-CN"/>
        </w:rPr>
      </w:pPr>
    </w:p>
    <w:p w:rsidR="00F823A5" w:rsidRPr="00B915B3" w:rsidRDefault="00F823A5" w:rsidP="00F823A5">
      <w:pPr>
        <w:rPr>
          <w:rFonts w:ascii="Times New Roman" w:hAnsi="Times New Roman" w:cs="Times New Roman"/>
          <w:sz w:val="24"/>
          <w:szCs w:val="24"/>
          <w:lang w:eastAsia="zh-CN"/>
        </w:rPr>
      </w:pPr>
    </w:p>
    <w:p w:rsidR="00F823A5" w:rsidRPr="00B915B3" w:rsidRDefault="00F823A5" w:rsidP="00F823A5">
      <w:pPr>
        <w:rPr>
          <w:rFonts w:ascii="Times New Roman" w:hAnsi="Times New Roman" w:cs="Times New Roman"/>
          <w:sz w:val="24"/>
          <w:szCs w:val="24"/>
          <w:lang w:eastAsia="zh-CN"/>
        </w:rPr>
      </w:pPr>
    </w:p>
    <w:p w:rsidR="00F823A5" w:rsidRPr="00B915B3" w:rsidRDefault="00F823A5" w:rsidP="00F823A5">
      <w:pPr>
        <w:rPr>
          <w:rFonts w:ascii="Times New Roman" w:hAnsi="Times New Roman" w:cs="Times New Roman"/>
          <w:sz w:val="24"/>
          <w:szCs w:val="24"/>
          <w:lang w:eastAsia="zh-CN"/>
        </w:rPr>
      </w:pPr>
    </w:p>
    <w:p w:rsidR="00F823A5" w:rsidRPr="00B915B3" w:rsidRDefault="00F823A5" w:rsidP="00F823A5">
      <w:pPr>
        <w:rPr>
          <w:rFonts w:ascii="Times New Roman" w:hAnsi="Times New Roman" w:cs="Times New Roman"/>
          <w:sz w:val="24"/>
          <w:szCs w:val="24"/>
          <w:lang w:eastAsia="zh-CN"/>
        </w:rPr>
      </w:pPr>
    </w:p>
    <w:p w:rsidR="001730CA" w:rsidRPr="00B915B3" w:rsidRDefault="00857B0D" w:rsidP="00857B0D">
      <w:pPr>
        <w:spacing w:after="0" w:line="240" w:lineRule="auto"/>
        <w:jc w:val="right"/>
        <w:rPr>
          <w:rFonts w:ascii="Times New Roman" w:hAnsi="Times New Roman" w:cs="Times New Roman"/>
          <w:bCs/>
          <w:sz w:val="24"/>
          <w:szCs w:val="24"/>
        </w:rPr>
      </w:pPr>
      <w:r w:rsidRPr="00B915B3">
        <w:rPr>
          <w:rFonts w:ascii="Times New Roman" w:hAnsi="Times New Roman" w:cs="Times New Roman"/>
          <w:bCs/>
          <w:sz w:val="24"/>
          <w:szCs w:val="24"/>
        </w:rPr>
        <w:lastRenderedPageBreak/>
        <w:t xml:space="preserve">Приложение </w:t>
      </w:r>
      <w:r w:rsidR="004768AC">
        <w:rPr>
          <w:rFonts w:ascii="Times New Roman" w:hAnsi="Times New Roman" w:cs="Times New Roman"/>
          <w:bCs/>
          <w:sz w:val="24"/>
          <w:szCs w:val="24"/>
        </w:rPr>
        <w:t>№</w:t>
      </w:r>
      <w:r w:rsidRPr="00B915B3">
        <w:rPr>
          <w:rFonts w:ascii="Times New Roman" w:hAnsi="Times New Roman" w:cs="Times New Roman"/>
          <w:bCs/>
          <w:sz w:val="24"/>
          <w:szCs w:val="24"/>
        </w:rPr>
        <w:t>4</w:t>
      </w:r>
    </w:p>
    <w:p w:rsidR="001730CA" w:rsidRPr="00B915B3" w:rsidRDefault="001730CA" w:rsidP="00857B0D">
      <w:pPr>
        <w:spacing w:after="0" w:line="240" w:lineRule="auto"/>
        <w:jc w:val="right"/>
        <w:rPr>
          <w:rFonts w:ascii="Times New Roman" w:hAnsi="Times New Roman" w:cs="Times New Roman"/>
          <w:bCs/>
          <w:sz w:val="24"/>
          <w:szCs w:val="24"/>
        </w:rPr>
      </w:pPr>
    </w:p>
    <w:p w:rsidR="00857B0D" w:rsidRPr="00B915B3" w:rsidRDefault="00857B0D" w:rsidP="00857B0D">
      <w:pPr>
        <w:spacing w:after="0" w:line="240" w:lineRule="auto"/>
        <w:jc w:val="right"/>
        <w:rPr>
          <w:rFonts w:ascii="Times New Roman" w:hAnsi="Times New Roman" w:cs="Times New Roman"/>
          <w:bCs/>
          <w:sz w:val="24"/>
          <w:szCs w:val="24"/>
        </w:rPr>
      </w:pPr>
      <w:r w:rsidRPr="00B915B3">
        <w:rPr>
          <w:rFonts w:ascii="Times New Roman" w:hAnsi="Times New Roman" w:cs="Times New Roman"/>
          <w:bCs/>
          <w:sz w:val="24"/>
          <w:szCs w:val="24"/>
        </w:rPr>
        <w:t xml:space="preserve">  </w:t>
      </w:r>
    </w:p>
    <w:p w:rsidR="00F823A5" w:rsidRPr="00B915B3" w:rsidRDefault="00F823A5" w:rsidP="00F823A5">
      <w:pPr>
        <w:pStyle w:val="ConsPlusNormal"/>
        <w:ind w:left="4820" w:firstLine="567"/>
        <w:jc w:val="right"/>
        <w:rPr>
          <w:b/>
          <w:szCs w:val="24"/>
        </w:rPr>
      </w:pPr>
    </w:p>
    <w:p w:rsidR="00F823A5" w:rsidRPr="00B915B3" w:rsidRDefault="00F823A5" w:rsidP="00F823A5">
      <w:pPr>
        <w:pStyle w:val="ConsPlusNonformat"/>
        <w:ind w:left="4820"/>
        <w:jc w:val="right"/>
        <w:rPr>
          <w:rFonts w:ascii="Times New Roman" w:hAnsi="Times New Roman" w:cs="Times New Roman"/>
          <w:sz w:val="24"/>
          <w:szCs w:val="24"/>
        </w:rPr>
      </w:pPr>
      <w:r w:rsidRPr="00B915B3">
        <w:rPr>
          <w:rFonts w:ascii="Times New Roman" w:hAnsi="Times New Roman" w:cs="Times New Roman"/>
          <w:sz w:val="24"/>
          <w:szCs w:val="24"/>
        </w:rPr>
        <w:t>Главе города Лангепаса ________________</w:t>
      </w:r>
    </w:p>
    <w:p w:rsidR="00F823A5" w:rsidRPr="00B915B3" w:rsidRDefault="00F823A5" w:rsidP="00F823A5">
      <w:pPr>
        <w:pStyle w:val="ConsPlusNonformat"/>
        <w:jc w:val="both"/>
        <w:rPr>
          <w:rFonts w:ascii="Times New Roman" w:hAnsi="Times New Roman" w:cs="Times New Roman"/>
          <w:sz w:val="24"/>
          <w:szCs w:val="24"/>
        </w:rPr>
      </w:pPr>
    </w:p>
    <w:p w:rsidR="00F823A5" w:rsidRPr="00B915B3" w:rsidRDefault="00F823A5" w:rsidP="00F823A5">
      <w:pPr>
        <w:pStyle w:val="ConsPlusNonformat"/>
        <w:ind w:firstLine="567"/>
        <w:jc w:val="both"/>
        <w:rPr>
          <w:rFonts w:ascii="Times New Roman" w:hAnsi="Times New Roman" w:cs="Times New Roman"/>
          <w:sz w:val="24"/>
          <w:szCs w:val="24"/>
        </w:rPr>
      </w:pPr>
      <w:r w:rsidRPr="00B915B3">
        <w:rPr>
          <w:rFonts w:ascii="Times New Roman" w:hAnsi="Times New Roman" w:cs="Times New Roman"/>
          <w:sz w:val="24"/>
          <w:szCs w:val="24"/>
        </w:rPr>
        <w:t>Заявление о предоставления гранта в форме субсидий из бюджета города Лангепаса социально ориентированным некоммерческим организациям</w:t>
      </w:r>
    </w:p>
    <w:p w:rsidR="00F823A5" w:rsidRPr="00B915B3" w:rsidRDefault="00F823A5" w:rsidP="00F823A5">
      <w:pPr>
        <w:pStyle w:val="ConsPlusNonformat"/>
        <w:jc w:val="both"/>
        <w:rPr>
          <w:rFonts w:ascii="Times New Roman" w:hAnsi="Times New Roman" w:cs="Times New Roman"/>
          <w:sz w:val="24"/>
          <w:szCs w:val="24"/>
        </w:rPr>
      </w:pPr>
    </w:p>
    <w:p w:rsidR="00F823A5" w:rsidRPr="00B915B3" w:rsidRDefault="00F823A5" w:rsidP="00F823A5">
      <w:pPr>
        <w:pStyle w:val="ConsPlusNonformat"/>
        <w:jc w:val="both"/>
        <w:rPr>
          <w:rFonts w:ascii="Times New Roman" w:hAnsi="Times New Roman" w:cs="Times New Roman"/>
          <w:sz w:val="24"/>
          <w:szCs w:val="24"/>
        </w:rPr>
      </w:pPr>
      <w:r w:rsidRPr="00B915B3">
        <w:rPr>
          <w:rFonts w:ascii="Times New Roman" w:hAnsi="Times New Roman" w:cs="Times New Roman"/>
          <w:sz w:val="24"/>
          <w:szCs w:val="24"/>
        </w:rPr>
        <w:t>Я, __________________________________________________________________,</w:t>
      </w:r>
    </w:p>
    <w:p w:rsidR="00F823A5" w:rsidRPr="00B915B3" w:rsidRDefault="00F823A5" w:rsidP="00F823A5">
      <w:pPr>
        <w:pStyle w:val="ConsPlusNonformat"/>
        <w:ind w:firstLine="1843"/>
        <w:jc w:val="both"/>
        <w:rPr>
          <w:rFonts w:ascii="Times New Roman" w:hAnsi="Times New Roman" w:cs="Times New Roman"/>
          <w:sz w:val="24"/>
          <w:szCs w:val="24"/>
        </w:rPr>
      </w:pPr>
      <w:r w:rsidRPr="00B915B3">
        <w:rPr>
          <w:rFonts w:ascii="Times New Roman" w:hAnsi="Times New Roman" w:cs="Times New Roman"/>
          <w:sz w:val="24"/>
          <w:szCs w:val="24"/>
        </w:rPr>
        <w:t>(фамилия, имя, отчество руководителя СОНКО)</w:t>
      </w:r>
    </w:p>
    <w:p w:rsidR="00F823A5" w:rsidRPr="00B915B3" w:rsidRDefault="00F823A5" w:rsidP="00F823A5">
      <w:pPr>
        <w:pStyle w:val="ConsPlusNonformat"/>
        <w:jc w:val="both"/>
        <w:rPr>
          <w:rFonts w:ascii="Times New Roman" w:hAnsi="Times New Roman" w:cs="Times New Roman"/>
          <w:sz w:val="24"/>
          <w:szCs w:val="24"/>
        </w:rPr>
      </w:pPr>
    </w:p>
    <w:p w:rsidR="00F823A5" w:rsidRPr="00B915B3" w:rsidRDefault="00F823A5" w:rsidP="00F823A5">
      <w:pPr>
        <w:pStyle w:val="ConsPlusNonformat"/>
        <w:jc w:val="both"/>
        <w:rPr>
          <w:rFonts w:ascii="Times New Roman" w:hAnsi="Times New Roman" w:cs="Times New Roman"/>
          <w:sz w:val="24"/>
          <w:szCs w:val="24"/>
        </w:rPr>
      </w:pPr>
      <w:r w:rsidRPr="00B915B3">
        <w:rPr>
          <w:rFonts w:ascii="Times New Roman" w:hAnsi="Times New Roman" w:cs="Times New Roman"/>
          <w:sz w:val="24"/>
          <w:szCs w:val="24"/>
        </w:rPr>
        <w:t>являясь руководителем юридического лица ____________________________, прошу</w:t>
      </w:r>
    </w:p>
    <w:p w:rsidR="00F823A5" w:rsidRPr="00B915B3" w:rsidRDefault="00F823A5" w:rsidP="00F823A5">
      <w:pPr>
        <w:pStyle w:val="ConsPlusNonformat"/>
        <w:ind w:firstLine="3119"/>
        <w:jc w:val="both"/>
        <w:rPr>
          <w:rFonts w:ascii="Times New Roman" w:hAnsi="Times New Roman" w:cs="Times New Roman"/>
          <w:sz w:val="24"/>
          <w:szCs w:val="24"/>
        </w:rPr>
      </w:pPr>
      <w:r w:rsidRPr="00B915B3">
        <w:rPr>
          <w:rFonts w:ascii="Times New Roman" w:hAnsi="Times New Roman" w:cs="Times New Roman"/>
          <w:sz w:val="24"/>
          <w:szCs w:val="24"/>
        </w:rPr>
        <w:t>(наименование СОНКО)</w:t>
      </w:r>
    </w:p>
    <w:p w:rsidR="00F823A5" w:rsidRPr="00B915B3" w:rsidRDefault="00F823A5" w:rsidP="00F823A5">
      <w:pPr>
        <w:pStyle w:val="ConsPlusNonformat"/>
        <w:jc w:val="both"/>
        <w:rPr>
          <w:rFonts w:ascii="Times New Roman" w:hAnsi="Times New Roman" w:cs="Times New Roman"/>
          <w:sz w:val="24"/>
          <w:szCs w:val="24"/>
        </w:rPr>
      </w:pPr>
      <w:r w:rsidRPr="00B915B3">
        <w:rPr>
          <w:rFonts w:ascii="Times New Roman" w:hAnsi="Times New Roman" w:cs="Times New Roman"/>
          <w:sz w:val="24"/>
          <w:szCs w:val="24"/>
        </w:rPr>
        <w:t>предоставить грант в форме субсидии из бюджета города Лангепаса в размере</w:t>
      </w:r>
    </w:p>
    <w:p w:rsidR="00F823A5" w:rsidRPr="00B915B3" w:rsidRDefault="00F823A5" w:rsidP="00F823A5">
      <w:pPr>
        <w:pStyle w:val="ConsPlusNonformat"/>
        <w:jc w:val="both"/>
        <w:rPr>
          <w:rFonts w:ascii="Times New Roman" w:hAnsi="Times New Roman" w:cs="Times New Roman"/>
          <w:sz w:val="24"/>
          <w:szCs w:val="24"/>
        </w:rPr>
      </w:pPr>
      <w:r w:rsidRPr="00B915B3">
        <w:rPr>
          <w:rFonts w:ascii="Times New Roman" w:hAnsi="Times New Roman" w:cs="Times New Roman"/>
          <w:sz w:val="24"/>
          <w:szCs w:val="24"/>
        </w:rPr>
        <w:t>______________________________________________ рублей.</w:t>
      </w:r>
    </w:p>
    <w:p w:rsidR="00F823A5" w:rsidRPr="00B915B3" w:rsidRDefault="00F823A5" w:rsidP="00F823A5">
      <w:pPr>
        <w:pStyle w:val="ConsPlusNormal"/>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24"/>
        <w:gridCol w:w="4961"/>
      </w:tblGrid>
      <w:tr w:rsidR="00F823A5" w:rsidRPr="00B915B3" w:rsidTr="0059367A">
        <w:tc>
          <w:tcPr>
            <w:tcW w:w="9985" w:type="dxa"/>
            <w:gridSpan w:val="2"/>
          </w:tcPr>
          <w:p w:rsidR="00F823A5" w:rsidRPr="00B915B3" w:rsidRDefault="00F823A5" w:rsidP="0059367A">
            <w:pPr>
              <w:pStyle w:val="ConsPlusNormal"/>
              <w:rPr>
                <w:szCs w:val="24"/>
              </w:rPr>
            </w:pPr>
            <w:r w:rsidRPr="00B915B3">
              <w:rPr>
                <w:szCs w:val="24"/>
              </w:rPr>
              <w:t>1. Сведения о Получателе:</w:t>
            </w:r>
          </w:p>
        </w:tc>
      </w:tr>
      <w:tr w:rsidR="00F823A5" w:rsidRPr="00B915B3" w:rsidTr="0059367A">
        <w:tc>
          <w:tcPr>
            <w:tcW w:w="9985" w:type="dxa"/>
            <w:gridSpan w:val="2"/>
          </w:tcPr>
          <w:p w:rsidR="00F823A5" w:rsidRPr="00B915B3" w:rsidRDefault="00F823A5" w:rsidP="0059367A">
            <w:pPr>
              <w:pStyle w:val="ConsPlusNormal"/>
              <w:rPr>
                <w:szCs w:val="24"/>
              </w:rPr>
            </w:pPr>
            <w:r w:rsidRPr="00B915B3">
              <w:rPr>
                <w:szCs w:val="24"/>
              </w:rPr>
              <w:t>1.1. Полное наименование юридического лица в соответствии с учредительными документами</w:t>
            </w:r>
          </w:p>
        </w:tc>
      </w:tr>
      <w:tr w:rsidR="00F823A5" w:rsidRPr="00B915B3" w:rsidTr="0059367A">
        <w:tc>
          <w:tcPr>
            <w:tcW w:w="9985" w:type="dxa"/>
            <w:gridSpan w:val="2"/>
          </w:tcPr>
          <w:p w:rsidR="00F823A5" w:rsidRPr="00B915B3" w:rsidRDefault="00F823A5" w:rsidP="0059367A">
            <w:pPr>
              <w:pStyle w:val="ConsPlusNormal"/>
              <w:rPr>
                <w:szCs w:val="24"/>
              </w:rPr>
            </w:pPr>
            <w:r w:rsidRPr="00B915B3">
              <w:rPr>
                <w:szCs w:val="24"/>
              </w:rPr>
              <w:t>1.2. Идентификационный номер налогоплательщика (ИНН):</w:t>
            </w:r>
          </w:p>
        </w:tc>
      </w:tr>
      <w:tr w:rsidR="00F823A5" w:rsidRPr="00B915B3" w:rsidTr="0059367A">
        <w:tblPrEx>
          <w:tblBorders>
            <w:insideH w:val="nil"/>
          </w:tblBorders>
        </w:tblPrEx>
        <w:tc>
          <w:tcPr>
            <w:tcW w:w="9985" w:type="dxa"/>
            <w:gridSpan w:val="2"/>
            <w:tcBorders>
              <w:bottom w:val="nil"/>
            </w:tcBorders>
          </w:tcPr>
          <w:p w:rsidR="00F823A5" w:rsidRPr="00B915B3" w:rsidRDefault="00F823A5" w:rsidP="0059367A">
            <w:pPr>
              <w:pStyle w:val="ConsPlusNormal"/>
              <w:rPr>
                <w:szCs w:val="24"/>
              </w:rPr>
            </w:pPr>
            <w:r w:rsidRPr="00B915B3">
              <w:rPr>
                <w:szCs w:val="24"/>
              </w:rPr>
              <w:t>2. Адрес Получателя субсидии:</w:t>
            </w:r>
          </w:p>
        </w:tc>
      </w:tr>
      <w:tr w:rsidR="00F823A5" w:rsidRPr="00B915B3" w:rsidTr="0059367A">
        <w:tblPrEx>
          <w:tblBorders>
            <w:insideH w:val="nil"/>
          </w:tblBorders>
        </w:tblPrEx>
        <w:tc>
          <w:tcPr>
            <w:tcW w:w="9985" w:type="dxa"/>
            <w:gridSpan w:val="2"/>
            <w:tcBorders>
              <w:top w:val="nil"/>
            </w:tcBorders>
          </w:tcPr>
          <w:p w:rsidR="00F823A5" w:rsidRPr="00B915B3" w:rsidRDefault="00F823A5" w:rsidP="0059367A">
            <w:pPr>
              <w:pStyle w:val="ConsPlusNormal"/>
              <w:rPr>
                <w:szCs w:val="24"/>
              </w:rPr>
            </w:pPr>
          </w:p>
        </w:tc>
      </w:tr>
      <w:tr w:rsidR="00F823A5" w:rsidRPr="00B915B3" w:rsidTr="0059367A">
        <w:tc>
          <w:tcPr>
            <w:tcW w:w="5024" w:type="dxa"/>
          </w:tcPr>
          <w:p w:rsidR="00F823A5" w:rsidRPr="00B915B3" w:rsidRDefault="00F823A5" w:rsidP="0059367A">
            <w:pPr>
              <w:pStyle w:val="ConsPlusNormal"/>
              <w:rPr>
                <w:szCs w:val="24"/>
              </w:rPr>
            </w:pPr>
            <w:r w:rsidRPr="00B915B3">
              <w:rPr>
                <w:szCs w:val="24"/>
              </w:rPr>
              <w:t>2.1. Юридический и почтовый:</w:t>
            </w:r>
          </w:p>
        </w:tc>
        <w:tc>
          <w:tcPr>
            <w:tcW w:w="4961" w:type="dxa"/>
          </w:tcPr>
          <w:p w:rsidR="00F823A5" w:rsidRPr="00B915B3" w:rsidRDefault="00F823A5" w:rsidP="0059367A">
            <w:pPr>
              <w:pStyle w:val="ConsPlusNormal"/>
              <w:rPr>
                <w:szCs w:val="24"/>
              </w:rPr>
            </w:pPr>
            <w:r w:rsidRPr="00B915B3">
              <w:rPr>
                <w:szCs w:val="24"/>
              </w:rPr>
              <w:t>2.2. Адрес осуществления деятельности:</w:t>
            </w:r>
          </w:p>
        </w:tc>
      </w:tr>
      <w:tr w:rsidR="00F823A5" w:rsidRPr="00B915B3" w:rsidTr="0059367A">
        <w:tc>
          <w:tcPr>
            <w:tcW w:w="5024" w:type="dxa"/>
          </w:tcPr>
          <w:p w:rsidR="00F823A5" w:rsidRPr="00B915B3" w:rsidRDefault="00F823A5" w:rsidP="0059367A">
            <w:pPr>
              <w:pStyle w:val="ConsPlusNormal"/>
              <w:rPr>
                <w:szCs w:val="24"/>
              </w:rPr>
            </w:pPr>
            <w:r w:rsidRPr="00B915B3">
              <w:rPr>
                <w:szCs w:val="24"/>
              </w:rPr>
              <w:t>Населенный пункт ___________________</w:t>
            </w:r>
          </w:p>
          <w:p w:rsidR="00F823A5" w:rsidRPr="00B915B3" w:rsidRDefault="00F823A5" w:rsidP="0059367A">
            <w:pPr>
              <w:pStyle w:val="ConsPlusNormal"/>
              <w:rPr>
                <w:szCs w:val="24"/>
              </w:rPr>
            </w:pPr>
            <w:r w:rsidRPr="00B915B3">
              <w:rPr>
                <w:szCs w:val="24"/>
              </w:rPr>
              <w:t>улица ______________________________</w:t>
            </w:r>
          </w:p>
          <w:p w:rsidR="00F823A5" w:rsidRPr="00B915B3" w:rsidRDefault="00F823A5" w:rsidP="0059367A">
            <w:pPr>
              <w:pStyle w:val="ConsPlusNormal"/>
              <w:rPr>
                <w:szCs w:val="24"/>
              </w:rPr>
            </w:pPr>
            <w:r w:rsidRPr="00B915B3">
              <w:rPr>
                <w:szCs w:val="24"/>
              </w:rPr>
              <w:t>№ дома _____________, № к. ___________</w:t>
            </w:r>
          </w:p>
        </w:tc>
        <w:tc>
          <w:tcPr>
            <w:tcW w:w="4961" w:type="dxa"/>
          </w:tcPr>
          <w:p w:rsidR="00F823A5" w:rsidRPr="00B915B3" w:rsidRDefault="00F823A5" w:rsidP="0059367A">
            <w:pPr>
              <w:pStyle w:val="ConsPlusNormal"/>
              <w:rPr>
                <w:szCs w:val="24"/>
              </w:rPr>
            </w:pPr>
            <w:r w:rsidRPr="00B915B3">
              <w:rPr>
                <w:szCs w:val="24"/>
              </w:rPr>
              <w:t>Населенный пункт __________________</w:t>
            </w:r>
          </w:p>
          <w:p w:rsidR="00F823A5" w:rsidRPr="00B915B3" w:rsidRDefault="00F823A5" w:rsidP="0059367A">
            <w:pPr>
              <w:pStyle w:val="ConsPlusNormal"/>
              <w:rPr>
                <w:szCs w:val="24"/>
              </w:rPr>
            </w:pPr>
            <w:r w:rsidRPr="00B915B3">
              <w:rPr>
                <w:szCs w:val="24"/>
              </w:rPr>
              <w:t>улица _____________________________</w:t>
            </w:r>
          </w:p>
          <w:p w:rsidR="00F823A5" w:rsidRPr="00B915B3" w:rsidRDefault="00F823A5" w:rsidP="0059367A">
            <w:pPr>
              <w:pStyle w:val="ConsPlusNormal"/>
              <w:rPr>
                <w:szCs w:val="24"/>
              </w:rPr>
            </w:pPr>
            <w:r w:rsidRPr="00B915B3">
              <w:rPr>
                <w:szCs w:val="24"/>
              </w:rPr>
              <w:t>№ дома _____________, № к. _________</w:t>
            </w:r>
          </w:p>
        </w:tc>
      </w:tr>
      <w:tr w:rsidR="00F823A5" w:rsidRPr="00B915B3" w:rsidTr="0059367A">
        <w:tc>
          <w:tcPr>
            <w:tcW w:w="9985" w:type="dxa"/>
            <w:gridSpan w:val="2"/>
          </w:tcPr>
          <w:p w:rsidR="00F823A5" w:rsidRPr="00B915B3" w:rsidRDefault="00F823A5" w:rsidP="0059367A">
            <w:pPr>
              <w:pStyle w:val="ConsPlusNormal"/>
              <w:rPr>
                <w:szCs w:val="24"/>
              </w:rPr>
            </w:pPr>
            <w:r w:rsidRPr="00B915B3">
              <w:rPr>
                <w:szCs w:val="24"/>
              </w:rPr>
              <w:t>3. Банковские реквизиты:</w:t>
            </w:r>
          </w:p>
        </w:tc>
      </w:tr>
      <w:tr w:rsidR="00F823A5" w:rsidRPr="00B915B3" w:rsidTr="0059367A">
        <w:tc>
          <w:tcPr>
            <w:tcW w:w="9985" w:type="dxa"/>
            <w:gridSpan w:val="2"/>
          </w:tcPr>
          <w:p w:rsidR="00F823A5" w:rsidRPr="00B915B3" w:rsidRDefault="00F823A5" w:rsidP="0059367A">
            <w:pPr>
              <w:pStyle w:val="ConsPlusNormal"/>
              <w:rPr>
                <w:szCs w:val="24"/>
              </w:rPr>
            </w:pPr>
            <w:proofErr w:type="gramStart"/>
            <w:r w:rsidRPr="00B915B3">
              <w:rPr>
                <w:szCs w:val="24"/>
              </w:rPr>
              <w:t>р</w:t>
            </w:r>
            <w:proofErr w:type="gramEnd"/>
            <w:r w:rsidRPr="00B915B3">
              <w:rPr>
                <w:szCs w:val="24"/>
              </w:rPr>
              <w:t>/с (л/с) ______________________________ в банке _____________________________</w:t>
            </w:r>
          </w:p>
          <w:p w:rsidR="00F823A5" w:rsidRPr="00B915B3" w:rsidRDefault="00F823A5" w:rsidP="0059367A">
            <w:pPr>
              <w:pStyle w:val="ConsPlusNormal"/>
              <w:rPr>
                <w:szCs w:val="24"/>
              </w:rPr>
            </w:pPr>
            <w:r w:rsidRPr="00B915B3">
              <w:rPr>
                <w:szCs w:val="24"/>
              </w:rPr>
              <w:t>к/с ______________________________ БИК ___________________________________</w:t>
            </w:r>
          </w:p>
        </w:tc>
      </w:tr>
      <w:tr w:rsidR="00F823A5" w:rsidRPr="00B915B3" w:rsidTr="0059367A">
        <w:tc>
          <w:tcPr>
            <w:tcW w:w="9985" w:type="dxa"/>
            <w:gridSpan w:val="2"/>
          </w:tcPr>
          <w:p w:rsidR="00F823A5" w:rsidRPr="00B915B3" w:rsidRDefault="00F823A5" w:rsidP="0059367A">
            <w:pPr>
              <w:pStyle w:val="ConsPlusNormal"/>
              <w:rPr>
                <w:szCs w:val="24"/>
              </w:rPr>
            </w:pPr>
            <w:r w:rsidRPr="00B915B3">
              <w:rPr>
                <w:szCs w:val="24"/>
              </w:rPr>
              <w:t>4. Основной вид экономической деятельности</w:t>
            </w:r>
          </w:p>
          <w:p w:rsidR="00F823A5" w:rsidRPr="00B915B3" w:rsidRDefault="00F823A5" w:rsidP="0059367A">
            <w:pPr>
              <w:pStyle w:val="ConsPlusNormal"/>
              <w:rPr>
                <w:szCs w:val="24"/>
              </w:rPr>
            </w:pPr>
            <w:r w:rsidRPr="00B915B3">
              <w:rPr>
                <w:szCs w:val="24"/>
              </w:rPr>
              <w:t>(в соответствии с кодами ОКВЭД):</w:t>
            </w:r>
          </w:p>
        </w:tc>
      </w:tr>
      <w:tr w:rsidR="00F823A5" w:rsidRPr="00B915B3" w:rsidTr="0059367A">
        <w:tc>
          <w:tcPr>
            <w:tcW w:w="9985" w:type="dxa"/>
            <w:gridSpan w:val="2"/>
          </w:tcPr>
          <w:p w:rsidR="00F823A5" w:rsidRPr="00B915B3" w:rsidRDefault="00F823A5" w:rsidP="0059367A">
            <w:pPr>
              <w:pStyle w:val="ConsPlusNormal"/>
              <w:rPr>
                <w:szCs w:val="24"/>
              </w:rPr>
            </w:pPr>
            <w:r w:rsidRPr="00B915B3">
              <w:rPr>
                <w:szCs w:val="24"/>
              </w:rPr>
              <w:t>5. Номер контактного телефона, факс, адрес электронной почты:</w:t>
            </w:r>
          </w:p>
        </w:tc>
      </w:tr>
    </w:tbl>
    <w:p w:rsidR="00F823A5" w:rsidRPr="00B915B3" w:rsidRDefault="00F823A5" w:rsidP="00F823A5">
      <w:pPr>
        <w:pStyle w:val="ConsPlusNormal"/>
        <w:jc w:val="both"/>
        <w:rPr>
          <w:szCs w:val="24"/>
        </w:rPr>
      </w:pPr>
    </w:p>
    <w:p w:rsidR="00F823A5" w:rsidRPr="00B915B3" w:rsidRDefault="00F823A5" w:rsidP="00F823A5">
      <w:pPr>
        <w:pStyle w:val="ConsPlusNormal"/>
        <w:ind w:firstLine="567"/>
        <w:jc w:val="both"/>
        <w:rPr>
          <w:szCs w:val="24"/>
        </w:rPr>
      </w:pPr>
      <w:r w:rsidRPr="00B915B3">
        <w:rPr>
          <w:szCs w:val="24"/>
        </w:rPr>
        <w:t>К заявлению прилагаю документы в соответствии с описью.</w:t>
      </w:r>
    </w:p>
    <w:p w:rsidR="00F823A5" w:rsidRPr="00B915B3" w:rsidRDefault="00F823A5" w:rsidP="00F823A5">
      <w:pPr>
        <w:pStyle w:val="ConsPlusNormal"/>
        <w:ind w:firstLine="567"/>
        <w:jc w:val="both"/>
        <w:rPr>
          <w:szCs w:val="24"/>
        </w:rPr>
      </w:pPr>
      <w:r w:rsidRPr="00B915B3">
        <w:rPr>
          <w:noProof/>
          <w:position w:val="-8"/>
          <w:szCs w:val="24"/>
          <w:lang w:eastAsia="ru-RU"/>
        </w:rPr>
        <w:drawing>
          <wp:inline distT="0" distB="0" distL="0" distR="0" wp14:anchorId="5732A667" wp14:editId="4D269C47">
            <wp:extent cx="180975" cy="238760"/>
            <wp:effectExtent l="0" t="0" r="0" b="0"/>
            <wp:docPr id="7" name="Рисунок 7" descr="base_24478_252652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4478_252652_32768"/>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238760"/>
                    </a:xfrm>
                    <a:prstGeom prst="rect">
                      <a:avLst/>
                    </a:prstGeom>
                    <a:noFill/>
                    <a:ln>
                      <a:noFill/>
                    </a:ln>
                  </pic:spPr>
                </pic:pic>
              </a:graphicData>
            </a:graphic>
          </wp:inline>
        </w:drawing>
      </w:r>
      <w:r w:rsidRPr="00B915B3">
        <w:rPr>
          <w:szCs w:val="24"/>
        </w:rPr>
        <w:t xml:space="preserve"> с условиями и порядком предоставления гранта в форме субсидии </w:t>
      </w:r>
      <w:proofErr w:type="gramStart"/>
      <w:r w:rsidRPr="00B915B3">
        <w:rPr>
          <w:szCs w:val="24"/>
        </w:rPr>
        <w:t>ознакомлен</w:t>
      </w:r>
      <w:proofErr w:type="gramEnd"/>
      <w:r w:rsidRPr="00B915B3">
        <w:rPr>
          <w:szCs w:val="24"/>
        </w:rPr>
        <w:t xml:space="preserve"> и согласен.</w:t>
      </w:r>
    </w:p>
    <w:p w:rsidR="00F823A5" w:rsidRPr="00B915B3" w:rsidRDefault="00F823A5" w:rsidP="00F823A5">
      <w:pPr>
        <w:pStyle w:val="ConsPlusNormal"/>
        <w:ind w:firstLine="567"/>
        <w:jc w:val="both"/>
        <w:rPr>
          <w:szCs w:val="24"/>
        </w:rPr>
      </w:pPr>
      <w:r w:rsidRPr="00B915B3">
        <w:rPr>
          <w:szCs w:val="24"/>
        </w:rPr>
        <w:t>Я подтверждаю:</w:t>
      </w:r>
    </w:p>
    <w:p w:rsidR="00F823A5" w:rsidRPr="00B915B3" w:rsidRDefault="00F823A5" w:rsidP="00F823A5">
      <w:pPr>
        <w:pStyle w:val="ConsPlusNormal"/>
        <w:ind w:firstLine="567"/>
        <w:jc w:val="both"/>
        <w:rPr>
          <w:szCs w:val="24"/>
        </w:rPr>
      </w:pPr>
      <w:r w:rsidRPr="00B915B3">
        <w:rPr>
          <w:noProof/>
          <w:position w:val="-8"/>
          <w:szCs w:val="24"/>
          <w:lang w:eastAsia="ru-RU"/>
        </w:rPr>
        <w:drawing>
          <wp:inline distT="0" distB="0" distL="0" distR="0" wp14:anchorId="5D4627FB" wp14:editId="6778C05E">
            <wp:extent cx="180975" cy="238760"/>
            <wp:effectExtent l="0" t="0" r="0" b="0"/>
            <wp:docPr id="6" name="Рисунок 6" descr="base_24478_252652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4478_252652_32769"/>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238760"/>
                    </a:xfrm>
                    <a:prstGeom prst="rect">
                      <a:avLst/>
                    </a:prstGeom>
                    <a:noFill/>
                    <a:ln>
                      <a:noFill/>
                    </a:ln>
                  </pic:spPr>
                </pic:pic>
              </a:graphicData>
            </a:graphic>
          </wp:inline>
        </w:drawing>
      </w:r>
      <w:r w:rsidRPr="00B915B3">
        <w:rPr>
          <w:szCs w:val="24"/>
        </w:rPr>
        <w:t xml:space="preserve"> достоверность сведений, содержащихся в представленных мной документах;</w:t>
      </w:r>
    </w:p>
    <w:p w:rsidR="00F823A5" w:rsidRPr="00B915B3" w:rsidRDefault="00F823A5" w:rsidP="00F823A5">
      <w:pPr>
        <w:pStyle w:val="ConsPlusNormal"/>
        <w:ind w:firstLine="567"/>
        <w:jc w:val="both"/>
        <w:rPr>
          <w:szCs w:val="24"/>
        </w:rPr>
      </w:pPr>
      <w:r w:rsidRPr="00B915B3">
        <w:rPr>
          <w:noProof/>
          <w:position w:val="-8"/>
          <w:szCs w:val="24"/>
          <w:lang w:eastAsia="ru-RU"/>
        </w:rPr>
        <w:drawing>
          <wp:inline distT="0" distB="0" distL="0" distR="0" wp14:anchorId="1E78BD7A" wp14:editId="1909B74E">
            <wp:extent cx="180975" cy="238760"/>
            <wp:effectExtent l="0" t="0" r="0" b="0"/>
            <wp:docPr id="5" name="Рисунок 5" descr="base_24478_252652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4478_252652_32770"/>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238760"/>
                    </a:xfrm>
                    <a:prstGeom prst="rect">
                      <a:avLst/>
                    </a:prstGeom>
                    <a:noFill/>
                    <a:ln>
                      <a:noFill/>
                    </a:ln>
                  </pic:spPr>
                </pic:pic>
              </a:graphicData>
            </a:graphic>
          </wp:inline>
        </w:drawing>
      </w:r>
      <w:r w:rsidRPr="00B915B3">
        <w:rPr>
          <w:szCs w:val="24"/>
        </w:rPr>
        <w:t xml:space="preserve"> отсутствие факта принятия решения об оказании мне аналогичной поддержки (поддержки, </w:t>
      </w:r>
      <w:proofErr w:type="gramStart"/>
      <w:r w:rsidRPr="00B915B3">
        <w:rPr>
          <w:szCs w:val="24"/>
        </w:rPr>
        <w:t>условия</w:t>
      </w:r>
      <w:proofErr w:type="gramEnd"/>
      <w:r w:rsidRPr="00B915B3">
        <w:rPr>
          <w:szCs w:val="24"/>
        </w:rPr>
        <w:t xml:space="preserve"> оказания которой совпадают, включая форму, вид поддержки и цели ее оказания) или истечение сроков ее оказания, на основании нормативных правовых актов и муниципальных правовых актов города Лангепаса.</w:t>
      </w:r>
    </w:p>
    <w:p w:rsidR="00F823A5" w:rsidRPr="00B915B3" w:rsidRDefault="00F823A5" w:rsidP="00F823A5">
      <w:pPr>
        <w:pStyle w:val="ConsPlusNormal"/>
        <w:ind w:firstLine="567"/>
        <w:jc w:val="both"/>
        <w:rPr>
          <w:szCs w:val="24"/>
        </w:rPr>
      </w:pPr>
    </w:p>
    <w:p w:rsidR="00F823A5" w:rsidRPr="00B915B3" w:rsidRDefault="00F823A5" w:rsidP="00F823A5">
      <w:pPr>
        <w:pStyle w:val="ConsPlusNormal"/>
        <w:ind w:firstLine="567"/>
        <w:jc w:val="both"/>
        <w:rPr>
          <w:szCs w:val="24"/>
        </w:rPr>
      </w:pPr>
      <w:r w:rsidRPr="00B915B3">
        <w:rPr>
          <w:szCs w:val="24"/>
        </w:rPr>
        <w:t xml:space="preserve">Выражаю согласие </w:t>
      </w:r>
      <w:proofErr w:type="gramStart"/>
      <w:r w:rsidRPr="00B915B3">
        <w:rPr>
          <w:szCs w:val="24"/>
        </w:rPr>
        <w:t>на</w:t>
      </w:r>
      <w:proofErr w:type="gramEnd"/>
      <w:r w:rsidRPr="00B915B3">
        <w:rPr>
          <w:szCs w:val="24"/>
        </w:rPr>
        <w:t>:</w:t>
      </w:r>
    </w:p>
    <w:p w:rsidR="00F823A5" w:rsidRPr="00B915B3" w:rsidRDefault="00F823A5" w:rsidP="00F823A5">
      <w:pPr>
        <w:pStyle w:val="ConsPlusNormal"/>
        <w:ind w:firstLine="567"/>
        <w:jc w:val="both"/>
        <w:rPr>
          <w:szCs w:val="24"/>
        </w:rPr>
      </w:pPr>
      <w:r w:rsidRPr="00B915B3">
        <w:rPr>
          <w:noProof/>
          <w:position w:val="-8"/>
          <w:szCs w:val="24"/>
          <w:lang w:eastAsia="ru-RU"/>
        </w:rPr>
        <w:lastRenderedPageBreak/>
        <w:drawing>
          <wp:inline distT="0" distB="0" distL="0" distR="0" wp14:anchorId="24C9F7D7" wp14:editId="7335B809">
            <wp:extent cx="180975" cy="238760"/>
            <wp:effectExtent l="0" t="0" r="0" b="0"/>
            <wp:docPr id="4" name="Рисунок 4" descr="base_24478_252652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4478_252652_32771"/>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238760"/>
                    </a:xfrm>
                    <a:prstGeom prst="rect">
                      <a:avLst/>
                    </a:prstGeom>
                    <a:noFill/>
                    <a:ln>
                      <a:noFill/>
                    </a:ln>
                  </pic:spPr>
                </pic:pic>
              </a:graphicData>
            </a:graphic>
          </wp:inline>
        </w:drawing>
      </w:r>
      <w:r w:rsidRPr="00B915B3">
        <w:rPr>
          <w:szCs w:val="24"/>
        </w:rPr>
        <w:t xml:space="preserve"> обработку персональных данных, в соответствии со ст. 9 Федерального закона от 27.07.2006 № </w:t>
      </w:r>
      <w:hyperlink r:id="rId13" w:tooltip="ФЕДЕРАЛЬНЫЙ ЗАКОН от 27.07.2006 № 152-ФЗ ГОСУДАРСТВЕННАЯ ДУМА ФЕДЕРАЛЬНОГО СОБРАНИЯ РФ&#10;&#10;О персональных данных" w:history="1">
        <w:r w:rsidRPr="00B915B3">
          <w:rPr>
            <w:rStyle w:val="a4"/>
            <w:szCs w:val="24"/>
          </w:rPr>
          <w:t>152-ФЗ «О персональных данных»</w:t>
        </w:r>
      </w:hyperlink>
      <w:r w:rsidRPr="00B915B3">
        <w:rPr>
          <w:szCs w:val="24"/>
        </w:rPr>
        <w:t>;</w:t>
      </w:r>
    </w:p>
    <w:p w:rsidR="00F823A5" w:rsidRPr="00B915B3" w:rsidRDefault="00F823A5" w:rsidP="00F823A5">
      <w:pPr>
        <w:pStyle w:val="ConsPlusNormal"/>
        <w:ind w:firstLine="567"/>
        <w:jc w:val="both"/>
        <w:rPr>
          <w:szCs w:val="24"/>
        </w:rPr>
      </w:pPr>
      <w:r w:rsidRPr="00B915B3">
        <w:rPr>
          <w:noProof/>
          <w:position w:val="-8"/>
          <w:szCs w:val="24"/>
          <w:lang w:eastAsia="ru-RU"/>
        </w:rPr>
        <w:drawing>
          <wp:inline distT="0" distB="0" distL="0" distR="0" wp14:anchorId="6B0F08C7" wp14:editId="3AD09914">
            <wp:extent cx="180975" cy="238760"/>
            <wp:effectExtent l="0" t="0" r="0" b="0"/>
            <wp:docPr id="3" name="Рисунок 3" descr="base_24478_252652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4478_252652_32772"/>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238760"/>
                    </a:xfrm>
                    <a:prstGeom prst="rect">
                      <a:avLst/>
                    </a:prstGeom>
                    <a:noFill/>
                    <a:ln>
                      <a:noFill/>
                    </a:ln>
                  </pic:spPr>
                </pic:pic>
              </a:graphicData>
            </a:graphic>
          </wp:inline>
        </w:drawing>
      </w:r>
      <w:r w:rsidRPr="00B915B3">
        <w:rPr>
          <w:szCs w:val="24"/>
        </w:rPr>
        <w:t xml:space="preserve"> запрос информации, необходимой для принятия решения о предоставлении гранта в форме субсидии.</w:t>
      </w:r>
    </w:p>
    <w:p w:rsidR="00F823A5" w:rsidRPr="00B915B3" w:rsidRDefault="00F823A5" w:rsidP="00F823A5">
      <w:pPr>
        <w:pStyle w:val="ConsPlusNonformat"/>
        <w:ind w:firstLine="567"/>
        <w:jc w:val="both"/>
        <w:rPr>
          <w:rFonts w:ascii="Times New Roman" w:hAnsi="Times New Roman" w:cs="Times New Roman"/>
          <w:sz w:val="24"/>
          <w:szCs w:val="24"/>
        </w:rPr>
      </w:pPr>
      <w:r w:rsidRPr="00B915B3">
        <w:rPr>
          <w:rFonts w:ascii="Times New Roman" w:hAnsi="Times New Roman" w:cs="Times New Roman"/>
          <w:sz w:val="24"/>
          <w:szCs w:val="24"/>
        </w:rPr>
        <w:t>О принятом решении прошу меня уведомить (</w:t>
      </w:r>
      <w:proofErr w:type="gramStart"/>
      <w:r w:rsidRPr="00B915B3">
        <w:rPr>
          <w:rFonts w:ascii="Times New Roman" w:hAnsi="Times New Roman" w:cs="Times New Roman"/>
          <w:sz w:val="24"/>
          <w:szCs w:val="24"/>
        </w:rPr>
        <w:t>нужное</w:t>
      </w:r>
      <w:proofErr w:type="gramEnd"/>
      <w:r w:rsidRPr="00B915B3">
        <w:rPr>
          <w:rFonts w:ascii="Times New Roman" w:hAnsi="Times New Roman" w:cs="Times New Roman"/>
          <w:sz w:val="24"/>
          <w:szCs w:val="24"/>
        </w:rPr>
        <w:t xml:space="preserve"> отметить):</w:t>
      </w:r>
    </w:p>
    <w:p w:rsidR="00F823A5" w:rsidRPr="00B915B3" w:rsidRDefault="00F823A5" w:rsidP="00F823A5">
      <w:pPr>
        <w:pStyle w:val="ConsPlusNonformat"/>
        <w:ind w:firstLine="567"/>
        <w:jc w:val="both"/>
        <w:rPr>
          <w:rFonts w:ascii="Times New Roman" w:hAnsi="Times New Roman" w:cs="Times New Roman"/>
          <w:sz w:val="24"/>
          <w:szCs w:val="24"/>
        </w:rPr>
      </w:pPr>
      <w:r w:rsidRPr="00B915B3">
        <w:rPr>
          <w:rFonts w:ascii="Times New Roman" w:hAnsi="Times New Roman" w:cs="Times New Roman"/>
          <w:noProof/>
          <w:position w:val="-8"/>
          <w:sz w:val="24"/>
          <w:szCs w:val="24"/>
        </w:rPr>
        <w:drawing>
          <wp:inline distT="0" distB="0" distL="0" distR="0" wp14:anchorId="6F8D658F" wp14:editId="1E7E223A">
            <wp:extent cx="180975" cy="238760"/>
            <wp:effectExtent l="0" t="0" r="0" b="0"/>
            <wp:docPr id="2" name="Рисунок 2" descr="base_24478_252652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4478_252652_32773"/>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238760"/>
                    </a:xfrm>
                    <a:prstGeom prst="rect">
                      <a:avLst/>
                    </a:prstGeom>
                    <a:noFill/>
                    <a:ln>
                      <a:noFill/>
                    </a:ln>
                  </pic:spPr>
                </pic:pic>
              </a:graphicData>
            </a:graphic>
          </wp:inline>
        </w:drawing>
      </w:r>
      <w:r w:rsidRPr="00B915B3">
        <w:rPr>
          <w:rFonts w:ascii="Times New Roman" w:hAnsi="Times New Roman" w:cs="Times New Roman"/>
          <w:sz w:val="24"/>
          <w:szCs w:val="24"/>
        </w:rPr>
        <w:t xml:space="preserve"> при личном приеме в управлении информационной политики и общественных связей администрации города Лангепаса;</w:t>
      </w:r>
    </w:p>
    <w:p w:rsidR="00F823A5" w:rsidRPr="00B915B3" w:rsidRDefault="00F823A5" w:rsidP="00F823A5">
      <w:pPr>
        <w:pStyle w:val="ConsPlusNonformat"/>
        <w:ind w:firstLine="567"/>
        <w:rPr>
          <w:rFonts w:ascii="Times New Roman" w:hAnsi="Times New Roman" w:cs="Times New Roman"/>
          <w:sz w:val="24"/>
          <w:szCs w:val="24"/>
        </w:rPr>
      </w:pPr>
      <w:r w:rsidRPr="00B915B3">
        <w:rPr>
          <w:rFonts w:ascii="Times New Roman" w:hAnsi="Times New Roman" w:cs="Times New Roman"/>
          <w:noProof/>
          <w:position w:val="-8"/>
          <w:sz w:val="24"/>
          <w:szCs w:val="24"/>
        </w:rPr>
        <w:drawing>
          <wp:inline distT="0" distB="0" distL="0" distR="0" wp14:anchorId="67F3C789" wp14:editId="0E3AC304">
            <wp:extent cx="180975" cy="238760"/>
            <wp:effectExtent l="0" t="0" r="0" b="0"/>
            <wp:docPr id="1" name="Рисунок 1" descr="base_24478_252652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4478_252652_32774"/>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238760"/>
                    </a:xfrm>
                    <a:prstGeom prst="rect">
                      <a:avLst/>
                    </a:prstGeom>
                    <a:noFill/>
                    <a:ln>
                      <a:noFill/>
                    </a:ln>
                  </pic:spPr>
                </pic:pic>
              </a:graphicData>
            </a:graphic>
          </wp:inline>
        </w:drawing>
      </w:r>
      <w:r w:rsidRPr="00B915B3">
        <w:rPr>
          <w:rFonts w:ascii="Times New Roman" w:hAnsi="Times New Roman" w:cs="Times New Roman"/>
          <w:sz w:val="24"/>
          <w:szCs w:val="24"/>
        </w:rPr>
        <w:t xml:space="preserve"> по почте ___________________________________________________________</w:t>
      </w:r>
    </w:p>
    <w:p w:rsidR="00F823A5" w:rsidRPr="00B915B3" w:rsidRDefault="00F823A5" w:rsidP="00F823A5">
      <w:pPr>
        <w:pStyle w:val="ConsPlusNonformat"/>
        <w:ind w:firstLine="1985"/>
        <w:jc w:val="both"/>
        <w:rPr>
          <w:rFonts w:ascii="Times New Roman" w:hAnsi="Times New Roman" w:cs="Times New Roman"/>
          <w:sz w:val="24"/>
          <w:szCs w:val="24"/>
        </w:rPr>
      </w:pPr>
      <w:r w:rsidRPr="00B915B3">
        <w:rPr>
          <w:rFonts w:ascii="Times New Roman" w:hAnsi="Times New Roman" w:cs="Times New Roman"/>
          <w:sz w:val="24"/>
          <w:szCs w:val="24"/>
        </w:rPr>
        <w:t>(указать почтовый адрес, по которому должен быть направлен ответ)</w:t>
      </w:r>
    </w:p>
    <w:p w:rsidR="00F823A5" w:rsidRPr="00B915B3" w:rsidRDefault="00F823A5" w:rsidP="00F823A5">
      <w:pPr>
        <w:pStyle w:val="ConsPlusNonformat"/>
        <w:jc w:val="both"/>
        <w:rPr>
          <w:rFonts w:ascii="Times New Roman" w:hAnsi="Times New Roman" w:cs="Times New Roman"/>
          <w:sz w:val="24"/>
          <w:szCs w:val="24"/>
        </w:rPr>
      </w:pPr>
    </w:p>
    <w:p w:rsidR="00F823A5" w:rsidRPr="00B915B3" w:rsidRDefault="00F823A5" w:rsidP="00F823A5">
      <w:pPr>
        <w:pStyle w:val="ConsPlusNonformat"/>
        <w:jc w:val="both"/>
        <w:rPr>
          <w:rFonts w:ascii="Times New Roman" w:hAnsi="Times New Roman" w:cs="Times New Roman"/>
          <w:sz w:val="24"/>
          <w:szCs w:val="24"/>
        </w:rPr>
      </w:pPr>
      <w:r w:rsidRPr="00B915B3">
        <w:rPr>
          <w:rFonts w:ascii="Times New Roman" w:hAnsi="Times New Roman" w:cs="Times New Roman"/>
          <w:sz w:val="24"/>
          <w:szCs w:val="24"/>
        </w:rPr>
        <w:t xml:space="preserve">_______________________ </w:t>
      </w:r>
      <w:r w:rsidRPr="00B915B3">
        <w:rPr>
          <w:rFonts w:ascii="Times New Roman" w:hAnsi="Times New Roman" w:cs="Times New Roman"/>
          <w:sz w:val="24"/>
          <w:szCs w:val="24"/>
        </w:rPr>
        <w:tab/>
        <w:t xml:space="preserve">____________________ </w:t>
      </w:r>
      <w:r w:rsidRPr="00B915B3">
        <w:rPr>
          <w:rFonts w:ascii="Times New Roman" w:hAnsi="Times New Roman" w:cs="Times New Roman"/>
          <w:sz w:val="24"/>
          <w:szCs w:val="24"/>
        </w:rPr>
        <w:tab/>
        <w:t>________________________</w:t>
      </w:r>
    </w:p>
    <w:p w:rsidR="00F823A5" w:rsidRPr="00B915B3" w:rsidRDefault="00F823A5" w:rsidP="00F823A5">
      <w:pPr>
        <w:pStyle w:val="ConsPlusNonformat"/>
        <w:jc w:val="both"/>
        <w:rPr>
          <w:rFonts w:ascii="Times New Roman" w:hAnsi="Times New Roman" w:cs="Times New Roman"/>
          <w:sz w:val="24"/>
          <w:szCs w:val="24"/>
        </w:rPr>
      </w:pPr>
      <w:proofErr w:type="gramStart"/>
      <w:r w:rsidRPr="00B915B3">
        <w:rPr>
          <w:rFonts w:ascii="Times New Roman" w:hAnsi="Times New Roman" w:cs="Times New Roman"/>
          <w:sz w:val="24"/>
          <w:szCs w:val="24"/>
        </w:rPr>
        <w:t xml:space="preserve">(наименование должности </w:t>
      </w:r>
      <w:r w:rsidRPr="00B915B3">
        <w:rPr>
          <w:rFonts w:ascii="Times New Roman" w:hAnsi="Times New Roman" w:cs="Times New Roman"/>
          <w:sz w:val="24"/>
          <w:szCs w:val="24"/>
        </w:rPr>
        <w:tab/>
      </w:r>
      <w:r w:rsidRPr="00B915B3">
        <w:rPr>
          <w:rFonts w:ascii="Times New Roman" w:hAnsi="Times New Roman" w:cs="Times New Roman"/>
          <w:sz w:val="24"/>
          <w:szCs w:val="24"/>
        </w:rPr>
        <w:tab/>
        <w:t xml:space="preserve">(подпись) </w:t>
      </w:r>
      <w:r w:rsidRPr="00B915B3">
        <w:rPr>
          <w:rFonts w:ascii="Times New Roman" w:hAnsi="Times New Roman" w:cs="Times New Roman"/>
          <w:sz w:val="24"/>
          <w:szCs w:val="24"/>
        </w:rPr>
        <w:tab/>
      </w:r>
      <w:r w:rsidRPr="00B915B3">
        <w:rPr>
          <w:rFonts w:ascii="Times New Roman" w:hAnsi="Times New Roman" w:cs="Times New Roman"/>
          <w:sz w:val="24"/>
          <w:szCs w:val="24"/>
        </w:rPr>
        <w:tab/>
        <w:t>(расшифровка подписи)</w:t>
      </w:r>
      <w:proofErr w:type="gramEnd"/>
    </w:p>
    <w:p w:rsidR="00F823A5" w:rsidRPr="00B915B3" w:rsidRDefault="00F823A5" w:rsidP="00F823A5">
      <w:pPr>
        <w:pStyle w:val="ConsPlusNonformat"/>
        <w:jc w:val="both"/>
        <w:rPr>
          <w:rFonts w:ascii="Times New Roman" w:hAnsi="Times New Roman" w:cs="Times New Roman"/>
          <w:sz w:val="24"/>
          <w:szCs w:val="24"/>
        </w:rPr>
      </w:pPr>
      <w:r w:rsidRPr="00B915B3">
        <w:rPr>
          <w:rFonts w:ascii="Times New Roman" w:hAnsi="Times New Roman" w:cs="Times New Roman"/>
          <w:sz w:val="24"/>
          <w:szCs w:val="24"/>
        </w:rPr>
        <w:t>руководителя СОНКО)</w:t>
      </w:r>
    </w:p>
    <w:p w:rsidR="00F823A5" w:rsidRPr="00B915B3" w:rsidRDefault="00F823A5" w:rsidP="00F823A5">
      <w:pPr>
        <w:pStyle w:val="ConsPlusNonformat"/>
        <w:ind w:left="3828"/>
        <w:jc w:val="both"/>
        <w:rPr>
          <w:rFonts w:ascii="Times New Roman" w:hAnsi="Times New Roman" w:cs="Times New Roman"/>
          <w:sz w:val="24"/>
          <w:szCs w:val="24"/>
        </w:rPr>
      </w:pPr>
      <w:r w:rsidRPr="00B915B3">
        <w:rPr>
          <w:rFonts w:ascii="Times New Roman" w:hAnsi="Times New Roman" w:cs="Times New Roman"/>
          <w:sz w:val="24"/>
          <w:szCs w:val="24"/>
        </w:rPr>
        <w:t>М.П. (при наличии)</w:t>
      </w:r>
    </w:p>
    <w:p w:rsidR="00F823A5" w:rsidRPr="00B915B3" w:rsidRDefault="00F823A5" w:rsidP="00F823A5">
      <w:pPr>
        <w:pStyle w:val="ConsPlusNonformat"/>
        <w:jc w:val="both"/>
        <w:rPr>
          <w:rFonts w:ascii="Times New Roman" w:hAnsi="Times New Roman" w:cs="Times New Roman"/>
          <w:sz w:val="24"/>
          <w:szCs w:val="24"/>
        </w:rPr>
      </w:pPr>
    </w:p>
    <w:p w:rsidR="00F823A5" w:rsidRPr="00B915B3" w:rsidRDefault="00F823A5" w:rsidP="00F823A5">
      <w:pPr>
        <w:rPr>
          <w:rFonts w:ascii="Times New Roman" w:hAnsi="Times New Roman" w:cs="Times New Roman"/>
          <w:sz w:val="24"/>
          <w:szCs w:val="24"/>
        </w:rPr>
      </w:pPr>
    </w:p>
    <w:p w:rsidR="00F823A5" w:rsidRPr="00B915B3" w:rsidRDefault="00F823A5" w:rsidP="00F823A5">
      <w:pPr>
        <w:ind w:firstLine="708"/>
        <w:rPr>
          <w:rFonts w:ascii="Times New Roman" w:hAnsi="Times New Roman" w:cs="Times New Roman"/>
          <w:sz w:val="24"/>
          <w:szCs w:val="24"/>
          <w:lang w:eastAsia="zh-CN"/>
        </w:rPr>
      </w:pPr>
    </w:p>
    <w:sectPr w:rsidR="00F823A5" w:rsidRPr="00B915B3" w:rsidSect="004768AC">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40D04"/>
    <w:multiLevelType w:val="hybridMultilevel"/>
    <w:tmpl w:val="BF3AB2B2"/>
    <w:lvl w:ilvl="0" w:tplc="11C8791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2F007D0"/>
    <w:multiLevelType w:val="hybridMultilevel"/>
    <w:tmpl w:val="52B43500"/>
    <w:lvl w:ilvl="0" w:tplc="C9B0DC24">
      <w:start w:val="1"/>
      <w:numFmt w:val="decimal"/>
      <w:lvlText w:val="%1)"/>
      <w:lvlJc w:val="left"/>
      <w:pPr>
        <w:ind w:left="1070" w:hanging="360"/>
      </w:pPr>
      <w:rPr>
        <w:rFonts w:ascii="Times New Roman" w:eastAsiaTheme="minorHAns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2C020D58"/>
    <w:multiLevelType w:val="hybridMultilevel"/>
    <w:tmpl w:val="74FED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98745D"/>
    <w:multiLevelType w:val="hybridMultilevel"/>
    <w:tmpl w:val="E922646A"/>
    <w:lvl w:ilvl="0" w:tplc="33F2213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931"/>
    <w:rsid w:val="00013443"/>
    <w:rsid w:val="00041C3B"/>
    <w:rsid w:val="0007029D"/>
    <w:rsid w:val="00081291"/>
    <w:rsid w:val="00084B34"/>
    <w:rsid w:val="000C0AF0"/>
    <w:rsid w:val="000D2F27"/>
    <w:rsid w:val="000D40E2"/>
    <w:rsid w:val="000F348E"/>
    <w:rsid w:val="00111A43"/>
    <w:rsid w:val="00114839"/>
    <w:rsid w:val="001411D5"/>
    <w:rsid w:val="0015330F"/>
    <w:rsid w:val="00160351"/>
    <w:rsid w:val="00165470"/>
    <w:rsid w:val="001730CA"/>
    <w:rsid w:val="001A5F43"/>
    <w:rsid w:val="001C7E7A"/>
    <w:rsid w:val="001F5511"/>
    <w:rsid w:val="001F6014"/>
    <w:rsid w:val="00204B64"/>
    <w:rsid w:val="002107F0"/>
    <w:rsid w:val="002125BE"/>
    <w:rsid w:val="0021758B"/>
    <w:rsid w:val="00221616"/>
    <w:rsid w:val="00224E5B"/>
    <w:rsid w:val="00297FC0"/>
    <w:rsid w:val="002D45AA"/>
    <w:rsid w:val="002E3466"/>
    <w:rsid w:val="00301388"/>
    <w:rsid w:val="003520BE"/>
    <w:rsid w:val="00385ACA"/>
    <w:rsid w:val="003A4D6E"/>
    <w:rsid w:val="00416C15"/>
    <w:rsid w:val="004768AC"/>
    <w:rsid w:val="004A2CBF"/>
    <w:rsid w:val="004B11E6"/>
    <w:rsid w:val="004D4DF7"/>
    <w:rsid w:val="0050770E"/>
    <w:rsid w:val="00550EFA"/>
    <w:rsid w:val="00554181"/>
    <w:rsid w:val="00556A80"/>
    <w:rsid w:val="0059367A"/>
    <w:rsid w:val="00594F17"/>
    <w:rsid w:val="005A2654"/>
    <w:rsid w:val="005C00FD"/>
    <w:rsid w:val="005C633C"/>
    <w:rsid w:val="005C6428"/>
    <w:rsid w:val="005F4954"/>
    <w:rsid w:val="00612073"/>
    <w:rsid w:val="00612FBD"/>
    <w:rsid w:val="00624889"/>
    <w:rsid w:val="00634EF3"/>
    <w:rsid w:val="00645B0A"/>
    <w:rsid w:val="00653241"/>
    <w:rsid w:val="006550C1"/>
    <w:rsid w:val="00673D26"/>
    <w:rsid w:val="0069343E"/>
    <w:rsid w:val="006C295D"/>
    <w:rsid w:val="006C627D"/>
    <w:rsid w:val="006F39E8"/>
    <w:rsid w:val="00702089"/>
    <w:rsid w:val="007269F7"/>
    <w:rsid w:val="00737163"/>
    <w:rsid w:val="00756DA4"/>
    <w:rsid w:val="007F5511"/>
    <w:rsid w:val="008000DB"/>
    <w:rsid w:val="008318C7"/>
    <w:rsid w:val="00857B0D"/>
    <w:rsid w:val="00875837"/>
    <w:rsid w:val="008810DA"/>
    <w:rsid w:val="0088510A"/>
    <w:rsid w:val="008C3EB7"/>
    <w:rsid w:val="008D6111"/>
    <w:rsid w:val="008F4931"/>
    <w:rsid w:val="00906471"/>
    <w:rsid w:val="00915B14"/>
    <w:rsid w:val="0092182C"/>
    <w:rsid w:val="009813ED"/>
    <w:rsid w:val="00981D1F"/>
    <w:rsid w:val="009A4546"/>
    <w:rsid w:val="009D7DDC"/>
    <w:rsid w:val="009F170C"/>
    <w:rsid w:val="00A2519F"/>
    <w:rsid w:val="00A35A48"/>
    <w:rsid w:val="00A46201"/>
    <w:rsid w:val="00A972D2"/>
    <w:rsid w:val="00AB4200"/>
    <w:rsid w:val="00AF4283"/>
    <w:rsid w:val="00B063A1"/>
    <w:rsid w:val="00B2615B"/>
    <w:rsid w:val="00B54A6A"/>
    <w:rsid w:val="00B54A95"/>
    <w:rsid w:val="00B63DA3"/>
    <w:rsid w:val="00B87E1E"/>
    <w:rsid w:val="00B915B3"/>
    <w:rsid w:val="00C14A2B"/>
    <w:rsid w:val="00C17972"/>
    <w:rsid w:val="00C22235"/>
    <w:rsid w:val="00C35548"/>
    <w:rsid w:val="00C46430"/>
    <w:rsid w:val="00C76325"/>
    <w:rsid w:val="00C825CA"/>
    <w:rsid w:val="00D330DA"/>
    <w:rsid w:val="00D41A80"/>
    <w:rsid w:val="00D60FC0"/>
    <w:rsid w:val="00D7465F"/>
    <w:rsid w:val="00DB0C2B"/>
    <w:rsid w:val="00E076FB"/>
    <w:rsid w:val="00E46FDB"/>
    <w:rsid w:val="00EA26C7"/>
    <w:rsid w:val="00EA357F"/>
    <w:rsid w:val="00EE2448"/>
    <w:rsid w:val="00F20805"/>
    <w:rsid w:val="00F77DD7"/>
    <w:rsid w:val="00F823A5"/>
    <w:rsid w:val="00FA3701"/>
    <w:rsid w:val="00FB2818"/>
    <w:rsid w:val="00FC20C3"/>
    <w:rsid w:val="00FC2E3C"/>
    <w:rsid w:val="00FD7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F823A5"/>
    <w:pPr>
      <w:spacing w:after="0" w:line="240" w:lineRule="auto"/>
      <w:ind w:firstLine="567"/>
      <w:jc w:val="center"/>
      <w:outlineLvl w:val="0"/>
    </w:pPr>
    <w:rPr>
      <w:rFonts w:ascii="Arial" w:eastAsia="Times New Roman" w:hAnsi="Arial" w:cs="Arial"/>
      <w:b/>
      <w:bCs/>
      <w:kern w:val="32"/>
      <w:sz w:val="32"/>
      <w:szCs w:val="32"/>
    </w:rPr>
  </w:style>
  <w:style w:type="paragraph" w:styleId="2">
    <w:name w:val="heading 2"/>
    <w:aliases w:val="!Разделы документа"/>
    <w:basedOn w:val="a"/>
    <w:link w:val="20"/>
    <w:qFormat/>
    <w:rsid w:val="00F823A5"/>
    <w:pPr>
      <w:spacing w:after="0" w:line="240" w:lineRule="auto"/>
      <w:ind w:firstLine="567"/>
      <w:jc w:val="center"/>
      <w:outlineLvl w:val="1"/>
    </w:pPr>
    <w:rPr>
      <w:rFonts w:ascii="Arial" w:eastAsia="Times New Roman" w:hAnsi="Arial" w:cs="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35548"/>
    <w:pPr>
      <w:spacing w:after="0" w:line="240" w:lineRule="auto"/>
    </w:pPr>
    <w:rPr>
      <w:rFonts w:ascii="Times New Roman" w:eastAsia="Times New Roman" w:hAnsi="Times New Roman" w:cs="Times New Roman"/>
      <w:sz w:val="24"/>
      <w:szCs w:val="24"/>
    </w:rPr>
  </w:style>
  <w:style w:type="character" w:styleId="a4">
    <w:name w:val="Hyperlink"/>
    <w:basedOn w:val="a0"/>
    <w:rsid w:val="00B87E1E"/>
    <w:rPr>
      <w:color w:val="0000FF"/>
      <w:u w:val="single"/>
    </w:rPr>
  </w:style>
  <w:style w:type="paragraph" w:styleId="a5">
    <w:name w:val="List Paragraph"/>
    <w:basedOn w:val="a"/>
    <w:uiPriority w:val="34"/>
    <w:qFormat/>
    <w:rsid w:val="009813ED"/>
    <w:pPr>
      <w:ind w:left="720"/>
      <w:contextualSpacing/>
    </w:pPr>
  </w:style>
  <w:style w:type="paragraph" w:customStyle="1" w:styleId="ConsPlusNormal">
    <w:name w:val="ConsPlusNormal"/>
    <w:link w:val="ConsPlusNormal0"/>
    <w:rsid w:val="00A35A48"/>
    <w:pPr>
      <w:widowControl w:val="0"/>
      <w:suppressAutoHyphens/>
      <w:autoSpaceDE w:val="0"/>
      <w:spacing w:after="0" w:line="240" w:lineRule="auto"/>
    </w:pPr>
    <w:rPr>
      <w:rFonts w:ascii="Times New Roman" w:eastAsia="Times New Roman" w:hAnsi="Times New Roman" w:cs="Times New Roman"/>
      <w:sz w:val="24"/>
      <w:szCs w:val="20"/>
      <w:lang w:eastAsia="zh-CN"/>
    </w:rPr>
  </w:style>
  <w:style w:type="character" w:customStyle="1" w:styleId="ConsPlusNormal0">
    <w:name w:val="ConsPlusNormal Знак"/>
    <w:link w:val="ConsPlusNormal"/>
    <w:locked/>
    <w:rsid w:val="00A35A48"/>
    <w:rPr>
      <w:rFonts w:ascii="Times New Roman" w:eastAsia="Times New Roman" w:hAnsi="Times New Roman" w:cs="Times New Roman"/>
      <w:sz w:val="24"/>
      <w:szCs w:val="20"/>
      <w:lang w:eastAsia="zh-CN"/>
    </w:rPr>
  </w:style>
  <w:style w:type="table" w:styleId="a6">
    <w:name w:val="Table Grid"/>
    <w:basedOn w:val="a1"/>
    <w:uiPriority w:val="59"/>
    <w:rsid w:val="00EA26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EA26C7"/>
    <w:pPr>
      <w:autoSpaceDE w:val="0"/>
      <w:autoSpaceDN w:val="0"/>
      <w:adjustRightInd w:val="0"/>
      <w:spacing w:after="0" w:line="240" w:lineRule="auto"/>
    </w:pPr>
    <w:rPr>
      <w:rFonts w:ascii="Courier New" w:eastAsia="Calibri" w:hAnsi="Courier New" w:cs="Courier New"/>
      <w:sz w:val="20"/>
      <w:szCs w:val="20"/>
    </w:rPr>
  </w:style>
  <w:style w:type="paragraph" w:styleId="21">
    <w:name w:val="Body Text 2"/>
    <w:basedOn w:val="a"/>
    <w:link w:val="22"/>
    <w:uiPriority w:val="99"/>
    <w:unhideWhenUsed/>
    <w:rsid w:val="00416C15"/>
    <w:pPr>
      <w:spacing w:after="120" w:line="480" w:lineRule="auto"/>
    </w:pPr>
  </w:style>
  <w:style w:type="character" w:customStyle="1" w:styleId="22">
    <w:name w:val="Основной текст 2 Знак"/>
    <w:basedOn w:val="a0"/>
    <w:link w:val="21"/>
    <w:uiPriority w:val="99"/>
    <w:rsid w:val="00416C15"/>
  </w:style>
  <w:style w:type="paragraph" w:styleId="a7">
    <w:name w:val="Body Text Indent"/>
    <w:basedOn w:val="a"/>
    <w:link w:val="a8"/>
    <w:uiPriority w:val="99"/>
    <w:semiHidden/>
    <w:unhideWhenUsed/>
    <w:rsid w:val="005F4954"/>
    <w:pPr>
      <w:spacing w:after="120"/>
      <w:ind w:left="283"/>
    </w:pPr>
  </w:style>
  <w:style w:type="character" w:customStyle="1" w:styleId="a8">
    <w:name w:val="Основной текст с отступом Знак"/>
    <w:basedOn w:val="a0"/>
    <w:link w:val="a7"/>
    <w:uiPriority w:val="99"/>
    <w:semiHidden/>
    <w:rsid w:val="005F4954"/>
  </w:style>
  <w:style w:type="paragraph" w:customStyle="1" w:styleId="ConsPlusTitle">
    <w:name w:val="ConsPlusTitle"/>
    <w:rsid w:val="005F4954"/>
    <w:pPr>
      <w:widowControl w:val="0"/>
      <w:autoSpaceDE w:val="0"/>
      <w:autoSpaceDN w:val="0"/>
      <w:spacing w:after="0" w:line="240" w:lineRule="auto"/>
    </w:pPr>
    <w:rPr>
      <w:rFonts w:ascii="Calibri" w:eastAsia="Times New Roman" w:hAnsi="Calibri" w:cs="Calibri"/>
      <w:b/>
      <w:szCs w:val="20"/>
    </w:rPr>
  </w:style>
  <w:style w:type="paragraph" w:styleId="a9">
    <w:name w:val="Balloon Text"/>
    <w:basedOn w:val="a"/>
    <w:link w:val="aa"/>
    <w:uiPriority w:val="99"/>
    <w:semiHidden/>
    <w:unhideWhenUsed/>
    <w:rsid w:val="0030138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01388"/>
    <w:rPr>
      <w:rFonts w:ascii="Tahoma" w:hAnsi="Tahoma" w:cs="Tahoma"/>
      <w:sz w:val="16"/>
      <w:szCs w:val="16"/>
    </w:rPr>
  </w:style>
  <w:style w:type="character" w:customStyle="1" w:styleId="10">
    <w:name w:val="Заголовок 1 Знак"/>
    <w:aliases w:val="!Части документа Знак"/>
    <w:basedOn w:val="a0"/>
    <w:link w:val="1"/>
    <w:rsid w:val="00F823A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F823A5"/>
    <w:rPr>
      <w:rFonts w:ascii="Arial" w:eastAsia="Times New Roman" w:hAnsi="Arial" w:cs="Arial"/>
      <w:b/>
      <w:bCs/>
      <w:iCs/>
      <w:sz w:val="30"/>
      <w:szCs w:val="28"/>
      <w:lang w:eastAsia="ru-RU"/>
    </w:rPr>
  </w:style>
  <w:style w:type="character" w:styleId="ab">
    <w:name w:val="FollowedHyperlink"/>
    <w:basedOn w:val="a0"/>
    <w:uiPriority w:val="99"/>
    <w:semiHidden/>
    <w:unhideWhenUsed/>
    <w:rsid w:val="0059367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F823A5"/>
    <w:pPr>
      <w:spacing w:after="0" w:line="240" w:lineRule="auto"/>
      <w:ind w:firstLine="567"/>
      <w:jc w:val="center"/>
      <w:outlineLvl w:val="0"/>
    </w:pPr>
    <w:rPr>
      <w:rFonts w:ascii="Arial" w:eastAsia="Times New Roman" w:hAnsi="Arial" w:cs="Arial"/>
      <w:b/>
      <w:bCs/>
      <w:kern w:val="32"/>
      <w:sz w:val="32"/>
      <w:szCs w:val="32"/>
    </w:rPr>
  </w:style>
  <w:style w:type="paragraph" w:styleId="2">
    <w:name w:val="heading 2"/>
    <w:aliases w:val="!Разделы документа"/>
    <w:basedOn w:val="a"/>
    <w:link w:val="20"/>
    <w:qFormat/>
    <w:rsid w:val="00F823A5"/>
    <w:pPr>
      <w:spacing w:after="0" w:line="240" w:lineRule="auto"/>
      <w:ind w:firstLine="567"/>
      <w:jc w:val="center"/>
      <w:outlineLvl w:val="1"/>
    </w:pPr>
    <w:rPr>
      <w:rFonts w:ascii="Arial" w:eastAsia="Times New Roman" w:hAnsi="Arial" w:cs="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35548"/>
    <w:pPr>
      <w:spacing w:after="0" w:line="240" w:lineRule="auto"/>
    </w:pPr>
    <w:rPr>
      <w:rFonts w:ascii="Times New Roman" w:eastAsia="Times New Roman" w:hAnsi="Times New Roman" w:cs="Times New Roman"/>
      <w:sz w:val="24"/>
      <w:szCs w:val="24"/>
    </w:rPr>
  </w:style>
  <w:style w:type="character" w:styleId="a4">
    <w:name w:val="Hyperlink"/>
    <w:basedOn w:val="a0"/>
    <w:rsid w:val="00B87E1E"/>
    <w:rPr>
      <w:color w:val="0000FF"/>
      <w:u w:val="single"/>
    </w:rPr>
  </w:style>
  <w:style w:type="paragraph" w:styleId="a5">
    <w:name w:val="List Paragraph"/>
    <w:basedOn w:val="a"/>
    <w:uiPriority w:val="34"/>
    <w:qFormat/>
    <w:rsid w:val="009813ED"/>
    <w:pPr>
      <w:ind w:left="720"/>
      <w:contextualSpacing/>
    </w:pPr>
  </w:style>
  <w:style w:type="paragraph" w:customStyle="1" w:styleId="ConsPlusNormal">
    <w:name w:val="ConsPlusNormal"/>
    <w:link w:val="ConsPlusNormal0"/>
    <w:rsid w:val="00A35A48"/>
    <w:pPr>
      <w:widowControl w:val="0"/>
      <w:suppressAutoHyphens/>
      <w:autoSpaceDE w:val="0"/>
      <w:spacing w:after="0" w:line="240" w:lineRule="auto"/>
    </w:pPr>
    <w:rPr>
      <w:rFonts w:ascii="Times New Roman" w:eastAsia="Times New Roman" w:hAnsi="Times New Roman" w:cs="Times New Roman"/>
      <w:sz w:val="24"/>
      <w:szCs w:val="20"/>
      <w:lang w:eastAsia="zh-CN"/>
    </w:rPr>
  </w:style>
  <w:style w:type="character" w:customStyle="1" w:styleId="ConsPlusNormal0">
    <w:name w:val="ConsPlusNormal Знак"/>
    <w:link w:val="ConsPlusNormal"/>
    <w:locked/>
    <w:rsid w:val="00A35A48"/>
    <w:rPr>
      <w:rFonts w:ascii="Times New Roman" w:eastAsia="Times New Roman" w:hAnsi="Times New Roman" w:cs="Times New Roman"/>
      <w:sz w:val="24"/>
      <w:szCs w:val="20"/>
      <w:lang w:eastAsia="zh-CN"/>
    </w:rPr>
  </w:style>
  <w:style w:type="table" w:styleId="a6">
    <w:name w:val="Table Grid"/>
    <w:basedOn w:val="a1"/>
    <w:uiPriority w:val="59"/>
    <w:rsid w:val="00EA26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EA26C7"/>
    <w:pPr>
      <w:autoSpaceDE w:val="0"/>
      <w:autoSpaceDN w:val="0"/>
      <w:adjustRightInd w:val="0"/>
      <w:spacing w:after="0" w:line="240" w:lineRule="auto"/>
    </w:pPr>
    <w:rPr>
      <w:rFonts w:ascii="Courier New" w:eastAsia="Calibri" w:hAnsi="Courier New" w:cs="Courier New"/>
      <w:sz w:val="20"/>
      <w:szCs w:val="20"/>
    </w:rPr>
  </w:style>
  <w:style w:type="paragraph" w:styleId="21">
    <w:name w:val="Body Text 2"/>
    <w:basedOn w:val="a"/>
    <w:link w:val="22"/>
    <w:uiPriority w:val="99"/>
    <w:unhideWhenUsed/>
    <w:rsid w:val="00416C15"/>
    <w:pPr>
      <w:spacing w:after="120" w:line="480" w:lineRule="auto"/>
    </w:pPr>
  </w:style>
  <w:style w:type="character" w:customStyle="1" w:styleId="22">
    <w:name w:val="Основной текст 2 Знак"/>
    <w:basedOn w:val="a0"/>
    <w:link w:val="21"/>
    <w:uiPriority w:val="99"/>
    <w:rsid w:val="00416C15"/>
  </w:style>
  <w:style w:type="paragraph" w:styleId="a7">
    <w:name w:val="Body Text Indent"/>
    <w:basedOn w:val="a"/>
    <w:link w:val="a8"/>
    <w:uiPriority w:val="99"/>
    <w:semiHidden/>
    <w:unhideWhenUsed/>
    <w:rsid w:val="005F4954"/>
    <w:pPr>
      <w:spacing w:after="120"/>
      <w:ind w:left="283"/>
    </w:pPr>
  </w:style>
  <w:style w:type="character" w:customStyle="1" w:styleId="a8">
    <w:name w:val="Основной текст с отступом Знак"/>
    <w:basedOn w:val="a0"/>
    <w:link w:val="a7"/>
    <w:uiPriority w:val="99"/>
    <w:semiHidden/>
    <w:rsid w:val="005F4954"/>
  </w:style>
  <w:style w:type="paragraph" w:customStyle="1" w:styleId="ConsPlusTitle">
    <w:name w:val="ConsPlusTitle"/>
    <w:rsid w:val="005F4954"/>
    <w:pPr>
      <w:widowControl w:val="0"/>
      <w:autoSpaceDE w:val="0"/>
      <w:autoSpaceDN w:val="0"/>
      <w:spacing w:after="0" w:line="240" w:lineRule="auto"/>
    </w:pPr>
    <w:rPr>
      <w:rFonts w:ascii="Calibri" w:eastAsia="Times New Roman" w:hAnsi="Calibri" w:cs="Calibri"/>
      <w:b/>
      <w:szCs w:val="20"/>
    </w:rPr>
  </w:style>
  <w:style w:type="paragraph" w:styleId="a9">
    <w:name w:val="Balloon Text"/>
    <w:basedOn w:val="a"/>
    <w:link w:val="aa"/>
    <w:uiPriority w:val="99"/>
    <w:semiHidden/>
    <w:unhideWhenUsed/>
    <w:rsid w:val="0030138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01388"/>
    <w:rPr>
      <w:rFonts w:ascii="Tahoma" w:hAnsi="Tahoma" w:cs="Tahoma"/>
      <w:sz w:val="16"/>
      <w:szCs w:val="16"/>
    </w:rPr>
  </w:style>
  <w:style w:type="character" w:customStyle="1" w:styleId="10">
    <w:name w:val="Заголовок 1 Знак"/>
    <w:aliases w:val="!Части документа Знак"/>
    <w:basedOn w:val="a0"/>
    <w:link w:val="1"/>
    <w:rsid w:val="00F823A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F823A5"/>
    <w:rPr>
      <w:rFonts w:ascii="Arial" w:eastAsia="Times New Roman" w:hAnsi="Arial" w:cs="Arial"/>
      <w:b/>
      <w:bCs/>
      <w:iCs/>
      <w:sz w:val="30"/>
      <w:szCs w:val="28"/>
      <w:lang w:eastAsia="ru-RU"/>
    </w:rPr>
  </w:style>
  <w:style w:type="character" w:styleId="ab">
    <w:name w:val="FollowedHyperlink"/>
    <w:basedOn w:val="a0"/>
    <w:uiPriority w:val="99"/>
    <w:semiHidden/>
    <w:unhideWhenUsed/>
    <w:rsid w:val="005936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33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24-sd0sjw.bitrix24.site/formareg/" TargetMode="External"/><Relationship Id="rId13" Type="http://schemas.openxmlformats.org/officeDocument/2006/relationships/hyperlink" Target="file:///C:\content\act\0a02e7ab-81dc-427b-9bb7-abfb1e14bdf3.html" TargetMode="External"/><Relationship Id="rId3" Type="http://schemas.openxmlformats.org/officeDocument/2006/relationships/styles" Target="styles.xml"/><Relationship Id="rId7" Type="http://schemas.openxmlformats.org/officeDocument/2006/relationships/hyperlink" Target="http://elkanko.ru/"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content\act\3658a2f0-13f2-4925-a536-3ef779cff4cc.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lkanko.ru" TargetMode="External"/><Relationship Id="rId4" Type="http://schemas.microsoft.com/office/2007/relationships/stylesWithEffects" Target="stylesWithEffects.xml"/><Relationship Id="rId9" Type="http://schemas.openxmlformats.org/officeDocument/2006/relationships/hyperlink" Target="mailto:DmitrievaOY@admlangepas.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38B91-1FF4-4803-BE48-AECE46342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21</Pages>
  <Words>6796</Words>
  <Characters>38742</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dc:creator>
  <cp:lastModifiedBy>Рак Т.И.</cp:lastModifiedBy>
  <cp:revision>8</cp:revision>
  <cp:lastPrinted>2022-11-17T07:03:00Z</cp:lastPrinted>
  <dcterms:created xsi:type="dcterms:W3CDTF">2024-10-23T07:28:00Z</dcterms:created>
  <dcterms:modified xsi:type="dcterms:W3CDTF">2024-10-24T07:26:00Z</dcterms:modified>
</cp:coreProperties>
</file>