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8B7" w:rsidRDefault="009B4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</w:p>
    <w:p w:rsidR="008838B7" w:rsidRDefault="009B4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претендентов на присуждение премии Губернатора Ханты-Мансийского автономного округа – Югры «За вклад в развитие межэтнических отношений в Ханты-Мансийском автономном округе – Югре» в 202</w:t>
      </w:r>
      <w:r w:rsidR="00C147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8838B7" w:rsidRPr="00056EC0" w:rsidRDefault="009B4644">
      <w:pPr>
        <w:tabs>
          <w:tab w:val="left" w:pos="139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838B7" w:rsidRPr="00056EC0" w:rsidRDefault="00AC1494" w:rsidP="00AC14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9B4644" w:rsidRPr="00056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Физические лица: </w:t>
      </w:r>
    </w:p>
    <w:p w:rsidR="008838B7" w:rsidRDefault="00883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6"/>
        <w:tblW w:w="1080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219"/>
        <w:gridCol w:w="743"/>
      </w:tblGrid>
      <w:tr w:rsidR="008838B7" w:rsidTr="00385CD6">
        <w:tc>
          <w:tcPr>
            <w:tcW w:w="846" w:type="dxa"/>
          </w:tcPr>
          <w:p w:rsidR="008838B7" w:rsidRDefault="008838B7">
            <w:pPr>
              <w:pStyle w:val="af5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2" w:type="dxa"/>
            <w:gridSpan w:val="2"/>
          </w:tcPr>
          <w:p w:rsidR="00C147AE" w:rsidRPr="00385CD6" w:rsidRDefault="009B46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5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Алясова Лидия Александровна, Ханты-Мансийский муниципальный район</w:t>
            </w:r>
          </w:p>
        </w:tc>
      </w:tr>
      <w:tr w:rsidR="008838B7" w:rsidTr="00385CD6">
        <w:tc>
          <w:tcPr>
            <w:tcW w:w="846" w:type="dxa"/>
          </w:tcPr>
          <w:p w:rsidR="008838B7" w:rsidRDefault="008838B7">
            <w:pPr>
              <w:pStyle w:val="af5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2" w:type="dxa"/>
            <w:gridSpan w:val="2"/>
          </w:tcPr>
          <w:p w:rsidR="000B37F4" w:rsidRPr="00385CD6" w:rsidRDefault="000B37F4" w:rsidP="000B37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5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Валиева Розалия Миннекариповна, городской округ Нягань</w:t>
            </w:r>
          </w:p>
        </w:tc>
      </w:tr>
      <w:tr w:rsidR="008838B7" w:rsidTr="00385CD6">
        <w:tc>
          <w:tcPr>
            <w:tcW w:w="846" w:type="dxa"/>
          </w:tcPr>
          <w:p w:rsidR="008838B7" w:rsidRDefault="008838B7">
            <w:pPr>
              <w:pStyle w:val="af5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2" w:type="dxa"/>
            <w:gridSpan w:val="2"/>
          </w:tcPr>
          <w:p w:rsidR="008838B7" w:rsidRPr="00385CD6" w:rsidRDefault="0038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CD6">
              <w:rPr>
                <w:rFonts w:ascii="Times New Roman" w:hAnsi="Times New Roman" w:cs="Times New Roman"/>
                <w:sz w:val="28"/>
                <w:szCs w:val="28"/>
              </w:rPr>
              <w:t>Жавко Зоя Лазаревна</w:t>
            </w:r>
            <w:r w:rsidRPr="00385C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85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</w:t>
            </w:r>
            <w:r w:rsidRPr="00385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Путь-Ях</w:t>
            </w:r>
          </w:p>
        </w:tc>
      </w:tr>
      <w:tr w:rsidR="008838B7" w:rsidTr="00385CD6">
        <w:tc>
          <w:tcPr>
            <w:tcW w:w="846" w:type="dxa"/>
          </w:tcPr>
          <w:p w:rsidR="008838B7" w:rsidRDefault="008838B7">
            <w:pPr>
              <w:pStyle w:val="af5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2" w:type="dxa"/>
            <w:gridSpan w:val="2"/>
          </w:tcPr>
          <w:p w:rsidR="008838B7" w:rsidRPr="00385CD6" w:rsidRDefault="0038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CD6">
              <w:rPr>
                <w:rFonts w:ascii="Times New Roman" w:hAnsi="Times New Roman" w:cs="Times New Roman"/>
                <w:sz w:val="28"/>
                <w:szCs w:val="28"/>
              </w:rPr>
              <w:t>Исламов Артур Альфирович</w:t>
            </w:r>
            <w:r w:rsidRPr="00385C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85CD6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r w:rsidRPr="00385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85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район</w:t>
            </w:r>
          </w:p>
        </w:tc>
      </w:tr>
      <w:tr w:rsidR="008838B7" w:rsidTr="00385CD6">
        <w:tc>
          <w:tcPr>
            <w:tcW w:w="846" w:type="dxa"/>
          </w:tcPr>
          <w:p w:rsidR="008838B7" w:rsidRDefault="008838B7">
            <w:pPr>
              <w:pStyle w:val="af5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2" w:type="dxa"/>
            <w:gridSpan w:val="2"/>
          </w:tcPr>
          <w:p w:rsidR="008838B7" w:rsidRPr="00385CD6" w:rsidRDefault="0038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CD6">
              <w:rPr>
                <w:rFonts w:ascii="Times New Roman" w:hAnsi="Times New Roman" w:cs="Times New Roman"/>
                <w:sz w:val="28"/>
                <w:szCs w:val="28"/>
              </w:rPr>
              <w:t>Каримова Татьяна Леонидовна</w:t>
            </w:r>
            <w:r w:rsidRPr="00385C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85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</w:t>
            </w:r>
            <w:r w:rsidRPr="00385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85CD6">
              <w:rPr>
                <w:rFonts w:ascii="Times New Roman" w:hAnsi="Times New Roman" w:cs="Times New Roman"/>
                <w:sz w:val="28"/>
                <w:szCs w:val="28"/>
              </w:rPr>
              <w:t>Урай</w:t>
            </w:r>
          </w:p>
        </w:tc>
      </w:tr>
      <w:tr w:rsidR="008838B7" w:rsidTr="00385CD6">
        <w:trPr>
          <w:gridAfter w:val="1"/>
          <w:wAfter w:w="743" w:type="dxa"/>
        </w:trPr>
        <w:tc>
          <w:tcPr>
            <w:tcW w:w="846" w:type="dxa"/>
          </w:tcPr>
          <w:p w:rsidR="008838B7" w:rsidRDefault="008838B7">
            <w:pPr>
              <w:pStyle w:val="af5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9" w:type="dxa"/>
          </w:tcPr>
          <w:p w:rsidR="008838B7" w:rsidRPr="00385CD6" w:rsidRDefault="0038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CD6">
              <w:rPr>
                <w:rFonts w:ascii="Times New Roman" w:hAnsi="Times New Roman" w:cs="Times New Roman"/>
                <w:sz w:val="28"/>
                <w:szCs w:val="28"/>
              </w:rPr>
              <w:t>Муратшина Зульфия Шаймулловна</w:t>
            </w:r>
            <w:r w:rsidRPr="00385C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85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</w:t>
            </w:r>
            <w:r w:rsidRPr="00385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85CD6">
              <w:rPr>
                <w:rFonts w:ascii="Times New Roman" w:hAnsi="Times New Roman" w:cs="Times New Roman"/>
                <w:sz w:val="28"/>
                <w:szCs w:val="28"/>
              </w:rPr>
              <w:t>Нефтеюганск</w:t>
            </w:r>
          </w:p>
        </w:tc>
      </w:tr>
      <w:tr w:rsidR="008838B7" w:rsidTr="00385CD6">
        <w:trPr>
          <w:gridAfter w:val="1"/>
          <w:wAfter w:w="743" w:type="dxa"/>
        </w:trPr>
        <w:tc>
          <w:tcPr>
            <w:tcW w:w="846" w:type="dxa"/>
          </w:tcPr>
          <w:p w:rsidR="008838B7" w:rsidRDefault="008838B7">
            <w:pPr>
              <w:pStyle w:val="af5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9" w:type="dxa"/>
          </w:tcPr>
          <w:p w:rsidR="008838B7" w:rsidRPr="00385CD6" w:rsidRDefault="00385CD6" w:rsidP="0038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CD6">
              <w:rPr>
                <w:rFonts w:ascii="Times New Roman" w:hAnsi="Times New Roman" w:cs="Times New Roman"/>
                <w:sz w:val="28"/>
                <w:szCs w:val="28"/>
              </w:rPr>
              <w:t>Сибагатуллина Бакыт Бауыржановна</w:t>
            </w:r>
            <w:r w:rsidRPr="00385C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85CD6">
              <w:rPr>
                <w:rFonts w:ascii="Times New Roman" w:hAnsi="Times New Roman" w:cs="Times New Roman"/>
                <w:sz w:val="28"/>
                <w:szCs w:val="28"/>
              </w:rPr>
              <w:t xml:space="preserve">Сургутский </w:t>
            </w:r>
            <w:r w:rsidRPr="00385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район</w:t>
            </w:r>
          </w:p>
        </w:tc>
      </w:tr>
      <w:tr w:rsidR="008838B7" w:rsidTr="00385CD6">
        <w:trPr>
          <w:gridAfter w:val="1"/>
          <w:wAfter w:w="743" w:type="dxa"/>
        </w:trPr>
        <w:tc>
          <w:tcPr>
            <w:tcW w:w="846" w:type="dxa"/>
          </w:tcPr>
          <w:p w:rsidR="008838B7" w:rsidRDefault="008838B7">
            <w:pPr>
              <w:pStyle w:val="af5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9" w:type="dxa"/>
          </w:tcPr>
          <w:p w:rsidR="008838B7" w:rsidRPr="00385CD6" w:rsidRDefault="00385CD6" w:rsidP="0038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CD6">
              <w:rPr>
                <w:rFonts w:ascii="Times New Roman" w:hAnsi="Times New Roman" w:cs="Times New Roman"/>
                <w:sz w:val="28"/>
                <w:szCs w:val="28"/>
              </w:rPr>
              <w:t>Стыцюк Ольга Павловна</w:t>
            </w:r>
            <w:r w:rsidRPr="00385C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85CD6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Октябрьский </w:t>
            </w:r>
            <w:r w:rsidRPr="00385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район</w:t>
            </w:r>
          </w:p>
        </w:tc>
      </w:tr>
      <w:tr w:rsidR="008838B7" w:rsidTr="00385CD6">
        <w:trPr>
          <w:gridAfter w:val="1"/>
          <w:wAfter w:w="743" w:type="dxa"/>
        </w:trPr>
        <w:tc>
          <w:tcPr>
            <w:tcW w:w="846" w:type="dxa"/>
          </w:tcPr>
          <w:p w:rsidR="008838B7" w:rsidRDefault="008838B7">
            <w:pPr>
              <w:pStyle w:val="af5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9" w:type="dxa"/>
          </w:tcPr>
          <w:p w:rsidR="008838B7" w:rsidRPr="00493DFF" w:rsidRDefault="0038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FF">
              <w:rPr>
                <w:rFonts w:ascii="Times New Roman" w:hAnsi="Times New Roman" w:cs="Times New Roman"/>
                <w:sz w:val="28"/>
                <w:szCs w:val="28"/>
              </w:rPr>
              <w:t>Сулейманова Райсанат Магомедалиевна</w:t>
            </w:r>
            <w:r w:rsidRPr="00493D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3DFF" w:rsidRPr="00493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</w:t>
            </w:r>
            <w:r w:rsidR="00493DFF" w:rsidRPr="00493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3DFF" w:rsidRPr="00493DF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Мегион</w:t>
            </w:r>
          </w:p>
        </w:tc>
      </w:tr>
      <w:tr w:rsidR="008838B7" w:rsidTr="00385CD6">
        <w:trPr>
          <w:gridAfter w:val="1"/>
          <w:wAfter w:w="743" w:type="dxa"/>
        </w:trPr>
        <w:tc>
          <w:tcPr>
            <w:tcW w:w="846" w:type="dxa"/>
          </w:tcPr>
          <w:p w:rsidR="008838B7" w:rsidRDefault="008838B7">
            <w:pPr>
              <w:pStyle w:val="af5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9" w:type="dxa"/>
          </w:tcPr>
          <w:p w:rsidR="008838B7" w:rsidRPr="00493DFF" w:rsidRDefault="00493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Сунгурова Раисия Борисовна</w:t>
            </w:r>
            <w:r w:rsidRPr="00493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93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</w:t>
            </w:r>
            <w:r w:rsidRPr="00493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Сургут</w:t>
            </w:r>
          </w:p>
        </w:tc>
      </w:tr>
      <w:tr w:rsidR="008838B7" w:rsidTr="00385CD6">
        <w:trPr>
          <w:gridAfter w:val="1"/>
          <w:wAfter w:w="743" w:type="dxa"/>
        </w:trPr>
        <w:tc>
          <w:tcPr>
            <w:tcW w:w="846" w:type="dxa"/>
          </w:tcPr>
          <w:p w:rsidR="008838B7" w:rsidRDefault="008838B7">
            <w:pPr>
              <w:pStyle w:val="af5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9" w:type="dxa"/>
          </w:tcPr>
          <w:p w:rsidR="008838B7" w:rsidRPr="00493DFF" w:rsidRDefault="00493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FF">
              <w:rPr>
                <w:rFonts w:ascii="Times New Roman" w:hAnsi="Times New Roman" w:cs="Times New Roman"/>
                <w:sz w:val="28"/>
                <w:szCs w:val="28"/>
              </w:rPr>
              <w:t>Тасьманов Николай Анатольевич</w:t>
            </w:r>
            <w:r w:rsidRPr="00493D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93DF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Белоярский</w:t>
            </w:r>
            <w:r w:rsidRPr="0049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район</w:t>
            </w:r>
          </w:p>
        </w:tc>
      </w:tr>
      <w:tr w:rsidR="008838B7" w:rsidTr="00385CD6">
        <w:trPr>
          <w:gridAfter w:val="1"/>
          <w:wAfter w:w="743" w:type="dxa"/>
        </w:trPr>
        <w:tc>
          <w:tcPr>
            <w:tcW w:w="846" w:type="dxa"/>
          </w:tcPr>
          <w:p w:rsidR="008838B7" w:rsidRDefault="008838B7">
            <w:pPr>
              <w:pStyle w:val="af5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9" w:type="dxa"/>
          </w:tcPr>
          <w:p w:rsidR="008838B7" w:rsidRPr="00493DFF" w:rsidRDefault="00493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FF">
              <w:rPr>
                <w:rFonts w:ascii="Times New Roman" w:hAnsi="Times New Roman" w:cs="Times New Roman"/>
                <w:sz w:val="28"/>
                <w:szCs w:val="28"/>
              </w:rPr>
              <w:t>Фоменкина Наталья Николаевна</w:t>
            </w:r>
            <w:r w:rsidRPr="00493D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93DFF">
              <w:rPr>
                <w:rFonts w:ascii="Times New Roman" w:hAnsi="Times New Roman" w:cs="Times New Roman"/>
                <w:sz w:val="28"/>
                <w:szCs w:val="28"/>
              </w:rPr>
              <w:t>Нефтеюганский</w:t>
            </w:r>
            <w:r w:rsidRPr="0049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район</w:t>
            </w:r>
          </w:p>
        </w:tc>
      </w:tr>
      <w:tr w:rsidR="008838B7" w:rsidTr="00385CD6">
        <w:trPr>
          <w:gridAfter w:val="1"/>
          <w:wAfter w:w="743" w:type="dxa"/>
        </w:trPr>
        <w:tc>
          <w:tcPr>
            <w:tcW w:w="846" w:type="dxa"/>
          </w:tcPr>
          <w:p w:rsidR="008838B7" w:rsidRDefault="008838B7">
            <w:pPr>
              <w:pStyle w:val="af5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9" w:type="dxa"/>
          </w:tcPr>
          <w:p w:rsidR="008838B7" w:rsidRPr="00493DFF" w:rsidRDefault="00493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Целищева Зухра Абдурашидовна</w:t>
            </w:r>
            <w:r w:rsidRPr="00493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93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</w:t>
            </w:r>
            <w:r w:rsidRPr="00493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Нижневартовск</w:t>
            </w:r>
          </w:p>
        </w:tc>
      </w:tr>
      <w:tr w:rsidR="008838B7" w:rsidTr="00385CD6">
        <w:trPr>
          <w:gridAfter w:val="1"/>
          <w:wAfter w:w="743" w:type="dxa"/>
          <w:trHeight w:val="322"/>
        </w:trPr>
        <w:tc>
          <w:tcPr>
            <w:tcW w:w="846" w:type="dxa"/>
          </w:tcPr>
          <w:p w:rsidR="008838B7" w:rsidRDefault="008838B7">
            <w:pPr>
              <w:pStyle w:val="af5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9" w:type="dxa"/>
          </w:tcPr>
          <w:p w:rsidR="008838B7" w:rsidRPr="00493DFF" w:rsidRDefault="00493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FF">
              <w:rPr>
                <w:rFonts w:ascii="Times New Roman" w:hAnsi="Times New Roman" w:cs="Times New Roman"/>
                <w:sz w:val="28"/>
                <w:szCs w:val="28"/>
              </w:rPr>
              <w:t>Чагодайкина Галина Александровна</w:t>
            </w:r>
            <w:r w:rsidRPr="00493D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93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</w:t>
            </w:r>
            <w:r w:rsidRPr="00493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Югорск</w:t>
            </w:r>
          </w:p>
        </w:tc>
      </w:tr>
    </w:tbl>
    <w:p w:rsidR="008838B7" w:rsidRDefault="00883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8B7" w:rsidRPr="00056EC0" w:rsidRDefault="00AC1494" w:rsidP="00AC14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9B4644" w:rsidRPr="00056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Некоммерческие организации: </w:t>
      </w:r>
    </w:p>
    <w:p w:rsidR="008838B7" w:rsidRDefault="008838B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6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6"/>
        <w:gridCol w:w="9390"/>
      </w:tblGrid>
      <w:tr w:rsidR="008838B7" w:rsidRPr="008A111B" w:rsidTr="00056EC0"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38B7" w:rsidRDefault="008838B7">
            <w:pPr>
              <w:pStyle w:val="af5"/>
              <w:numPr>
                <w:ilvl w:val="0"/>
                <w:numId w:val="9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38B7" w:rsidRPr="008A111B" w:rsidRDefault="008A111B" w:rsidP="008A1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B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«Многоцелевой центр продвижения социальных, семейных, культурных, спортивных, образовательных, молодёжных, экологических и туристических проектов «Любава»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Нижневартовский</w:t>
            </w:r>
            <w:r w:rsidRPr="0049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район</w:t>
            </w:r>
          </w:p>
        </w:tc>
      </w:tr>
      <w:tr w:rsidR="008838B7" w:rsidTr="00056EC0"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38B7" w:rsidRDefault="008838B7">
            <w:pPr>
              <w:pStyle w:val="af5"/>
              <w:numPr>
                <w:ilvl w:val="0"/>
                <w:numId w:val="9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38B7" w:rsidRDefault="008A1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B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111B">
              <w:rPr>
                <w:rFonts w:ascii="Times New Roman" w:hAnsi="Times New Roman" w:cs="Times New Roman"/>
                <w:sz w:val="28"/>
                <w:szCs w:val="28"/>
              </w:rPr>
              <w:t>«Культурно-просветительский центра «БЛИКИ»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85CD6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r w:rsidRPr="00493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</w:tr>
      <w:tr w:rsidR="008A111B" w:rsidTr="00056EC0"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Default="008A111B" w:rsidP="008A111B">
            <w:pPr>
              <w:pStyle w:val="af5"/>
              <w:numPr>
                <w:ilvl w:val="0"/>
                <w:numId w:val="9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Pr="008A111B" w:rsidRDefault="008A111B" w:rsidP="008A1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B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«Ресурсный центр поддержки НКО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8A111B">
              <w:rPr>
                <w:rFonts w:ascii="Times New Roman" w:hAnsi="Times New Roman" w:cs="Times New Roman"/>
                <w:sz w:val="28"/>
                <w:szCs w:val="28"/>
              </w:rPr>
              <w:t xml:space="preserve"> Когалыма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A111B" w:rsidTr="00056EC0"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Default="008A111B" w:rsidP="008A111B">
            <w:pPr>
              <w:pStyle w:val="af5"/>
              <w:numPr>
                <w:ilvl w:val="0"/>
                <w:numId w:val="9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Pr="008A111B" w:rsidRDefault="008A111B" w:rsidP="008A11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11B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A111B">
              <w:rPr>
                <w:rFonts w:ascii="Times New Roman" w:hAnsi="Times New Roman" w:cs="Times New Roman"/>
                <w:sz w:val="28"/>
                <w:szCs w:val="28"/>
              </w:rPr>
              <w:t xml:space="preserve">екоммерческая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A111B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Молодежный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A111B">
              <w:rPr>
                <w:rFonts w:ascii="Times New Roman" w:hAnsi="Times New Roman" w:cs="Times New Roman"/>
                <w:sz w:val="28"/>
                <w:szCs w:val="28"/>
              </w:rPr>
              <w:t xml:space="preserve">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A111B">
              <w:rPr>
                <w:rFonts w:ascii="Times New Roman" w:hAnsi="Times New Roman" w:cs="Times New Roman"/>
                <w:sz w:val="28"/>
                <w:szCs w:val="28"/>
              </w:rPr>
              <w:t>ультуры «КАВКАЗ»</w:t>
            </w:r>
            <w:r w:rsidRPr="008A11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3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</w:t>
            </w:r>
            <w:r w:rsidRPr="00493DF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493DF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Мегион</w:t>
            </w:r>
          </w:p>
        </w:tc>
      </w:tr>
      <w:tr w:rsidR="008A111B" w:rsidTr="00056EC0"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Default="008A111B" w:rsidP="008A111B">
            <w:pPr>
              <w:pStyle w:val="af5"/>
              <w:numPr>
                <w:ilvl w:val="0"/>
                <w:numId w:val="9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Default="00056EC0" w:rsidP="008A1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EC0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по развитию социальных программ и проектов «Продвижение»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56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CD6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Октябрьский </w:t>
            </w:r>
            <w:r w:rsidRPr="00385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район</w:t>
            </w:r>
          </w:p>
        </w:tc>
      </w:tr>
      <w:tr w:rsidR="008A111B" w:rsidTr="00056EC0"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Default="008A111B" w:rsidP="008A111B">
            <w:pPr>
              <w:pStyle w:val="af5"/>
              <w:numPr>
                <w:ilvl w:val="0"/>
                <w:numId w:val="9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Pr="00D56ABB" w:rsidRDefault="00D56ABB" w:rsidP="00D56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ABB">
              <w:rPr>
                <w:rFonts w:ascii="Times New Roman" w:hAnsi="Times New Roman" w:cs="Times New Roman"/>
                <w:sz w:val="28"/>
                <w:szCs w:val="28"/>
              </w:rPr>
              <w:t>АНО «Туристический спортивно-культурный центр «Юганская этнодеревня»</w:t>
            </w:r>
            <w:r w:rsidRPr="00D56A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93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Нефтеюганск</w:t>
            </w:r>
          </w:p>
        </w:tc>
      </w:tr>
      <w:tr w:rsidR="008A111B" w:rsidTr="00056EC0"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Default="008A111B" w:rsidP="008A111B">
            <w:pPr>
              <w:pStyle w:val="af5"/>
              <w:numPr>
                <w:ilvl w:val="0"/>
                <w:numId w:val="9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Pr="00D56ABB" w:rsidRDefault="00D56ABB" w:rsidP="00D56AB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Автономная некоммерческая организация «Центр культурных программ «Инициатива</w:t>
            </w:r>
            <w:r w:rsidRPr="00D56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D56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</w:t>
            </w:r>
            <w:r w:rsidRPr="00493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Лангепас</w:t>
            </w:r>
          </w:p>
        </w:tc>
      </w:tr>
      <w:tr w:rsidR="008A111B" w:rsidTr="00056EC0"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Default="008A111B" w:rsidP="008A111B">
            <w:pPr>
              <w:pStyle w:val="af5"/>
              <w:numPr>
                <w:ilvl w:val="0"/>
                <w:numId w:val="9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Default="00D56ABB" w:rsidP="008A1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Автономная некоммерческая организация</w:t>
            </w:r>
            <w:r w:rsidRPr="00D56ABB">
              <w:rPr>
                <w:rFonts w:ascii="Times New Roman" w:hAnsi="Times New Roman" w:cs="Times New Roman"/>
                <w:sz w:val="28"/>
                <w:szCs w:val="28"/>
              </w:rPr>
              <w:t xml:space="preserve"> «Центр татаро-башкирский культуры «Идель»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93DFF">
              <w:rPr>
                <w:rFonts w:ascii="Times New Roman" w:hAnsi="Times New Roman" w:cs="Times New Roman"/>
                <w:sz w:val="28"/>
                <w:szCs w:val="28"/>
              </w:rPr>
              <w:t xml:space="preserve">Нефтеюганский </w:t>
            </w:r>
            <w:r w:rsidRPr="00493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район</w:t>
            </w:r>
          </w:p>
        </w:tc>
      </w:tr>
      <w:tr w:rsidR="008A111B" w:rsidTr="00056EC0">
        <w:trPr>
          <w:trHeight w:val="322"/>
        </w:trPr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Default="008A111B" w:rsidP="008A111B">
            <w:pPr>
              <w:pStyle w:val="af5"/>
              <w:numPr>
                <w:ilvl w:val="0"/>
                <w:numId w:val="9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Pr="006058B1" w:rsidRDefault="00D56ABB" w:rsidP="00605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8B1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общественная организация </w:t>
            </w:r>
            <w:r w:rsidR="006058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58B1">
              <w:rPr>
                <w:rFonts w:ascii="Times New Roman" w:hAnsi="Times New Roman" w:cs="Times New Roman"/>
                <w:sz w:val="28"/>
                <w:szCs w:val="28"/>
              </w:rPr>
              <w:t>Общество русской культуры г.Няган</w:t>
            </w:r>
            <w:r w:rsidRPr="006058B1">
              <w:rPr>
                <w:rFonts w:ascii="Times New Roman" w:hAnsi="Times New Roman" w:cs="Times New Roman"/>
                <w:sz w:val="28"/>
                <w:szCs w:val="28"/>
              </w:rPr>
              <w:t>и»</w:t>
            </w:r>
          </w:p>
        </w:tc>
      </w:tr>
      <w:tr w:rsidR="008A111B" w:rsidTr="00056EC0">
        <w:trPr>
          <w:trHeight w:val="322"/>
        </w:trPr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Default="008A111B" w:rsidP="008A111B">
            <w:pPr>
              <w:pStyle w:val="af5"/>
              <w:numPr>
                <w:ilvl w:val="0"/>
                <w:numId w:val="9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Pr="006058B1" w:rsidRDefault="006058B1" w:rsidP="006058B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5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Местная общественная организация «Башкирская национально-культурная автономия г. Сургута»</w:t>
            </w:r>
          </w:p>
        </w:tc>
      </w:tr>
      <w:tr w:rsidR="008A111B" w:rsidTr="00056EC0">
        <w:trPr>
          <w:trHeight w:val="322"/>
        </w:trPr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Default="008A111B" w:rsidP="008A111B">
            <w:pPr>
              <w:pStyle w:val="af5"/>
              <w:numPr>
                <w:ilvl w:val="0"/>
                <w:numId w:val="9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Default="006058B1" w:rsidP="008A1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8B1">
              <w:rPr>
                <w:rFonts w:ascii="Times New Roman" w:hAnsi="Times New Roman" w:cs="Times New Roman"/>
                <w:sz w:val="28"/>
                <w:szCs w:val="28"/>
              </w:rPr>
              <w:t>Местная религиозная организация православный Приход храма в честь иконы Божией Матери «Всех скорбящих Радость» гп.Междуреченский Кондинского района ХМАО - Югры Тюменской области Югорской Епархии Русской Православной Церкви (Московский Патриархат)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Кондинский</w:t>
            </w:r>
            <w:r w:rsidRPr="00493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</w:tr>
      <w:tr w:rsidR="008A111B" w:rsidTr="00056EC0">
        <w:trPr>
          <w:trHeight w:val="322"/>
        </w:trPr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Default="008A111B" w:rsidP="008A111B">
            <w:pPr>
              <w:pStyle w:val="af5"/>
              <w:numPr>
                <w:ilvl w:val="0"/>
                <w:numId w:val="9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Pr="006058B1" w:rsidRDefault="006058B1" w:rsidP="00605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8B1">
              <w:rPr>
                <w:rFonts w:ascii="Times New Roman" w:hAnsi="Times New Roman" w:cs="Times New Roman"/>
                <w:sz w:val="28"/>
                <w:szCs w:val="28"/>
              </w:rPr>
              <w:t xml:space="preserve">Местная общественная организация пгт. Березово содействия сохранению и развитию традиций и культуры коренных малочисленных народов Севера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58B1">
              <w:rPr>
                <w:rFonts w:ascii="Times New Roman" w:hAnsi="Times New Roman" w:cs="Times New Roman"/>
                <w:sz w:val="28"/>
                <w:szCs w:val="28"/>
              </w:rPr>
              <w:t>Рут махум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058B1">
              <w:rPr>
                <w:rFonts w:ascii="Times New Roman" w:hAnsi="Times New Roman" w:cs="Times New Roman"/>
                <w:sz w:val="28"/>
                <w:szCs w:val="28"/>
              </w:rPr>
              <w:t xml:space="preserve"> (Родственные люди)</w:t>
            </w:r>
          </w:p>
        </w:tc>
      </w:tr>
      <w:tr w:rsidR="008A111B" w:rsidTr="00056EC0">
        <w:trPr>
          <w:trHeight w:val="322"/>
        </w:trPr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Default="008A111B" w:rsidP="008A111B">
            <w:pPr>
              <w:pStyle w:val="af5"/>
              <w:numPr>
                <w:ilvl w:val="0"/>
                <w:numId w:val="9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Pr="006058B1" w:rsidRDefault="006058B1" w:rsidP="008A1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Нижневартовская городская общественная организация «Центр коренных народов Севера «ТОР-НАЙ (Огница)»</w:t>
            </w:r>
          </w:p>
        </w:tc>
      </w:tr>
      <w:tr w:rsidR="008A111B" w:rsidTr="00056EC0">
        <w:trPr>
          <w:trHeight w:val="322"/>
        </w:trPr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Default="008A111B" w:rsidP="008A111B">
            <w:pPr>
              <w:pStyle w:val="af5"/>
              <w:numPr>
                <w:ilvl w:val="0"/>
                <w:numId w:val="9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Pr="006058B1" w:rsidRDefault="006058B1" w:rsidP="008A1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8B1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Ханты-Мансийского автономного округа – Югры Центр сохранения и развития культуры «Русские традиции»</w:t>
            </w:r>
            <w:r w:rsidRPr="006058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058B1">
              <w:rPr>
                <w:rFonts w:ascii="Times New Roman" w:hAnsi="Times New Roman" w:cs="Times New Roman"/>
                <w:sz w:val="28"/>
                <w:szCs w:val="28"/>
              </w:rPr>
              <w:t xml:space="preserve">Сургутский </w:t>
            </w:r>
            <w:r w:rsidRPr="00605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район</w:t>
            </w:r>
          </w:p>
        </w:tc>
      </w:tr>
      <w:tr w:rsidR="008A111B" w:rsidTr="00056EC0">
        <w:trPr>
          <w:trHeight w:val="322"/>
        </w:trPr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Default="008A111B" w:rsidP="008A111B">
            <w:pPr>
              <w:pStyle w:val="af5"/>
              <w:numPr>
                <w:ilvl w:val="0"/>
                <w:numId w:val="9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Pr="00B43D05" w:rsidRDefault="006058B1" w:rsidP="008A1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05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«Союз мастеров традиционных промыслов коренных народов Ханты-Мансийского автономного округа – Югры»</w:t>
            </w:r>
            <w:r w:rsidRPr="00B43D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43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</w:t>
            </w:r>
            <w:r w:rsidRPr="00B43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Ханты</w:t>
            </w:r>
            <w:r w:rsidR="00B43D05" w:rsidRPr="00B43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-Мансийск</w:t>
            </w:r>
          </w:p>
        </w:tc>
      </w:tr>
      <w:tr w:rsidR="008A111B" w:rsidTr="00056EC0">
        <w:trPr>
          <w:trHeight w:val="322"/>
        </w:trPr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Default="008A111B" w:rsidP="008A111B">
            <w:pPr>
              <w:pStyle w:val="af5"/>
              <w:numPr>
                <w:ilvl w:val="0"/>
                <w:numId w:val="9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111B" w:rsidRPr="00B43D05" w:rsidRDefault="00B43D05" w:rsidP="008A1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05">
              <w:rPr>
                <w:rFonts w:ascii="Times New Roman" w:hAnsi="Times New Roman" w:cs="Times New Roman"/>
                <w:sz w:val="28"/>
                <w:szCs w:val="28"/>
              </w:rPr>
              <w:t>Урайская местная национально-культурная общественная организация «Русичи»</w:t>
            </w:r>
          </w:p>
        </w:tc>
      </w:tr>
    </w:tbl>
    <w:p w:rsidR="008838B7" w:rsidRDefault="00883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8B7" w:rsidRPr="006058B1" w:rsidRDefault="009B464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Коммерческие организации: </w:t>
      </w:r>
    </w:p>
    <w:p w:rsidR="008838B7" w:rsidRDefault="008838B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6"/>
        <w:gridCol w:w="9249"/>
      </w:tblGrid>
      <w:tr w:rsidR="008838B7" w:rsidTr="00AC1494"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38B7" w:rsidRDefault="008838B7">
            <w:pPr>
              <w:pStyle w:val="af5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38B7" w:rsidRPr="00B43D05" w:rsidRDefault="00B43D05" w:rsidP="00B43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05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«Ермаковское предприятие по ремонту скважин»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43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</w:t>
            </w:r>
            <w:r>
              <w:rPr>
                <w:sz w:val="24"/>
                <w:szCs w:val="24"/>
              </w:rPr>
              <w:t xml:space="preserve"> </w:t>
            </w:r>
            <w:r w:rsidRPr="00B43D05">
              <w:rPr>
                <w:rFonts w:ascii="Times New Roman" w:hAnsi="Times New Roman" w:cs="Times New Roman"/>
                <w:sz w:val="28"/>
                <w:szCs w:val="28"/>
              </w:rPr>
              <w:t>Нижневартовск</w:t>
            </w:r>
          </w:p>
        </w:tc>
      </w:tr>
      <w:tr w:rsidR="008838B7" w:rsidTr="00AC1494"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38B7" w:rsidRDefault="008838B7">
            <w:pPr>
              <w:pStyle w:val="af5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38B7" w:rsidRPr="00B43D05" w:rsidRDefault="00B43D05" w:rsidP="00B43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05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«Управление технологического транспорта»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43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</w:t>
            </w:r>
            <w:r>
              <w:rPr>
                <w:sz w:val="24"/>
                <w:szCs w:val="24"/>
              </w:rPr>
              <w:t xml:space="preserve"> </w:t>
            </w:r>
            <w:r w:rsidRPr="00B43D0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ягань</w:t>
            </w:r>
          </w:p>
        </w:tc>
      </w:tr>
      <w:tr w:rsidR="008838B7" w:rsidTr="00AC1494"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38B7" w:rsidRDefault="008838B7">
            <w:pPr>
              <w:pStyle w:val="af5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38B7" w:rsidRPr="00B43D05" w:rsidRDefault="00B43D05" w:rsidP="00B43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05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 «Сибирь»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43D05">
              <w:rPr>
                <w:rFonts w:ascii="Times New Roman" w:hAnsi="Times New Roman" w:cs="Times New Roman"/>
                <w:sz w:val="28"/>
                <w:szCs w:val="28"/>
              </w:rPr>
              <w:t xml:space="preserve">Нефтеюганский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B43D05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B43D05" w:rsidTr="00AC1494"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3D05" w:rsidRDefault="00B43D05">
            <w:pPr>
              <w:pStyle w:val="af5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3D05" w:rsidRPr="00B43D05" w:rsidRDefault="00B43D0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05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«Строительная компания «НОЙ»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43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3D05">
              <w:rPr>
                <w:rFonts w:ascii="Times New Roman" w:hAnsi="Times New Roman" w:cs="Times New Roman"/>
                <w:sz w:val="28"/>
                <w:szCs w:val="28"/>
              </w:rPr>
              <w:t>Урай</w:t>
            </w:r>
          </w:p>
        </w:tc>
      </w:tr>
    </w:tbl>
    <w:p w:rsidR="008838B7" w:rsidRDefault="008838B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838B7" w:rsidSect="006058B1">
      <w:head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644" w:rsidRDefault="009B4644">
      <w:pPr>
        <w:spacing w:after="0" w:line="240" w:lineRule="auto"/>
      </w:pPr>
      <w:r>
        <w:separator/>
      </w:r>
    </w:p>
  </w:endnote>
  <w:endnote w:type="continuationSeparator" w:id="0">
    <w:p w:rsidR="009B4644" w:rsidRDefault="009B4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644" w:rsidRDefault="009B4644">
      <w:pPr>
        <w:spacing w:after="0" w:line="240" w:lineRule="auto"/>
      </w:pPr>
      <w:r>
        <w:separator/>
      </w:r>
    </w:p>
  </w:footnote>
  <w:footnote w:type="continuationSeparator" w:id="0">
    <w:p w:rsidR="009B4644" w:rsidRDefault="009B4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304405"/>
      <w:docPartObj>
        <w:docPartGallery w:val="Page Numbers (Top of Page)"/>
        <w:docPartUnique/>
      </w:docPartObj>
    </w:sdtPr>
    <w:sdtEndPr/>
    <w:sdtContent>
      <w:p w:rsidR="008838B7" w:rsidRDefault="009B4644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494">
          <w:rPr>
            <w:noProof/>
          </w:rPr>
          <w:t>2</w:t>
        </w:r>
        <w:r>
          <w:fldChar w:fldCharType="end"/>
        </w:r>
      </w:p>
    </w:sdtContent>
  </w:sdt>
  <w:p w:rsidR="008838B7" w:rsidRDefault="008838B7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71515"/>
    <w:multiLevelType w:val="hybridMultilevel"/>
    <w:tmpl w:val="E256B586"/>
    <w:lvl w:ilvl="0" w:tplc="6AC0A1A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48566094">
      <w:start w:val="1"/>
      <w:numFmt w:val="lowerLetter"/>
      <w:lvlText w:val="%2."/>
      <w:lvlJc w:val="left"/>
      <w:pPr>
        <w:ind w:left="1785" w:hanging="360"/>
      </w:pPr>
    </w:lvl>
    <w:lvl w:ilvl="2" w:tplc="97122A32">
      <w:start w:val="1"/>
      <w:numFmt w:val="lowerRoman"/>
      <w:lvlText w:val="%3."/>
      <w:lvlJc w:val="right"/>
      <w:pPr>
        <w:ind w:left="2505" w:hanging="180"/>
      </w:pPr>
    </w:lvl>
    <w:lvl w:ilvl="3" w:tplc="2C66D1CE">
      <w:start w:val="1"/>
      <w:numFmt w:val="decimal"/>
      <w:lvlText w:val="%4."/>
      <w:lvlJc w:val="left"/>
      <w:pPr>
        <w:ind w:left="3225" w:hanging="360"/>
      </w:pPr>
    </w:lvl>
    <w:lvl w:ilvl="4" w:tplc="61382A54">
      <w:start w:val="1"/>
      <w:numFmt w:val="lowerLetter"/>
      <w:lvlText w:val="%5."/>
      <w:lvlJc w:val="left"/>
      <w:pPr>
        <w:ind w:left="3945" w:hanging="360"/>
      </w:pPr>
    </w:lvl>
    <w:lvl w:ilvl="5" w:tplc="2286C7BC">
      <w:start w:val="1"/>
      <w:numFmt w:val="lowerRoman"/>
      <w:lvlText w:val="%6."/>
      <w:lvlJc w:val="right"/>
      <w:pPr>
        <w:ind w:left="4665" w:hanging="180"/>
      </w:pPr>
    </w:lvl>
    <w:lvl w:ilvl="6" w:tplc="1FBCF6EC">
      <w:start w:val="1"/>
      <w:numFmt w:val="decimal"/>
      <w:lvlText w:val="%7."/>
      <w:lvlJc w:val="left"/>
      <w:pPr>
        <w:ind w:left="5385" w:hanging="360"/>
      </w:pPr>
    </w:lvl>
    <w:lvl w:ilvl="7" w:tplc="45426C4A">
      <w:start w:val="1"/>
      <w:numFmt w:val="lowerLetter"/>
      <w:lvlText w:val="%8."/>
      <w:lvlJc w:val="left"/>
      <w:pPr>
        <w:ind w:left="6105" w:hanging="360"/>
      </w:pPr>
    </w:lvl>
    <w:lvl w:ilvl="8" w:tplc="D340EBF6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3A35115"/>
    <w:multiLevelType w:val="hybridMultilevel"/>
    <w:tmpl w:val="C2D27C50"/>
    <w:lvl w:ilvl="0" w:tplc="783C26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DE20F2BC">
      <w:start w:val="1"/>
      <w:numFmt w:val="lowerLetter"/>
      <w:lvlText w:val="%2."/>
      <w:lvlJc w:val="left"/>
      <w:pPr>
        <w:ind w:left="1785" w:hanging="360"/>
      </w:pPr>
    </w:lvl>
    <w:lvl w:ilvl="2" w:tplc="A1B2CC2E">
      <w:start w:val="1"/>
      <w:numFmt w:val="lowerRoman"/>
      <w:lvlText w:val="%3."/>
      <w:lvlJc w:val="right"/>
      <w:pPr>
        <w:ind w:left="2505" w:hanging="180"/>
      </w:pPr>
    </w:lvl>
    <w:lvl w:ilvl="3" w:tplc="9746CC5A">
      <w:start w:val="1"/>
      <w:numFmt w:val="decimal"/>
      <w:lvlText w:val="%4."/>
      <w:lvlJc w:val="left"/>
      <w:pPr>
        <w:ind w:left="3225" w:hanging="360"/>
      </w:pPr>
    </w:lvl>
    <w:lvl w:ilvl="4" w:tplc="1A34B564">
      <w:start w:val="1"/>
      <w:numFmt w:val="lowerLetter"/>
      <w:lvlText w:val="%5."/>
      <w:lvlJc w:val="left"/>
      <w:pPr>
        <w:ind w:left="3945" w:hanging="360"/>
      </w:pPr>
    </w:lvl>
    <w:lvl w:ilvl="5" w:tplc="4E8493B2">
      <w:start w:val="1"/>
      <w:numFmt w:val="lowerRoman"/>
      <w:lvlText w:val="%6."/>
      <w:lvlJc w:val="right"/>
      <w:pPr>
        <w:ind w:left="4665" w:hanging="180"/>
      </w:pPr>
    </w:lvl>
    <w:lvl w:ilvl="6" w:tplc="90DCE22E">
      <w:start w:val="1"/>
      <w:numFmt w:val="decimal"/>
      <w:lvlText w:val="%7."/>
      <w:lvlJc w:val="left"/>
      <w:pPr>
        <w:ind w:left="5385" w:hanging="360"/>
      </w:pPr>
    </w:lvl>
    <w:lvl w:ilvl="7" w:tplc="B57CFC04">
      <w:start w:val="1"/>
      <w:numFmt w:val="lowerLetter"/>
      <w:lvlText w:val="%8."/>
      <w:lvlJc w:val="left"/>
      <w:pPr>
        <w:ind w:left="6105" w:hanging="360"/>
      </w:pPr>
    </w:lvl>
    <w:lvl w:ilvl="8" w:tplc="D4B0DC14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5DA41FE"/>
    <w:multiLevelType w:val="hybridMultilevel"/>
    <w:tmpl w:val="EE887F80"/>
    <w:lvl w:ilvl="0" w:tplc="C21E75EA">
      <w:start w:val="1"/>
      <w:numFmt w:val="decimal"/>
      <w:lvlText w:val="%1."/>
      <w:lvlJc w:val="left"/>
      <w:pPr>
        <w:ind w:left="709" w:hanging="360"/>
      </w:pPr>
    </w:lvl>
    <w:lvl w:ilvl="1" w:tplc="0674EABE">
      <w:start w:val="1"/>
      <w:numFmt w:val="lowerLetter"/>
      <w:lvlText w:val="%2."/>
      <w:lvlJc w:val="left"/>
      <w:pPr>
        <w:ind w:left="1429" w:hanging="360"/>
      </w:pPr>
    </w:lvl>
    <w:lvl w:ilvl="2" w:tplc="2BCCAA92">
      <w:start w:val="1"/>
      <w:numFmt w:val="lowerRoman"/>
      <w:lvlText w:val="%3."/>
      <w:lvlJc w:val="right"/>
      <w:pPr>
        <w:ind w:left="2149" w:hanging="180"/>
      </w:pPr>
    </w:lvl>
    <w:lvl w:ilvl="3" w:tplc="5492C5AE">
      <w:start w:val="1"/>
      <w:numFmt w:val="decimal"/>
      <w:lvlText w:val="%4."/>
      <w:lvlJc w:val="left"/>
      <w:pPr>
        <w:ind w:left="2869" w:hanging="360"/>
      </w:pPr>
    </w:lvl>
    <w:lvl w:ilvl="4" w:tplc="4FC0F5EC">
      <w:start w:val="1"/>
      <w:numFmt w:val="lowerLetter"/>
      <w:lvlText w:val="%5."/>
      <w:lvlJc w:val="left"/>
      <w:pPr>
        <w:ind w:left="3589" w:hanging="360"/>
      </w:pPr>
    </w:lvl>
    <w:lvl w:ilvl="5" w:tplc="062E6A16">
      <w:start w:val="1"/>
      <w:numFmt w:val="lowerRoman"/>
      <w:lvlText w:val="%6."/>
      <w:lvlJc w:val="right"/>
      <w:pPr>
        <w:ind w:left="4309" w:hanging="180"/>
      </w:pPr>
    </w:lvl>
    <w:lvl w:ilvl="6" w:tplc="2A66D358">
      <w:start w:val="1"/>
      <w:numFmt w:val="decimal"/>
      <w:lvlText w:val="%7."/>
      <w:lvlJc w:val="left"/>
      <w:pPr>
        <w:ind w:left="5029" w:hanging="360"/>
      </w:pPr>
    </w:lvl>
    <w:lvl w:ilvl="7" w:tplc="4F5029B8">
      <w:start w:val="1"/>
      <w:numFmt w:val="lowerLetter"/>
      <w:lvlText w:val="%8."/>
      <w:lvlJc w:val="left"/>
      <w:pPr>
        <w:ind w:left="5749" w:hanging="360"/>
      </w:pPr>
    </w:lvl>
    <w:lvl w:ilvl="8" w:tplc="CB028710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5808740E"/>
    <w:multiLevelType w:val="hybridMultilevel"/>
    <w:tmpl w:val="FBFCAA36"/>
    <w:lvl w:ilvl="0" w:tplc="58CC11C0">
      <w:start w:val="1"/>
      <w:numFmt w:val="decimal"/>
      <w:lvlText w:val="%1."/>
      <w:lvlJc w:val="left"/>
      <w:pPr>
        <w:ind w:left="720" w:hanging="360"/>
      </w:pPr>
    </w:lvl>
    <w:lvl w:ilvl="1" w:tplc="41469B5A">
      <w:start w:val="1"/>
      <w:numFmt w:val="lowerLetter"/>
      <w:lvlText w:val="%2."/>
      <w:lvlJc w:val="left"/>
      <w:pPr>
        <w:ind w:left="1440" w:hanging="360"/>
      </w:pPr>
    </w:lvl>
    <w:lvl w:ilvl="2" w:tplc="38E87060">
      <w:start w:val="1"/>
      <w:numFmt w:val="lowerRoman"/>
      <w:lvlText w:val="%3."/>
      <w:lvlJc w:val="right"/>
      <w:pPr>
        <w:ind w:left="2160" w:hanging="180"/>
      </w:pPr>
    </w:lvl>
    <w:lvl w:ilvl="3" w:tplc="83D4D0DC">
      <w:start w:val="1"/>
      <w:numFmt w:val="decimal"/>
      <w:lvlText w:val="%4."/>
      <w:lvlJc w:val="left"/>
      <w:pPr>
        <w:ind w:left="2880" w:hanging="360"/>
      </w:pPr>
    </w:lvl>
    <w:lvl w:ilvl="4" w:tplc="0CF0C260">
      <w:start w:val="1"/>
      <w:numFmt w:val="lowerLetter"/>
      <w:lvlText w:val="%5."/>
      <w:lvlJc w:val="left"/>
      <w:pPr>
        <w:ind w:left="3600" w:hanging="360"/>
      </w:pPr>
    </w:lvl>
    <w:lvl w:ilvl="5" w:tplc="89E0E9B4">
      <w:start w:val="1"/>
      <w:numFmt w:val="lowerRoman"/>
      <w:lvlText w:val="%6."/>
      <w:lvlJc w:val="right"/>
      <w:pPr>
        <w:ind w:left="4320" w:hanging="180"/>
      </w:pPr>
    </w:lvl>
    <w:lvl w:ilvl="6" w:tplc="61DE04E2">
      <w:start w:val="1"/>
      <w:numFmt w:val="decimal"/>
      <w:lvlText w:val="%7."/>
      <w:lvlJc w:val="left"/>
      <w:pPr>
        <w:ind w:left="5040" w:hanging="360"/>
      </w:pPr>
    </w:lvl>
    <w:lvl w:ilvl="7" w:tplc="9CAAA0F6">
      <w:start w:val="1"/>
      <w:numFmt w:val="lowerLetter"/>
      <w:lvlText w:val="%8."/>
      <w:lvlJc w:val="left"/>
      <w:pPr>
        <w:ind w:left="5760" w:hanging="360"/>
      </w:pPr>
    </w:lvl>
    <w:lvl w:ilvl="8" w:tplc="70F61A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7168E"/>
    <w:multiLevelType w:val="hybridMultilevel"/>
    <w:tmpl w:val="154ED390"/>
    <w:lvl w:ilvl="0" w:tplc="E228C00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90741F06">
      <w:start w:val="1"/>
      <w:numFmt w:val="lowerLetter"/>
      <w:lvlText w:val="%2."/>
      <w:lvlJc w:val="left"/>
      <w:pPr>
        <w:ind w:left="1785" w:hanging="360"/>
      </w:pPr>
    </w:lvl>
    <w:lvl w:ilvl="2" w:tplc="70A8598A">
      <w:start w:val="1"/>
      <w:numFmt w:val="lowerRoman"/>
      <w:lvlText w:val="%3."/>
      <w:lvlJc w:val="right"/>
      <w:pPr>
        <w:ind w:left="2505" w:hanging="180"/>
      </w:pPr>
    </w:lvl>
    <w:lvl w:ilvl="3" w:tplc="7F742D6C">
      <w:start w:val="1"/>
      <w:numFmt w:val="decimal"/>
      <w:lvlText w:val="%4."/>
      <w:lvlJc w:val="left"/>
      <w:pPr>
        <w:ind w:left="3225" w:hanging="360"/>
      </w:pPr>
    </w:lvl>
    <w:lvl w:ilvl="4" w:tplc="0EC4BF04">
      <w:start w:val="1"/>
      <w:numFmt w:val="lowerLetter"/>
      <w:lvlText w:val="%5."/>
      <w:lvlJc w:val="left"/>
      <w:pPr>
        <w:ind w:left="3945" w:hanging="360"/>
      </w:pPr>
    </w:lvl>
    <w:lvl w:ilvl="5" w:tplc="82EC06E4">
      <w:start w:val="1"/>
      <w:numFmt w:val="lowerRoman"/>
      <w:lvlText w:val="%6."/>
      <w:lvlJc w:val="right"/>
      <w:pPr>
        <w:ind w:left="4665" w:hanging="180"/>
      </w:pPr>
    </w:lvl>
    <w:lvl w:ilvl="6" w:tplc="C9A69F96">
      <w:start w:val="1"/>
      <w:numFmt w:val="decimal"/>
      <w:lvlText w:val="%7."/>
      <w:lvlJc w:val="left"/>
      <w:pPr>
        <w:ind w:left="5385" w:hanging="360"/>
      </w:pPr>
    </w:lvl>
    <w:lvl w:ilvl="7" w:tplc="EB28DB3C">
      <w:start w:val="1"/>
      <w:numFmt w:val="lowerLetter"/>
      <w:lvlText w:val="%8."/>
      <w:lvlJc w:val="left"/>
      <w:pPr>
        <w:ind w:left="6105" w:hanging="360"/>
      </w:pPr>
    </w:lvl>
    <w:lvl w:ilvl="8" w:tplc="3F28602A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74B00C8"/>
    <w:multiLevelType w:val="hybridMultilevel"/>
    <w:tmpl w:val="372E39A2"/>
    <w:lvl w:ilvl="0" w:tplc="4504139A">
      <w:start w:val="1"/>
      <w:numFmt w:val="decimal"/>
      <w:lvlText w:val="%1."/>
      <w:lvlJc w:val="left"/>
      <w:pPr>
        <w:ind w:left="1545" w:hanging="1185"/>
      </w:pPr>
      <w:rPr>
        <w:rFonts w:hint="default"/>
      </w:rPr>
    </w:lvl>
    <w:lvl w:ilvl="1" w:tplc="5EF42F0A">
      <w:start w:val="1"/>
      <w:numFmt w:val="lowerLetter"/>
      <w:lvlText w:val="%2."/>
      <w:lvlJc w:val="left"/>
      <w:pPr>
        <w:ind w:left="1440" w:hanging="360"/>
      </w:pPr>
    </w:lvl>
    <w:lvl w:ilvl="2" w:tplc="1456749E">
      <w:start w:val="1"/>
      <w:numFmt w:val="lowerRoman"/>
      <w:lvlText w:val="%3."/>
      <w:lvlJc w:val="right"/>
      <w:pPr>
        <w:ind w:left="2160" w:hanging="180"/>
      </w:pPr>
    </w:lvl>
    <w:lvl w:ilvl="3" w:tplc="3CD2CF9A">
      <w:start w:val="1"/>
      <w:numFmt w:val="decimal"/>
      <w:lvlText w:val="%4."/>
      <w:lvlJc w:val="left"/>
      <w:pPr>
        <w:ind w:left="2880" w:hanging="360"/>
      </w:pPr>
    </w:lvl>
    <w:lvl w:ilvl="4" w:tplc="D0B42CD0">
      <w:start w:val="1"/>
      <w:numFmt w:val="lowerLetter"/>
      <w:lvlText w:val="%5."/>
      <w:lvlJc w:val="left"/>
      <w:pPr>
        <w:ind w:left="3600" w:hanging="360"/>
      </w:pPr>
    </w:lvl>
    <w:lvl w:ilvl="5" w:tplc="7FDC9376">
      <w:start w:val="1"/>
      <w:numFmt w:val="lowerRoman"/>
      <w:lvlText w:val="%6."/>
      <w:lvlJc w:val="right"/>
      <w:pPr>
        <w:ind w:left="4320" w:hanging="180"/>
      </w:pPr>
    </w:lvl>
    <w:lvl w:ilvl="6" w:tplc="BA303E24">
      <w:start w:val="1"/>
      <w:numFmt w:val="decimal"/>
      <w:lvlText w:val="%7."/>
      <w:lvlJc w:val="left"/>
      <w:pPr>
        <w:ind w:left="5040" w:hanging="360"/>
      </w:pPr>
    </w:lvl>
    <w:lvl w:ilvl="7" w:tplc="45D21B5A">
      <w:start w:val="1"/>
      <w:numFmt w:val="lowerLetter"/>
      <w:lvlText w:val="%8."/>
      <w:lvlJc w:val="left"/>
      <w:pPr>
        <w:ind w:left="5760" w:hanging="360"/>
      </w:pPr>
    </w:lvl>
    <w:lvl w:ilvl="8" w:tplc="8B78F0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91749"/>
    <w:multiLevelType w:val="hybridMultilevel"/>
    <w:tmpl w:val="27B48918"/>
    <w:lvl w:ilvl="0" w:tplc="D33E877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82CE817C">
      <w:start w:val="1"/>
      <w:numFmt w:val="lowerLetter"/>
      <w:lvlText w:val="%2."/>
      <w:lvlJc w:val="left"/>
      <w:pPr>
        <w:ind w:left="1785" w:hanging="360"/>
      </w:pPr>
    </w:lvl>
    <w:lvl w:ilvl="2" w:tplc="0C847054">
      <w:start w:val="1"/>
      <w:numFmt w:val="lowerRoman"/>
      <w:lvlText w:val="%3."/>
      <w:lvlJc w:val="right"/>
      <w:pPr>
        <w:ind w:left="2505" w:hanging="180"/>
      </w:pPr>
    </w:lvl>
    <w:lvl w:ilvl="3" w:tplc="A2F87884">
      <w:start w:val="1"/>
      <w:numFmt w:val="decimal"/>
      <w:lvlText w:val="%4."/>
      <w:lvlJc w:val="left"/>
      <w:pPr>
        <w:ind w:left="3225" w:hanging="360"/>
      </w:pPr>
    </w:lvl>
    <w:lvl w:ilvl="4" w:tplc="F9C48F06">
      <w:start w:val="1"/>
      <w:numFmt w:val="lowerLetter"/>
      <w:lvlText w:val="%5."/>
      <w:lvlJc w:val="left"/>
      <w:pPr>
        <w:ind w:left="3945" w:hanging="360"/>
      </w:pPr>
    </w:lvl>
    <w:lvl w:ilvl="5" w:tplc="82464904">
      <w:start w:val="1"/>
      <w:numFmt w:val="lowerRoman"/>
      <w:lvlText w:val="%6."/>
      <w:lvlJc w:val="right"/>
      <w:pPr>
        <w:ind w:left="4665" w:hanging="180"/>
      </w:pPr>
    </w:lvl>
    <w:lvl w:ilvl="6" w:tplc="AB38238C">
      <w:start w:val="1"/>
      <w:numFmt w:val="decimal"/>
      <w:lvlText w:val="%7."/>
      <w:lvlJc w:val="left"/>
      <w:pPr>
        <w:ind w:left="5385" w:hanging="360"/>
      </w:pPr>
    </w:lvl>
    <w:lvl w:ilvl="7" w:tplc="35708CB2">
      <w:start w:val="1"/>
      <w:numFmt w:val="lowerLetter"/>
      <w:lvlText w:val="%8."/>
      <w:lvlJc w:val="left"/>
      <w:pPr>
        <w:ind w:left="6105" w:hanging="360"/>
      </w:pPr>
    </w:lvl>
    <w:lvl w:ilvl="8" w:tplc="19D8CF3E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ADF1B3A"/>
    <w:multiLevelType w:val="hybridMultilevel"/>
    <w:tmpl w:val="8264CD3C"/>
    <w:lvl w:ilvl="0" w:tplc="05CCBA32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BAE0B67C">
      <w:start w:val="1"/>
      <w:numFmt w:val="lowerLetter"/>
      <w:lvlText w:val="%2."/>
      <w:lvlJc w:val="left"/>
      <w:pPr>
        <w:ind w:left="2625" w:hanging="360"/>
      </w:pPr>
    </w:lvl>
    <w:lvl w:ilvl="2" w:tplc="2E86404C">
      <w:start w:val="1"/>
      <w:numFmt w:val="lowerRoman"/>
      <w:lvlText w:val="%3."/>
      <w:lvlJc w:val="right"/>
      <w:pPr>
        <w:ind w:left="3345" w:hanging="180"/>
      </w:pPr>
    </w:lvl>
    <w:lvl w:ilvl="3" w:tplc="10FE3ED4">
      <w:start w:val="1"/>
      <w:numFmt w:val="decimal"/>
      <w:lvlText w:val="%4."/>
      <w:lvlJc w:val="left"/>
      <w:pPr>
        <w:ind w:left="4065" w:hanging="360"/>
      </w:pPr>
    </w:lvl>
    <w:lvl w:ilvl="4" w:tplc="B5A89574">
      <w:start w:val="1"/>
      <w:numFmt w:val="lowerLetter"/>
      <w:lvlText w:val="%5."/>
      <w:lvlJc w:val="left"/>
      <w:pPr>
        <w:ind w:left="4785" w:hanging="360"/>
      </w:pPr>
    </w:lvl>
    <w:lvl w:ilvl="5" w:tplc="E8D0F4E4">
      <w:start w:val="1"/>
      <w:numFmt w:val="lowerRoman"/>
      <w:lvlText w:val="%6."/>
      <w:lvlJc w:val="right"/>
      <w:pPr>
        <w:ind w:left="5505" w:hanging="180"/>
      </w:pPr>
    </w:lvl>
    <w:lvl w:ilvl="6" w:tplc="4E940E0E">
      <w:start w:val="1"/>
      <w:numFmt w:val="decimal"/>
      <w:lvlText w:val="%7."/>
      <w:lvlJc w:val="left"/>
      <w:pPr>
        <w:ind w:left="6225" w:hanging="360"/>
      </w:pPr>
    </w:lvl>
    <w:lvl w:ilvl="7" w:tplc="B2C6EF22">
      <w:start w:val="1"/>
      <w:numFmt w:val="lowerLetter"/>
      <w:lvlText w:val="%8."/>
      <w:lvlJc w:val="left"/>
      <w:pPr>
        <w:ind w:left="6945" w:hanging="360"/>
      </w:pPr>
    </w:lvl>
    <w:lvl w:ilvl="8" w:tplc="B3208256">
      <w:start w:val="1"/>
      <w:numFmt w:val="lowerRoman"/>
      <w:lvlText w:val="%9."/>
      <w:lvlJc w:val="right"/>
      <w:pPr>
        <w:ind w:left="7665" w:hanging="180"/>
      </w:pPr>
    </w:lvl>
  </w:abstractNum>
  <w:abstractNum w:abstractNumId="8" w15:restartNumberingAfterBreak="0">
    <w:nsid w:val="7BCE70F9"/>
    <w:multiLevelType w:val="hybridMultilevel"/>
    <w:tmpl w:val="C396CF30"/>
    <w:lvl w:ilvl="0" w:tplc="1A9073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</w:rPr>
    </w:lvl>
    <w:lvl w:ilvl="1" w:tplc="ECCCF2CA">
      <w:start w:val="1"/>
      <w:numFmt w:val="lowerLetter"/>
      <w:lvlText w:val="%2."/>
      <w:lvlJc w:val="left"/>
      <w:pPr>
        <w:ind w:left="1647" w:hanging="360"/>
      </w:pPr>
    </w:lvl>
    <w:lvl w:ilvl="2" w:tplc="C4742B4C">
      <w:start w:val="1"/>
      <w:numFmt w:val="lowerRoman"/>
      <w:lvlText w:val="%3."/>
      <w:lvlJc w:val="right"/>
      <w:pPr>
        <w:ind w:left="2367" w:hanging="180"/>
      </w:pPr>
    </w:lvl>
    <w:lvl w:ilvl="3" w:tplc="4DDE966A">
      <w:start w:val="1"/>
      <w:numFmt w:val="decimal"/>
      <w:lvlText w:val="%4."/>
      <w:lvlJc w:val="left"/>
      <w:pPr>
        <w:ind w:left="3087" w:hanging="360"/>
      </w:pPr>
    </w:lvl>
    <w:lvl w:ilvl="4" w:tplc="E0768EA2">
      <w:start w:val="1"/>
      <w:numFmt w:val="lowerLetter"/>
      <w:lvlText w:val="%5."/>
      <w:lvlJc w:val="left"/>
      <w:pPr>
        <w:ind w:left="3807" w:hanging="360"/>
      </w:pPr>
    </w:lvl>
    <w:lvl w:ilvl="5" w:tplc="5F70A6D2">
      <w:start w:val="1"/>
      <w:numFmt w:val="lowerRoman"/>
      <w:lvlText w:val="%6."/>
      <w:lvlJc w:val="right"/>
      <w:pPr>
        <w:ind w:left="4527" w:hanging="180"/>
      </w:pPr>
    </w:lvl>
    <w:lvl w:ilvl="6" w:tplc="38A81474">
      <w:start w:val="1"/>
      <w:numFmt w:val="decimal"/>
      <w:lvlText w:val="%7."/>
      <w:lvlJc w:val="left"/>
      <w:pPr>
        <w:ind w:left="5247" w:hanging="360"/>
      </w:pPr>
    </w:lvl>
    <w:lvl w:ilvl="7" w:tplc="0492A052">
      <w:start w:val="1"/>
      <w:numFmt w:val="lowerLetter"/>
      <w:lvlText w:val="%8."/>
      <w:lvlJc w:val="left"/>
      <w:pPr>
        <w:ind w:left="5967" w:hanging="360"/>
      </w:pPr>
    </w:lvl>
    <w:lvl w:ilvl="8" w:tplc="16B0B21E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DC12294"/>
    <w:multiLevelType w:val="hybridMultilevel"/>
    <w:tmpl w:val="80801BBA"/>
    <w:lvl w:ilvl="0" w:tplc="313C455E">
      <w:start w:val="1"/>
      <w:numFmt w:val="decimal"/>
      <w:lvlText w:val="%1."/>
      <w:lvlJc w:val="left"/>
      <w:pPr>
        <w:ind w:left="709" w:hanging="360"/>
      </w:pPr>
    </w:lvl>
    <w:lvl w:ilvl="1" w:tplc="AF365568">
      <w:start w:val="1"/>
      <w:numFmt w:val="lowerLetter"/>
      <w:lvlText w:val="%2."/>
      <w:lvlJc w:val="left"/>
      <w:pPr>
        <w:ind w:left="1440" w:hanging="360"/>
      </w:pPr>
    </w:lvl>
    <w:lvl w:ilvl="2" w:tplc="FF0AC5F2">
      <w:start w:val="1"/>
      <w:numFmt w:val="lowerRoman"/>
      <w:lvlText w:val="%3."/>
      <w:lvlJc w:val="right"/>
      <w:pPr>
        <w:ind w:left="2160" w:hanging="180"/>
      </w:pPr>
    </w:lvl>
    <w:lvl w:ilvl="3" w:tplc="4B6825CC">
      <w:start w:val="1"/>
      <w:numFmt w:val="decimal"/>
      <w:lvlText w:val="%4."/>
      <w:lvlJc w:val="left"/>
      <w:pPr>
        <w:ind w:left="2880" w:hanging="360"/>
      </w:pPr>
    </w:lvl>
    <w:lvl w:ilvl="4" w:tplc="545EFC34">
      <w:start w:val="1"/>
      <w:numFmt w:val="lowerLetter"/>
      <w:lvlText w:val="%5."/>
      <w:lvlJc w:val="left"/>
      <w:pPr>
        <w:ind w:left="3600" w:hanging="360"/>
      </w:pPr>
    </w:lvl>
    <w:lvl w:ilvl="5" w:tplc="182EF20A">
      <w:start w:val="1"/>
      <w:numFmt w:val="lowerRoman"/>
      <w:lvlText w:val="%6."/>
      <w:lvlJc w:val="right"/>
      <w:pPr>
        <w:ind w:left="4320" w:hanging="180"/>
      </w:pPr>
    </w:lvl>
    <w:lvl w:ilvl="6" w:tplc="F270319A">
      <w:start w:val="1"/>
      <w:numFmt w:val="decimal"/>
      <w:lvlText w:val="%7."/>
      <w:lvlJc w:val="left"/>
      <w:pPr>
        <w:ind w:left="5040" w:hanging="360"/>
      </w:pPr>
    </w:lvl>
    <w:lvl w:ilvl="7" w:tplc="2778808C">
      <w:start w:val="1"/>
      <w:numFmt w:val="lowerLetter"/>
      <w:lvlText w:val="%8."/>
      <w:lvlJc w:val="left"/>
      <w:pPr>
        <w:ind w:left="5760" w:hanging="360"/>
      </w:pPr>
    </w:lvl>
    <w:lvl w:ilvl="8" w:tplc="EB9428A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B7"/>
    <w:rsid w:val="00056EC0"/>
    <w:rsid w:val="000B37F4"/>
    <w:rsid w:val="00215DD2"/>
    <w:rsid w:val="00385CD6"/>
    <w:rsid w:val="00493DFF"/>
    <w:rsid w:val="006058B1"/>
    <w:rsid w:val="008838B7"/>
    <w:rsid w:val="008A111B"/>
    <w:rsid w:val="009B4644"/>
    <w:rsid w:val="00AC1494"/>
    <w:rsid w:val="00B43D05"/>
    <w:rsid w:val="00C147AE"/>
    <w:rsid w:val="00D5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93FA"/>
  <w15:docId w15:val="{1C77F5AC-A813-4C63-BA74-C788D4A5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rmal (Web)"/>
    <w:basedOn w:val="a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Казимирова Наталья Александровна</dc:creator>
  <cp:lastModifiedBy>Макеев Михаил Викторович</cp:lastModifiedBy>
  <cp:revision>5</cp:revision>
  <cp:lastPrinted>2025-09-04T11:30:00Z</cp:lastPrinted>
  <dcterms:created xsi:type="dcterms:W3CDTF">2025-09-04T07:11:00Z</dcterms:created>
  <dcterms:modified xsi:type="dcterms:W3CDTF">2025-09-04T11:32:00Z</dcterms:modified>
</cp:coreProperties>
</file>