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40" w:rsidRPr="00B7047D" w:rsidRDefault="00260840" w:rsidP="00B5220E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lang w:eastAsia="ru-RU"/>
        </w:rPr>
      </w:pPr>
      <w:r w:rsidRPr="00B7047D">
        <w:rPr>
          <w:rFonts w:ascii="Times New Roman" w:hAnsi="Times New Roman"/>
          <w:bCs/>
          <w:color w:val="000000"/>
          <w:lang w:eastAsia="ru-RU"/>
        </w:rPr>
        <w:t>Календарный план реализации проекта</w:t>
      </w:r>
    </w:p>
    <w:p w:rsidR="00260840" w:rsidRPr="00B7047D" w:rsidRDefault="00260840" w:rsidP="00B5220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lang w:eastAsia="ru-RU"/>
        </w:rPr>
      </w:pPr>
    </w:p>
    <w:tbl>
      <w:tblPr>
        <w:tblW w:w="10732" w:type="dxa"/>
        <w:tblInd w:w="-719" w:type="dxa"/>
        <w:tblCellMar>
          <w:left w:w="0" w:type="dxa"/>
          <w:right w:w="0" w:type="dxa"/>
        </w:tblCellMar>
        <w:tblLook w:val="00A0"/>
      </w:tblPr>
      <w:tblGrid>
        <w:gridCol w:w="513"/>
        <w:gridCol w:w="2655"/>
        <w:gridCol w:w="2129"/>
        <w:gridCol w:w="1473"/>
        <w:gridCol w:w="1483"/>
        <w:gridCol w:w="2479"/>
      </w:tblGrid>
      <w:tr w:rsidR="00260840" w:rsidRPr="00B7047D" w:rsidTr="00B7047D">
        <w:trPr>
          <w:trHeight w:val="4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D540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№</w:t>
            </w:r>
          </w:p>
          <w:p w:rsidR="00260840" w:rsidRPr="00B7047D" w:rsidRDefault="00260840" w:rsidP="00D540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п\п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D540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Решаемая задача*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D540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Мероприятие, его содержание, место проведения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D540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Дата</w:t>
            </w:r>
          </w:p>
          <w:p w:rsidR="00260840" w:rsidRPr="00B7047D" w:rsidRDefault="00260840" w:rsidP="00D540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начала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D540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Дата</w:t>
            </w:r>
          </w:p>
          <w:p w:rsidR="00260840" w:rsidRPr="00B7047D" w:rsidRDefault="00260840" w:rsidP="00D540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окончания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D540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Ожидаемые результаты</w:t>
            </w:r>
          </w:p>
        </w:tc>
      </w:tr>
      <w:tr w:rsidR="00260840" w:rsidRPr="00B7047D" w:rsidTr="00B7047D">
        <w:trPr>
          <w:trHeight w:val="1732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7F0A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8E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Организация трансфера с г. Пыть-Ях до г.Нефтеюганск</w:t>
            </w:r>
          </w:p>
          <w:p w:rsidR="00260840" w:rsidRPr="00B7047D" w:rsidRDefault="00260840" w:rsidP="008E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(туда и обратно) для</w:t>
            </w:r>
          </w:p>
          <w:p w:rsidR="00260840" w:rsidRPr="00B7047D" w:rsidRDefault="00260840" w:rsidP="008E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прохождения процедуры</w:t>
            </w:r>
          </w:p>
          <w:p w:rsidR="00260840" w:rsidRPr="00B7047D" w:rsidRDefault="00260840" w:rsidP="008E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программного гемодиализа</w:t>
            </w:r>
          </w:p>
          <w:p w:rsidR="00260840" w:rsidRPr="00B7047D" w:rsidRDefault="00260840" w:rsidP="008E3E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10 человек. (25 поездок)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0C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 xml:space="preserve">Трансфер из </w:t>
            </w:r>
          </w:p>
          <w:p w:rsidR="00260840" w:rsidRPr="00B7047D" w:rsidRDefault="00260840" w:rsidP="000C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г. Пыть-Ях до</w:t>
            </w:r>
          </w:p>
          <w:p w:rsidR="00260840" w:rsidRPr="00B7047D" w:rsidRDefault="00260840" w:rsidP="000C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г. Нефтеюганск (туда и обратно)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7F0A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01.01.2025 г.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7F0A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28.0</w:t>
            </w:r>
            <w:r>
              <w:rPr>
                <w:rFonts w:ascii="Times New Roman" w:hAnsi="Times New Roman"/>
                <w:bCs/>
                <w:color w:val="000000"/>
                <w:lang w:val="en-US" w:eastAsia="ru-RU"/>
              </w:rPr>
              <w:t>2</w:t>
            </w: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.2025 г.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8E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Обеспечение для 10 человек</w:t>
            </w:r>
          </w:p>
          <w:p w:rsidR="00260840" w:rsidRPr="00B7047D" w:rsidRDefault="00260840" w:rsidP="008E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с почечной</w:t>
            </w:r>
          </w:p>
          <w:p w:rsidR="00260840" w:rsidRPr="00B7047D" w:rsidRDefault="00260840" w:rsidP="008E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недостаточностью</w:t>
            </w:r>
          </w:p>
          <w:p w:rsidR="00260840" w:rsidRPr="00B7047D" w:rsidRDefault="00260840" w:rsidP="008E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(инвалиды I группы)</w:t>
            </w:r>
          </w:p>
          <w:p w:rsidR="00260840" w:rsidRPr="00B7047D" w:rsidRDefault="00260840" w:rsidP="008E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прохождения процедуры</w:t>
            </w:r>
          </w:p>
          <w:p w:rsidR="00260840" w:rsidRPr="00B7047D" w:rsidRDefault="00260840" w:rsidP="008E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программного диализа в г.Нефтеюганск.</w:t>
            </w:r>
          </w:p>
          <w:p w:rsidR="00260840" w:rsidRPr="00B7047D" w:rsidRDefault="00260840" w:rsidP="008E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Благополучие и здоровье</w:t>
            </w:r>
          </w:p>
          <w:p w:rsidR="00260840" w:rsidRPr="00B7047D" w:rsidRDefault="00260840" w:rsidP="008E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указанной категории</w:t>
            </w:r>
          </w:p>
          <w:p w:rsidR="00260840" w:rsidRPr="00B7047D" w:rsidRDefault="00260840" w:rsidP="008E3E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населения.</w:t>
            </w:r>
          </w:p>
        </w:tc>
      </w:tr>
      <w:tr w:rsidR="00260840" w:rsidRPr="00B7047D" w:rsidTr="00B7047D">
        <w:trPr>
          <w:trHeight w:val="552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7F0A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0C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Оплата коммунальных</w:t>
            </w:r>
          </w:p>
          <w:p w:rsidR="00260840" w:rsidRPr="00B7047D" w:rsidRDefault="00260840" w:rsidP="000C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услуг:</w:t>
            </w:r>
          </w:p>
          <w:p w:rsidR="00260840" w:rsidRPr="00B7047D" w:rsidRDefault="00260840" w:rsidP="00D95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 xml:space="preserve">- тепло и водоснабжение </w:t>
            </w:r>
          </w:p>
          <w:p w:rsidR="00260840" w:rsidRPr="00B7047D" w:rsidRDefault="00260840" w:rsidP="00D95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(МУП УГХ)</w:t>
            </w:r>
          </w:p>
          <w:p w:rsidR="00260840" w:rsidRPr="00B7047D" w:rsidRDefault="00260840" w:rsidP="00D95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- обеспечение пожарной безопасности (Интер-Югра)</w:t>
            </w:r>
          </w:p>
          <w:p w:rsidR="00260840" w:rsidRPr="00B7047D" w:rsidRDefault="00260840" w:rsidP="00D95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- </w:t>
            </w:r>
            <w:r w:rsidRPr="00B7047D">
              <w:rPr>
                <w:rFonts w:ascii="Times New Roman" w:hAnsi="Times New Roman"/>
                <w:lang w:eastAsia="ru-RU"/>
              </w:rPr>
              <w:t>оплата услуг по</w:t>
            </w:r>
          </w:p>
          <w:p w:rsidR="00260840" w:rsidRPr="00B7047D" w:rsidRDefault="00260840" w:rsidP="00D95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техническому</w:t>
            </w:r>
          </w:p>
          <w:p w:rsidR="00260840" w:rsidRPr="00B7047D" w:rsidRDefault="00260840" w:rsidP="00D95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обеспечению и содержанию</w:t>
            </w:r>
          </w:p>
          <w:p w:rsidR="00260840" w:rsidRPr="00B7047D" w:rsidRDefault="00260840" w:rsidP="00D95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проходящих в офисе</w:t>
            </w:r>
          </w:p>
          <w:p w:rsidR="00260840" w:rsidRPr="00B7047D" w:rsidRDefault="00260840" w:rsidP="00D95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коммуникаций 2-29</w:t>
            </w:r>
          </w:p>
          <w:p w:rsidR="00260840" w:rsidRPr="00B7047D" w:rsidRDefault="00260840" w:rsidP="00D953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(ООО Норд-Град)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3C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Коммунальные услуги на</w:t>
            </w:r>
          </w:p>
          <w:p w:rsidR="00260840" w:rsidRPr="00B7047D" w:rsidRDefault="00260840" w:rsidP="003C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период реализации</w:t>
            </w:r>
          </w:p>
          <w:p w:rsidR="00260840" w:rsidRPr="00B7047D" w:rsidRDefault="00260840" w:rsidP="003C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конкурсного проекта г. Пыть-Ях</w:t>
            </w:r>
          </w:p>
          <w:p w:rsidR="00260840" w:rsidRPr="00B7047D" w:rsidRDefault="00260840" w:rsidP="003C22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2 мкр. дом 29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8E40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01.01.2025 г.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8E40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31.12.2025 г.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41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Оплата коммунальных</w:t>
            </w:r>
          </w:p>
          <w:p w:rsidR="00260840" w:rsidRPr="00B7047D" w:rsidRDefault="00260840" w:rsidP="0041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услуг и услуг (работ),</w:t>
            </w:r>
          </w:p>
          <w:p w:rsidR="00260840" w:rsidRPr="00B7047D" w:rsidRDefault="00260840" w:rsidP="0041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относящихся к</w:t>
            </w:r>
          </w:p>
          <w:p w:rsidR="00260840" w:rsidRPr="00B7047D" w:rsidRDefault="00260840" w:rsidP="0041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эксплуатации и</w:t>
            </w:r>
          </w:p>
          <w:p w:rsidR="00260840" w:rsidRPr="00B7047D" w:rsidRDefault="00260840" w:rsidP="0041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содержанию занимаемых</w:t>
            </w:r>
          </w:p>
          <w:p w:rsidR="00260840" w:rsidRPr="00B7047D" w:rsidRDefault="00260840" w:rsidP="004112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СО НКО помещений</w:t>
            </w:r>
          </w:p>
        </w:tc>
      </w:tr>
      <w:tr w:rsidR="00260840" w:rsidRPr="00B7047D" w:rsidTr="00B7047D">
        <w:trPr>
          <w:trHeight w:val="552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7F0A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EA6B4D">
            <w:pPr>
              <w:rPr>
                <w:rFonts w:ascii="Times New Roman" w:hAnsi="Times New Roman"/>
              </w:rPr>
            </w:pPr>
            <w:r w:rsidRPr="00B7047D">
              <w:rPr>
                <w:rFonts w:ascii="Times New Roman" w:hAnsi="Times New Roman"/>
              </w:rPr>
              <w:t xml:space="preserve">Организация работы кабинета «Творческая мастерская» для людей с инвалидностью в течение года.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027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«Творческая мастерская» Приобретения материалов для работы по ДПИ:</w:t>
            </w:r>
          </w:p>
          <w:p w:rsidR="00260840" w:rsidRPr="00B7047D" w:rsidRDefault="00260840" w:rsidP="00027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- акриловая краска</w:t>
            </w:r>
          </w:p>
          <w:p w:rsidR="00260840" w:rsidRPr="00B7047D" w:rsidRDefault="00260840" w:rsidP="00027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- альбомы</w:t>
            </w:r>
          </w:p>
          <w:p w:rsidR="00260840" w:rsidRPr="00B7047D" w:rsidRDefault="00260840" w:rsidP="00027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-фломастеры</w:t>
            </w:r>
          </w:p>
          <w:p w:rsidR="00260840" w:rsidRPr="00B7047D" w:rsidRDefault="00260840" w:rsidP="00027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- цветной картон</w:t>
            </w:r>
          </w:p>
          <w:p w:rsidR="00260840" w:rsidRPr="00B7047D" w:rsidRDefault="00260840" w:rsidP="00027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-гуашь</w:t>
            </w:r>
          </w:p>
          <w:p w:rsidR="00260840" w:rsidRPr="00B7047D" w:rsidRDefault="00260840" w:rsidP="00027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-наборы для творчества</w:t>
            </w:r>
          </w:p>
          <w:p w:rsidR="00260840" w:rsidRPr="00B7047D" w:rsidRDefault="00260840" w:rsidP="00027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- трассы из волос для изготовления кукол.</w:t>
            </w:r>
          </w:p>
          <w:p w:rsidR="00260840" w:rsidRPr="00B7047D" w:rsidRDefault="00260840" w:rsidP="00027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Поведение занятий по вокалу и художественному чтению.</w:t>
            </w:r>
          </w:p>
          <w:p w:rsidR="00260840" w:rsidRPr="00B7047D" w:rsidRDefault="00260840" w:rsidP="00027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Место проведения</w:t>
            </w:r>
          </w:p>
          <w:p w:rsidR="00260840" w:rsidRPr="00B7047D" w:rsidRDefault="00260840" w:rsidP="00027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г. Пыть-Ях</w:t>
            </w:r>
          </w:p>
          <w:p w:rsidR="00260840" w:rsidRPr="00B7047D" w:rsidRDefault="00260840" w:rsidP="000274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2 мкр. дом 29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8E40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01.01.2025 г.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8E404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31.12.2025 г.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Default="00260840" w:rsidP="003F530D">
            <w:pPr>
              <w:spacing w:after="0" w:line="240" w:lineRule="auto"/>
              <w:rPr>
                <w:rFonts w:ascii="Times New Roman" w:hAnsi="Times New Roman"/>
              </w:rPr>
            </w:pPr>
            <w:r w:rsidRPr="00B7047D">
              <w:rPr>
                <w:rFonts w:ascii="Times New Roman" w:hAnsi="Times New Roman"/>
              </w:rPr>
              <w:t>Выявление и развитие в людях с инвалидностью интереса к вокальному мастерству и художественному чтению, а так же  декоративно прикладному творчеству.</w:t>
            </w:r>
          </w:p>
          <w:p w:rsidR="00260840" w:rsidRPr="00B7047D" w:rsidRDefault="00260840" w:rsidP="003F530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(неимение 50 человек)</w:t>
            </w:r>
          </w:p>
        </w:tc>
      </w:tr>
      <w:tr w:rsidR="00260840" w:rsidRPr="00B7047D" w:rsidTr="00B7047D">
        <w:trPr>
          <w:trHeight w:val="552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7F0A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8977F8" w:rsidRDefault="00260840" w:rsidP="003C6EE3">
            <w:pPr>
              <w:spacing w:line="240" w:lineRule="auto"/>
              <w:rPr>
                <w:rFonts w:ascii="Times New Roman" w:hAnsi="Times New Roman"/>
              </w:rPr>
            </w:pPr>
            <w:r w:rsidRPr="008977F8">
              <w:rPr>
                <w:rFonts w:ascii="Times New Roman" w:hAnsi="Times New Roman"/>
              </w:rPr>
              <w:t xml:space="preserve">Организация и проведение Фестиваля творчества людей с ограниченными возможностями «Фейерверк талантов».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3C22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Фестиваль творчества по направлениям:</w:t>
            </w:r>
          </w:p>
          <w:p w:rsidR="00260840" w:rsidRPr="00B7047D" w:rsidRDefault="00260840" w:rsidP="003C22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Декоративно  прикладное творчество, художественное чтение, вокал, хореография.</w:t>
            </w:r>
          </w:p>
          <w:p w:rsidR="00260840" w:rsidRPr="00B7047D" w:rsidRDefault="00260840" w:rsidP="003C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(место проведения:</w:t>
            </w:r>
          </w:p>
          <w:p w:rsidR="00260840" w:rsidRPr="00B7047D" w:rsidRDefault="00260840" w:rsidP="003C2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г. Пыть-Ях</w:t>
            </w:r>
          </w:p>
          <w:p w:rsidR="00260840" w:rsidRPr="00B7047D" w:rsidRDefault="00260840" w:rsidP="003C22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lang w:eastAsia="ru-RU"/>
              </w:rPr>
              <w:t>2 мкр. дом 29)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7F0A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01.12.2025 г.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7F0A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7047D">
              <w:rPr>
                <w:rFonts w:ascii="Times New Roman" w:hAnsi="Times New Roman"/>
                <w:bCs/>
                <w:color w:val="000000"/>
                <w:lang w:eastAsia="ru-RU"/>
              </w:rPr>
              <w:t>01.12.2025 г.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840" w:rsidRPr="00B7047D" w:rsidRDefault="00260840" w:rsidP="003C6EE3">
            <w:pPr>
              <w:rPr>
                <w:rFonts w:ascii="Times New Roman" w:hAnsi="Times New Roman"/>
              </w:rPr>
            </w:pPr>
            <w:r w:rsidRPr="00B7047D">
              <w:rPr>
                <w:rFonts w:ascii="Times New Roman" w:hAnsi="Times New Roman"/>
              </w:rPr>
              <w:t>Положительный опыт самостоятельной социальной адаптации   путем реализации творческой активности и мастерства. Преодоления психологических барьеров, неуверенности в себе и получение опыта общения.</w:t>
            </w:r>
            <w:r w:rsidRPr="008977F8">
              <w:rPr>
                <w:rFonts w:ascii="Times New Roman" w:hAnsi="Times New Roman"/>
              </w:rPr>
              <w:t xml:space="preserve"> (участников 30 человек).</w:t>
            </w:r>
          </w:p>
        </w:tc>
      </w:tr>
    </w:tbl>
    <w:p w:rsidR="00260840" w:rsidRPr="00B7047D" w:rsidRDefault="00260840" w:rsidP="004211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bookmarkStart w:id="0" w:name="_GoBack"/>
      <w:bookmarkEnd w:id="0"/>
    </w:p>
    <w:p w:rsidR="00260840" w:rsidRPr="00B7047D" w:rsidRDefault="00260840" w:rsidP="004211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</w:p>
    <w:p w:rsidR="00260840" w:rsidRPr="00B7047D" w:rsidRDefault="00260840"/>
    <w:sectPr w:rsidR="00260840" w:rsidRPr="00B7047D" w:rsidSect="0062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F8C"/>
    <w:rsid w:val="000274D4"/>
    <w:rsid w:val="000C53AE"/>
    <w:rsid w:val="00131F12"/>
    <w:rsid w:val="00136FEB"/>
    <w:rsid w:val="00193F8C"/>
    <w:rsid w:val="001B0333"/>
    <w:rsid w:val="001F1A01"/>
    <w:rsid w:val="00203ECA"/>
    <w:rsid w:val="00255566"/>
    <w:rsid w:val="00260840"/>
    <w:rsid w:val="0026547C"/>
    <w:rsid w:val="00372E61"/>
    <w:rsid w:val="00397E5E"/>
    <w:rsid w:val="003C2227"/>
    <w:rsid w:val="003C6EE3"/>
    <w:rsid w:val="003D506E"/>
    <w:rsid w:val="003F530D"/>
    <w:rsid w:val="00411264"/>
    <w:rsid w:val="004211EF"/>
    <w:rsid w:val="004213FE"/>
    <w:rsid w:val="0047420C"/>
    <w:rsid w:val="00485E8A"/>
    <w:rsid w:val="005B36BD"/>
    <w:rsid w:val="005E09BD"/>
    <w:rsid w:val="0062168B"/>
    <w:rsid w:val="007835AB"/>
    <w:rsid w:val="007F0A7F"/>
    <w:rsid w:val="00856FBB"/>
    <w:rsid w:val="008977F8"/>
    <w:rsid w:val="008D506A"/>
    <w:rsid w:val="008E3E08"/>
    <w:rsid w:val="008E404D"/>
    <w:rsid w:val="00930B9A"/>
    <w:rsid w:val="009E2765"/>
    <w:rsid w:val="00A834C0"/>
    <w:rsid w:val="00B5220E"/>
    <w:rsid w:val="00B7047D"/>
    <w:rsid w:val="00BB0042"/>
    <w:rsid w:val="00C40CF9"/>
    <w:rsid w:val="00C615C5"/>
    <w:rsid w:val="00C7552E"/>
    <w:rsid w:val="00C80C81"/>
    <w:rsid w:val="00CD376B"/>
    <w:rsid w:val="00CD4376"/>
    <w:rsid w:val="00D54024"/>
    <w:rsid w:val="00D95318"/>
    <w:rsid w:val="00E03D86"/>
    <w:rsid w:val="00E06BC1"/>
    <w:rsid w:val="00E314B3"/>
    <w:rsid w:val="00E96E17"/>
    <w:rsid w:val="00EA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4D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6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2</Pages>
  <Words>319</Words>
  <Characters>1823</Characters>
  <Application>Microsoft Office Outlook</Application>
  <DocSecurity>0</DocSecurity>
  <Lines>0</Lines>
  <Paragraphs>0</Paragraphs>
  <ScaleCrop>false</ScaleCrop>
  <Company>FCGSI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galimov@ugranko.ru</dc:creator>
  <cp:keywords/>
  <dc:description/>
  <cp:lastModifiedBy>Гавриленко Людмила В</cp:lastModifiedBy>
  <cp:revision>30</cp:revision>
  <cp:lastPrinted>2024-11-27T09:45:00Z</cp:lastPrinted>
  <dcterms:created xsi:type="dcterms:W3CDTF">2024-10-02T07:46:00Z</dcterms:created>
  <dcterms:modified xsi:type="dcterms:W3CDTF">2024-11-28T05:23:00Z</dcterms:modified>
</cp:coreProperties>
</file>