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8AEBF" w14:textId="77777777" w:rsidR="005A67F5" w:rsidRDefault="005A67F5" w:rsidP="005A67F5">
      <w:pPr>
        <w:spacing w:before="0" w:after="0"/>
        <w:jc w:val="right"/>
        <w:rPr>
          <w:sz w:val="24"/>
          <w:szCs w:val="24"/>
        </w:rPr>
      </w:pPr>
    </w:p>
    <w:p w14:paraId="2D6497D9" w14:textId="77777777" w:rsidR="005A67F5" w:rsidRPr="00C415E4" w:rsidRDefault="005A67F5" w:rsidP="005A67F5">
      <w:pPr>
        <w:spacing w:before="0" w:after="0"/>
        <w:ind w:firstLine="0"/>
        <w:jc w:val="center"/>
        <w:rPr>
          <w:sz w:val="28"/>
          <w:szCs w:val="28"/>
        </w:rPr>
      </w:pPr>
    </w:p>
    <w:p w14:paraId="07223E18" w14:textId="0691EEDF" w:rsidR="005A67F5" w:rsidRDefault="005A67F5" w:rsidP="005A67F5">
      <w:pPr>
        <w:spacing w:before="0" w:after="0"/>
        <w:ind w:firstLine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Форма заявки на участие в Конкурсе социально значимых проектов </w:t>
      </w:r>
      <w:r>
        <w:rPr>
          <w:rFonts w:eastAsia="Calibri"/>
          <w:sz w:val="28"/>
          <w:szCs w:val="28"/>
        </w:rPr>
        <w:br/>
        <w:t>и успешных гражданских пр</w:t>
      </w:r>
      <w:r w:rsidR="00E078B5">
        <w:rPr>
          <w:rFonts w:eastAsia="Calibri"/>
          <w:sz w:val="28"/>
          <w:szCs w:val="28"/>
        </w:rPr>
        <w:t>актик «Премия «Признание» в 2024</w:t>
      </w:r>
      <w:r>
        <w:rPr>
          <w:rFonts w:eastAsia="Calibri"/>
          <w:sz w:val="28"/>
          <w:szCs w:val="28"/>
        </w:rPr>
        <w:t xml:space="preserve"> году</w:t>
      </w:r>
    </w:p>
    <w:p w14:paraId="47B4E587" w14:textId="77777777" w:rsidR="005A67F5" w:rsidRDefault="005A67F5" w:rsidP="005A67F5">
      <w:pPr>
        <w:spacing w:before="0" w:after="0"/>
        <w:ind w:firstLine="0"/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41"/>
        <w:gridCol w:w="4887"/>
      </w:tblGrid>
      <w:tr w:rsidR="005A67F5" w:rsidRPr="003D4A75" w14:paraId="124137ED" w14:textId="77777777" w:rsidTr="00491D12">
        <w:tc>
          <w:tcPr>
            <w:tcW w:w="9287" w:type="dxa"/>
            <w:gridSpan w:val="3"/>
            <w:shd w:val="clear" w:color="auto" w:fill="auto"/>
          </w:tcPr>
          <w:p w14:paraId="01D63879" w14:textId="31615E71" w:rsidR="005A67F5" w:rsidRPr="003D4A75" w:rsidRDefault="005A67F5" w:rsidP="00491D12">
            <w:pPr>
              <w:spacing w:before="0" w:after="0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заявки для граждан</w:t>
            </w:r>
          </w:p>
        </w:tc>
      </w:tr>
      <w:tr w:rsidR="005A67F5" w:rsidRPr="003D4A75" w14:paraId="6C98D369" w14:textId="77777777" w:rsidTr="00491D12">
        <w:tc>
          <w:tcPr>
            <w:tcW w:w="959" w:type="dxa"/>
            <w:shd w:val="clear" w:color="auto" w:fill="auto"/>
          </w:tcPr>
          <w:p w14:paraId="6B0B3AE4" w14:textId="77777777" w:rsidR="005A67F5" w:rsidRPr="003D4A75" w:rsidRDefault="005A67F5" w:rsidP="005A67F5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14:paraId="28DF2BB9" w14:textId="77777777" w:rsidR="005A67F5" w:rsidRPr="003D4A75" w:rsidRDefault="005A67F5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  <w:r w:rsidRPr="003D4A75">
              <w:rPr>
                <w:sz w:val="28"/>
                <w:szCs w:val="28"/>
              </w:rPr>
              <w:t>ФИО</w:t>
            </w:r>
          </w:p>
        </w:tc>
        <w:tc>
          <w:tcPr>
            <w:tcW w:w="4887" w:type="dxa"/>
            <w:shd w:val="clear" w:color="auto" w:fill="auto"/>
          </w:tcPr>
          <w:p w14:paraId="24BD5664" w14:textId="7DCC583C" w:rsidR="005A67F5" w:rsidRDefault="004008A2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Селезнева Татьяна Ивановна </w:t>
            </w:r>
          </w:p>
          <w:p w14:paraId="149D2B75" w14:textId="77777777" w:rsidR="005A67F5" w:rsidRPr="003D4A75" w:rsidRDefault="005A67F5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5A67F5" w:rsidRPr="003D4A75" w14:paraId="7EEB843C" w14:textId="77777777" w:rsidTr="00491D12">
        <w:tc>
          <w:tcPr>
            <w:tcW w:w="959" w:type="dxa"/>
            <w:shd w:val="clear" w:color="auto" w:fill="auto"/>
          </w:tcPr>
          <w:p w14:paraId="3DF34DEB" w14:textId="77777777" w:rsidR="005A67F5" w:rsidRPr="003D4A75" w:rsidRDefault="005A67F5" w:rsidP="005A67F5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14:paraId="3A010411" w14:textId="77777777" w:rsidR="005A67F5" w:rsidRPr="003D4A75" w:rsidRDefault="005A67F5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  <w:r w:rsidRPr="003D4A75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4887" w:type="dxa"/>
            <w:shd w:val="clear" w:color="auto" w:fill="auto"/>
          </w:tcPr>
          <w:p w14:paraId="00C948E0" w14:textId="3DBC0442" w:rsidR="005A67F5" w:rsidRDefault="004008A2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января 2004 год</w:t>
            </w:r>
          </w:p>
          <w:p w14:paraId="5405D5E5" w14:textId="77777777" w:rsidR="005A67F5" w:rsidRPr="003D4A75" w:rsidRDefault="005A67F5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5A67F5" w:rsidRPr="003D4A75" w14:paraId="742E2EA2" w14:textId="77777777" w:rsidTr="00491D12">
        <w:tc>
          <w:tcPr>
            <w:tcW w:w="959" w:type="dxa"/>
            <w:shd w:val="clear" w:color="auto" w:fill="auto"/>
          </w:tcPr>
          <w:p w14:paraId="2C3CEE08" w14:textId="77777777" w:rsidR="005A67F5" w:rsidRPr="003D4A75" w:rsidRDefault="005A67F5" w:rsidP="005A67F5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14:paraId="388462AD" w14:textId="77777777" w:rsidR="005A67F5" w:rsidRPr="003D4A75" w:rsidRDefault="005A67F5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  <w:r w:rsidRPr="003D4A75">
              <w:rPr>
                <w:sz w:val="28"/>
                <w:szCs w:val="28"/>
              </w:rPr>
              <w:t>Место работы, должность</w:t>
            </w:r>
          </w:p>
        </w:tc>
        <w:tc>
          <w:tcPr>
            <w:tcW w:w="4887" w:type="dxa"/>
            <w:shd w:val="clear" w:color="auto" w:fill="auto"/>
          </w:tcPr>
          <w:p w14:paraId="5E7145F1" w14:textId="70FC26CC" w:rsidR="005A67F5" w:rsidRDefault="004008A2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0501F863" w14:textId="77777777" w:rsidR="005A67F5" w:rsidRDefault="005A67F5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</w:p>
          <w:p w14:paraId="775443FC" w14:textId="77777777" w:rsidR="005A67F5" w:rsidRDefault="005A67F5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</w:p>
          <w:p w14:paraId="49CA6269" w14:textId="77777777" w:rsidR="005A67F5" w:rsidRPr="003D4A75" w:rsidRDefault="005A67F5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5A67F5" w:rsidRPr="003D4A75" w14:paraId="3588BACB" w14:textId="77777777" w:rsidTr="00491D12">
        <w:tc>
          <w:tcPr>
            <w:tcW w:w="959" w:type="dxa"/>
            <w:shd w:val="clear" w:color="auto" w:fill="auto"/>
          </w:tcPr>
          <w:p w14:paraId="2ABFEA8C" w14:textId="77777777" w:rsidR="005A67F5" w:rsidRPr="003D4A75" w:rsidRDefault="005A67F5" w:rsidP="005A67F5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14:paraId="1F95D3B4" w14:textId="77777777" w:rsidR="005A67F5" w:rsidRPr="003D4A75" w:rsidRDefault="005A67F5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  <w:r w:rsidRPr="003D4A75">
              <w:rPr>
                <w:sz w:val="28"/>
                <w:szCs w:val="28"/>
              </w:rPr>
              <w:t>Мобильный телефон</w:t>
            </w:r>
          </w:p>
        </w:tc>
        <w:tc>
          <w:tcPr>
            <w:tcW w:w="4887" w:type="dxa"/>
            <w:shd w:val="clear" w:color="auto" w:fill="auto"/>
          </w:tcPr>
          <w:p w14:paraId="66F00328" w14:textId="05E94CB2" w:rsidR="005A67F5" w:rsidRDefault="004008A2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89825046244</w:t>
            </w:r>
          </w:p>
          <w:p w14:paraId="51E767DF" w14:textId="77777777" w:rsidR="005A67F5" w:rsidRPr="003D4A75" w:rsidRDefault="005A67F5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5A67F5" w:rsidRPr="003D4A75" w14:paraId="73A7698B" w14:textId="77777777" w:rsidTr="00491D12">
        <w:tc>
          <w:tcPr>
            <w:tcW w:w="959" w:type="dxa"/>
            <w:shd w:val="clear" w:color="auto" w:fill="auto"/>
          </w:tcPr>
          <w:p w14:paraId="5972BCFC" w14:textId="77777777" w:rsidR="005A67F5" w:rsidRPr="003D4A75" w:rsidRDefault="005A67F5" w:rsidP="005A67F5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14:paraId="21C8F514" w14:textId="77777777" w:rsidR="005A67F5" w:rsidRPr="003D4A75" w:rsidRDefault="005A67F5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  <w:r w:rsidRPr="003D4A75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4887" w:type="dxa"/>
            <w:shd w:val="clear" w:color="auto" w:fill="auto"/>
          </w:tcPr>
          <w:p w14:paraId="48150694" w14:textId="0BD7CAB1" w:rsidR="005A67F5" w:rsidRPr="004008A2" w:rsidRDefault="004008A2" w:rsidP="00491D12">
            <w:pPr>
              <w:spacing w:before="0" w:after="0"/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tanya_selezneva_04_04@mail.ru</w:t>
            </w:r>
          </w:p>
          <w:p w14:paraId="356EB876" w14:textId="77777777" w:rsidR="005A67F5" w:rsidRPr="003D4A75" w:rsidRDefault="005A67F5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  <w:tr w:rsidR="005A67F5" w:rsidRPr="003D4A75" w14:paraId="5B293AE1" w14:textId="77777777" w:rsidTr="00491D12">
        <w:tc>
          <w:tcPr>
            <w:tcW w:w="959" w:type="dxa"/>
            <w:shd w:val="clear" w:color="auto" w:fill="auto"/>
          </w:tcPr>
          <w:p w14:paraId="7889022A" w14:textId="77777777" w:rsidR="005A67F5" w:rsidRPr="003D4A75" w:rsidRDefault="005A67F5" w:rsidP="005A67F5">
            <w:pPr>
              <w:numPr>
                <w:ilvl w:val="0"/>
                <w:numId w:val="1"/>
              </w:numPr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441" w:type="dxa"/>
            <w:shd w:val="clear" w:color="auto" w:fill="auto"/>
          </w:tcPr>
          <w:p w14:paraId="3B24EB16" w14:textId="77777777" w:rsidR="005A67F5" w:rsidRPr="003D4A75" w:rsidRDefault="005A67F5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  <w:r w:rsidRPr="003D4A75">
              <w:rPr>
                <w:sz w:val="28"/>
                <w:szCs w:val="28"/>
              </w:rPr>
              <w:t>Ссылк</w:t>
            </w:r>
            <w:r>
              <w:rPr>
                <w:sz w:val="28"/>
                <w:szCs w:val="28"/>
              </w:rPr>
              <w:t>и</w:t>
            </w:r>
            <w:r w:rsidRPr="003D4A75">
              <w:rPr>
                <w:sz w:val="28"/>
                <w:szCs w:val="28"/>
              </w:rPr>
              <w:t xml:space="preserve"> на профиль в социальных сетях</w:t>
            </w:r>
          </w:p>
        </w:tc>
        <w:tc>
          <w:tcPr>
            <w:tcW w:w="4887" w:type="dxa"/>
            <w:shd w:val="clear" w:color="auto" w:fill="auto"/>
          </w:tcPr>
          <w:p w14:paraId="7F4C5674" w14:textId="2E9DA85D" w:rsidR="004008A2" w:rsidRPr="004008A2" w:rsidRDefault="004008A2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  <w:hyperlink r:id="rId5" w:history="1">
              <w:r w:rsidRPr="00742663">
                <w:rPr>
                  <w:rStyle w:val="a3"/>
                  <w:sz w:val="28"/>
                  <w:szCs w:val="28"/>
                </w:rPr>
                <w:t>https://vk.com/tati.selezneva28</w:t>
              </w:r>
            </w:hyperlink>
            <w:r w:rsidRPr="004008A2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>ВК</w:t>
            </w:r>
          </w:p>
          <w:p w14:paraId="2C5A0DC4" w14:textId="77777777" w:rsidR="005A67F5" w:rsidRDefault="005A67F5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</w:p>
          <w:p w14:paraId="125B7F24" w14:textId="77777777" w:rsidR="005A67F5" w:rsidRPr="003D4A75" w:rsidRDefault="005A67F5" w:rsidP="00491D12">
            <w:pPr>
              <w:spacing w:before="0" w:after="0"/>
              <w:ind w:firstLine="0"/>
              <w:rPr>
                <w:sz w:val="28"/>
                <w:szCs w:val="28"/>
              </w:rPr>
            </w:pPr>
          </w:p>
        </w:tc>
      </w:tr>
    </w:tbl>
    <w:p w14:paraId="65A65620" w14:textId="77777777" w:rsidR="0068658B" w:rsidRDefault="0068658B"/>
    <w:p w14:paraId="5E95E757" w14:textId="77777777" w:rsidR="00082525" w:rsidRDefault="00082525"/>
    <w:p w14:paraId="1346BF28" w14:textId="77777777" w:rsidR="00082525" w:rsidRDefault="00082525"/>
    <w:p w14:paraId="28E7F3AA" w14:textId="1B911C35" w:rsidR="004008A2" w:rsidRDefault="004008A2" w:rsidP="00082525">
      <w:pPr>
        <w:ind w:firstLine="0"/>
      </w:pPr>
      <w:r>
        <w:t xml:space="preserve">  25.09.2024                      </w:t>
      </w:r>
      <w:r w:rsidR="00082525">
        <w:t xml:space="preserve">     </w:t>
      </w:r>
      <w:r>
        <w:t>Селезнева Татьяна Ивановна               Селезнева Т.И</w:t>
      </w:r>
    </w:p>
    <w:p w14:paraId="2C4E3496" w14:textId="657B8876" w:rsidR="00082525" w:rsidRDefault="00082525" w:rsidP="00082525">
      <w:pPr>
        <w:ind w:firstLine="0"/>
      </w:pPr>
      <w:r>
        <w:t xml:space="preserve">                  </w:t>
      </w:r>
    </w:p>
    <w:p w14:paraId="19E35096" w14:textId="41871395" w:rsidR="00082525" w:rsidRPr="00082525" w:rsidRDefault="00082525" w:rsidP="00082525">
      <w:pPr>
        <w:ind w:firstLine="0"/>
        <w:jc w:val="left"/>
        <w:rPr>
          <w:i/>
          <w:iCs/>
          <w:sz w:val="24"/>
          <w:szCs w:val="24"/>
        </w:rPr>
      </w:pPr>
      <w:r w:rsidRPr="00082525">
        <w:rPr>
          <w:i/>
          <w:iCs/>
        </w:rPr>
        <w:t xml:space="preserve">        </w:t>
      </w:r>
      <w:r w:rsidRPr="00082525">
        <w:rPr>
          <w:i/>
          <w:iCs/>
          <w:vertAlign w:val="superscript"/>
        </w:rPr>
        <w:t>(</w:t>
      </w:r>
      <w:proofErr w:type="gramStart"/>
      <w:r w:rsidRPr="00082525">
        <w:rPr>
          <w:i/>
          <w:iCs/>
          <w:vertAlign w:val="superscript"/>
        </w:rPr>
        <w:t xml:space="preserve">дата)   </w:t>
      </w:r>
      <w:proofErr w:type="gramEnd"/>
      <w:r w:rsidRPr="00082525">
        <w:rPr>
          <w:i/>
          <w:iCs/>
          <w:vertAlign w:val="superscript"/>
        </w:rPr>
        <w:t xml:space="preserve">                                                                     (подпись)</w:t>
      </w:r>
      <w:r>
        <w:rPr>
          <w:i/>
          <w:iCs/>
          <w:vertAlign w:val="superscript"/>
        </w:rPr>
        <w:t xml:space="preserve">                                                                </w:t>
      </w:r>
      <w:r w:rsidRPr="00082525">
        <w:rPr>
          <w:i/>
          <w:iCs/>
          <w:vertAlign w:val="superscript"/>
        </w:rPr>
        <w:t>(</w:t>
      </w:r>
      <w:r>
        <w:rPr>
          <w:i/>
          <w:iCs/>
          <w:vertAlign w:val="superscript"/>
        </w:rPr>
        <w:t>расшифровка</w:t>
      </w:r>
      <w:r w:rsidRPr="00082525">
        <w:rPr>
          <w:i/>
          <w:iCs/>
          <w:vertAlign w:val="superscript"/>
        </w:rPr>
        <w:t>)</w:t>
      </w:r>
    </w:p>
    <w:sectPr w:rsidR="00082525" w:rsidRPr="00082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65B04"/>
    <w:multiLevelType w:val="hybridMultilevel"/>
    <w:tmpl w:val="5CC8D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9B7"/>
    <w:rsid w:val="00082525"/>
    <w:rsid w:val="004008A2"/>
    <w:rsid w:val="004259B7"/>
    <w:rsid w:val="005A67F5"/>
    <w:rsid w:val="0068658B"/>
    <w:rsid w:val="006E299A"/>
    <w:rsid w:val="00E0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19F85"/>
  <w15:chartTrackingRefBased/>
  <w15:docId w15:val="{1BC0116F-FBF4-4B8F-9590-9AE90684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7F5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0"/>
      <w:sz w:val="26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5A67F5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3">
    <w:name w:val="Hyperlink"/>
    <w:basedOn w:val="a0"/>
    <w:uiPriority w:val="99"/>
    <w:unhideWhenUsed/>
    <w:rsid w:val="004008A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00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tati.selezneva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Ленар Галимов</dc:creator>
  <cp:keywords/>
  <dc:description/>
  <cp:lastModifiedBy>Татьяна Селезнева</cp:lastModifiedBy>
  <cp:revision>2</cp:revision>
  <dcterms:created xsi:type="dcterms:W3CDTF">2024-09-24T17:58:00Z</dcterms:created>
  <dcterms:modified xsi:type="dcterms:W3CDTF">2024-09-24T17:58:00Z</dcterms:modified>
</cp:coreProperties>
</file>