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4A" w:rsidRPr="002F2CBA" w:rsidRDefault="00836952" w:rsidP="00277992">
      <w:pPr>
        <w:rPr>
          <w:rStyle w:val="a3"/>
          <w:color w:val="C00000"/>
          <w:sz w:val="32"/>
          <w:szCs w:val="32"/>
        </w:rPr>
      </w:pPr>
      <w:r w:rsidRPr="002F2CBA">
        <w:rPr>
          <w:rStyle w:val="a3"/>
          <w:color w:val="C00000"/>
          <w:sz w:val="32"/>
          <w:szCs w:val="32"/>
        </w:rPr>
        <w:t>Описание проекта</w:t>
      </w:r>
    </w:p>
    <w:p w:rsidR="00836952" w:rsidRDefault="00820A9F" w:rsidP="0027799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Проект «Будущий первоклассник» предназначен для развития и обучения детей шестого года жизни в условиях групп </w:t>
      </w:r>
      <w:proofErr w:type="spellStart"/>
      <w:r>
        <w:rPr>
          <w:rStyle w:val="a3"/>
          <w:b w:val="0"/>
          <w:bCs w:val="0"/>
        </w:rPr>
        <w:t>предшкольной</w:t>
      </w:r>
      <w:proofErr w:type="spellEnd"/>
      <w:r>
        <w:rPr>
          <w:rStyle w:val="a3"/>
          <w:b w:val="0"/>
          <w:bCs w:val="0"/>
        </w:rPr>
        <w:t xml:space="preserve"> подготовки. Работа с детьми по данной программе обеспечивает их общее психологическое развитие, формирование предпосылок к учебной деятельности и качеств, необходимых для адаптации к успешному обучению.</w:t>
      </w:r>
    </w:p>
    <w:p w:rsidR="00820A9F" w:rsidRDefault="00820A9F" w:rsidP="00277992">
      <w:pPr>
        <w:rPr>
          <w:rStyle w:val="a3"/>
          <w:b w:val="0"/>
          <w:bCs w:val="0"/>
        </w:rPr>
      </w:pPr>
      <w:r>
        <w:rPr>
          <w:noProof/>
          <w:lang w:eastAsia="ru-RU"/>
        </w:rPr>
        <w:drawing>
          <wp:inline distT="0" distB="0" distL="0" distR="0">
            <wp:extent cx="2624446" cy="192722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41c96b16968f1ff287c2e7f046719ffe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140" cy="194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A9F" w:rsidRDefault="002F2CBA" w:rsidP="0027799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Команда старшеклассников</w:t>
      </w:r>
    </w:p>
    <w:p w:rsidR="00277992" w:rsidRPr="002F2CBA" w:rsidRDefault="00277992" w:rsidP="00277992">
      <w:pPr>
        <w:jc w:val="center"/>
        <w:rPr>
          <w:rStyle w:val="a3"/>
          <w:color w:val="C00000"/>
          <w:sz w:val="28"/>
          <w:szCs w:val="28"/>
        </w:rPr>
      </w:pPr>
      <w:r w:rsidRPr="002F2CBA">
        <w:rPr>
          <w:rStyle w:val="a3"/>
          <w:color w:val="C00000"/>
          <w:sz w:val="28"/>
          <w:szCs w:val="28"/>
        </w:rPr>
        <w:t>Обоснование социальной значимости</w:t>
      </w:r>
    </w:p>
    <w:p w:rsidR="00277992" w:rsidRDefault="00277992" w:rsidP="00277992">
      <w:pPr>
        <w:rPr>
          <w:rStyle w:val="a3"/>
        </w:rPr>
      </w:pPr>
      <w:r w:rsidRPr="00277992">
        <w:t>Проект «Будущий первоклассник» объединяет усилия психолога, воспитателя, педагога, родителя в процессе воспитания и обучения детей с целью снижения тревожности при переходе на следующий уровень образования, облегчение адаптации к школе у будущих первоклассников и их родителей</w:t>
      </w:r>
      <w:r>
        <w:rPr>
          <w:rStyle w:val="a3"/>
        </w:rPr>
        <w:t>.</w:t>
      </w:r>
    </w:p>
    <w:p w:rsidR="00D942E9" w:rsidRDefault="00D942E9" w:rsidP="00277992">
      <w:pPr>
        <w:rPr>
          <w:b/>
          <w:bCs/>
          <w:noProof/>
          <w:lang w:eastAsia="ru-RU"/>
        </w:rPr>
      </w:pPr>
    </w:p>
    <w:p w:rsidR="00277992" w:rsidRDefault="00277992" w:rsidP="00277992">
      <w:pPr>
        <w:rPr>
          <w:b/>
          <w:bCs/>
          <w:noProof/>
          <w:lang w:eastAsia="ru-RU"/>
        </w:rPr>
      </w:pPr>
    </w:p>
    <w:p w:rsidR="00D942E9" w:rsidRDefault="00D942E9" w:rsidP="006608B4">
      <w:pPr>
        <w:rPr>
          <w:rStyle w:val="a3"/>
        </w:rPr>
      </w:pPr>
      <w:r>
        <w:rPr>
          <w:noProof/>
          <w:lang w:eastAsia="ru-RU"/>
        </w:rPr>
        <w:t xml:space="preserve">Для повышения уровня психологической готовности детей в </w:t>
      </w:r>
      <w:r w:rsidRPr="006608B4">
        <w:rPr>
          <w:rStyle w:val="a3"/>
        </w:rPr>
        <w:t>школе,</w:t>
      </w:r>
      <w:r>
        <w:rPr>
          <w:noProof/>
          <w:lang w:eastAsia="ru-RU"/>
        </w:rPr>
        <w:t xml:space="preserve"> развития положительной мотивации к учению,</w:t>
      </w:r>
      <w:r w:rsidR="006608B4">
        <w:rPr>
          <w:noProof/>
          <w:lang w:eastAsia="ru-RU"/>
        </w:rPr>
        <w:t xml:space="preserve"> улучшеение в коммуникативной сфере – успешная адаптация к </w:t>
      </w:r>
      <w:r w:rsidR="006608B4" w:rsidRPr="006608B4">
        <w:rPr>
          <w:rStyle w:val="a3"/>
        </w:rPr>
        <w:t>школе</w:t>
      </w:r>
    </w:p>
    <w:p w:rsidR="006608B4" w:rsidRDefault="006608B4" w:rsidP="006608B4">
      <w:pPr>
        <w:rPr>
          <w:rStyle w:val="a3"/>
        </w:rPr>
      </w:pPr>
      <w:r>
        <w:rPr>
          <w:b/>
          <w:bCs/>
          <w:noProof/>
          <w:lang w:eastAsia="ru-RU"/>
        </w:rPr>
        <w:drawing>
          <wp:inline distT="0" distB="0" distL="0" distR="0" wp14:anchorId="7A310AAD" wp14:editId="46738C81">
            <wp:extent cx="1187532" cy="13776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3471312_gas-kvas-com-p-detskii-risunok-fiksiki-3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29" cy="138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8B4" w:rsidRDefault="006608B4" w:rsidP="006608B4">
      <w:pPr>
        <w:rPr>
          <w:rStyle w:val="a3"/>
        </w:rPr>
      </w:pPr>
      <w:r w:rsidRPr="00CC0416">
        <w:t>По окончанию реализации Проекта «Будущий первоклассник» - 100% зачисление первоклассников в образовательное учреждение</w:t>
      </w:r>
      <w:r w:rsidR="00CC0416">
        <w:rPr>
          <w:rStyle w:val="a3"/>
        </w:rPr>
        <w:t>.</w:t>
      </w:r>
    </w:p>
    <w:p w:rsidR="006608B4" w:rsidRDefault="006608B4" w:rsidP="006608B4">
      <w:pPr>
        <w:rPr>
          <w:rStyle w:val="a3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1352874" cy="12469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88836415_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358" cy="125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8B4" w:rsidRDefault="006608B4" w:rsidP="006608B4">
      <w:pPr>
        <w:rPr>
          <w:rStyle w:val="a3"/>
        </w:rPr>
      </w:pPr>
      <w:r w:rsidRPr="00CC0416">
        <w:t>По окончанию реализации Проекта «Будущий первоклассник» даёт</w:t>
      </w:r>
      <w:r w:rsidR="00CC0416" w:rsidRPr="00CC0416">
        <w:t xml:space="preserve"> возможность снизить тревожность при переходе на следующий уровень образования и облегчает адаптацию к школе у будущих первоклассников</w:t>
      </w:r>
      <w:r w:rsidR="00CC0416">
        <w:rPr>
          <w:rStyle w:val="a3"/>
        </w:rPr>
        <w:t>.</w:t>
      </w:r>
    </w:p>
    <w:p w:rsidR="00CC0416" w:rsidRDefault="00CC0416" w:rsidP="006608B4">
      <w:pPr>
        <w:rPr>
          <w:rStyle w:val="a3"/>
        </w:rPr>
      </w:pPr>
    </w:p>
    <w:p w:rsidR="00CC0416" w:rsidRDefault="00CC0416" w:rsidP="006608B4">
      <w:pPr>
        <w:rPr>
          <w:rStyle w:val="a3"/>
        </w:rPr>
      </w:pPr>
    </w:p>
    <w:p w:rsidR="00CC0416" w:rsidRDefault="00CC0416" w:rsidP="006608B4">
      <w:pPr>
        <w:rPr>
          <w:rStyle w:val="a3"/>
        </w:rPr>
      </w:pPr>
    </w:p>
    <w:p w:rsidR="00CC0416" w:rsidRPr="002F2CBA" w:rsidRDefault="00CC0416" w:rsidP="00CC0416">
      <w:pPr>
        <w:jc w:val="center"/>
        <w:rPr>
          <w:rStyle w:val="a3"/>
          <w:color w:val="C00000"/>
          <w:sz w:val="32"/>
          <w:szCs w:val="32"/>
        </w:rPr>
      </w:pPr>
      <w:r w:rsidRPr="002F2CBA">
        <w:rPr>
          <w:rStyle w:val="a3"/>
          <w:color w:val="C00000"/>
          <w:sz w:val="32"/>
          <w:szCs w:val="32"/>
        </w:rPr>
        <w:t xml:space="preserve">Цель проекта </w:t>
      </w:r>
    </w:p>
    <w:p w:rsidR="00CC0416" w:rsidRPr="008A053F" w:rsidRDefault="00CC0416" w:rsidP="0044499F">
      <w:pPr>
        <w:rPr>
          <w:rStyle w:val="a3"/>
        </w:rPr>
      </w:pPr>
      <w:r w:rsidRPr="008A053F">
        <w:rPr>
          <w:rStyle w:val="a3"/>
        </w:rPr>
        <w:t>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</w:t>
      </w:r>
      <w:r w:rsidR="008A053F" w:rsidRPr="008A053F">
        <w:rPr>
          <w:rStyle w:val="a3"/>
        </w:rPr>
        <w:t>ервоклассника, достижение в учёбе и положительное отношение к школе.</w:t>
      </w:r>
    </w:p>
    <w:p w:rsidR="008A053F" w:rsidRDefault="008A053F" w:rsidP="00CC0416">
      <w:pPr>
        <w:rPr>
          <w:rStyle w:val="a3"/>
        </w:rPr>
      </w:pPr>
    </w:p>
    <w:p w:rsidR="008A053F" w:rsidRDefault="008A053F" w:rsidP="00CC0416">
      <w:pPr>
        <w:rPr>
          <w:rStyle w:val="a3"/>
        </w:rPr>
      </w:pPr>
    </w:p>
    <w:p w:rsidR="008A053F" w:rsidRDefault="008A053F" w:rsidP="008A053F">
      <w:pPr>
        <w:jc w:val="center"/>
        <w:rPr>
          <w:rStyle w:val="a3"/>
        </w:rPr>
      </w:pPr>
      <w:r>
        <w:rPr>
          <w:rStyle w:val="a3"/>
        </w:rPr>
        <w:t>Мы будем рады видеть вас в стенах нашей школы.</w:t>
      </w:r>
    </w:p>
    <w:p w:rsidR="00901CEA" w:rsidRDefault="00901CEA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44499F" w:rsidRDefault="0044499F" w:rsidP="008A053F">
      <w:pPr>
        <w:jc w:val="center"/>
        <w:rPr>
          <w:rStyle w:val="a3"/>
        </w:rPr>
      </w:pPr>
    </w:p>
    <w:p w:rsidR="00A567FC" w:rsidRPr="00A3021F" w:rsidRDefault="00A567FC" w:rsidP="00A3021F">
      <w:pPr>
        <w:rPr>
          <w:rStyle w:val="a3"/>
          <w:color w:val="FF0000"/>
          <w:sz w:val="40"/>
        </w:rPr>
      </w:pPr>
    </w:p>
    <w:p w:rsidR="00CC0416" w:rsidRDefault="00CC0416" w:rsidP="006608B4">
      <w:pPr>
        <w:rPr>
          <w:b/>
          <w:bCs/>
          <w:noProof/>
          <w:lang w:eastAsia="ru-RU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Default="00A3021F" w:rsidP="00A3021F">
      <w:pPr>
        <w:rPr>
          <w:rStyle w:val="a3"/>
          <w:color w:val="FF0000"/>
          <w:sz w:val="40"/>
        </w:rPr>
      </w:pPr>
    </w:p>
    <w:p w:rsidR="007552D1" w:rsidRDefault="007552D1" w:rsidP="007552D1">
      <w:pPr>
        <w:rPr>
          <w:rStyle w:val="a3"/>
          <w:color w:val="FF0000"/>
          <w:sz w:val="40"/>
        </w:rPr>
      </w:pPr>
    </w:p>
    <w:p w:rsidR="007552D1" w:rsidRDefault="007552D1" w:rsidP="007552D1">
      <w:pPr>
        <w:jc w:val="center"/>
        <w:rPr>
          <w:rStyle w:val="a3"/>
          <w:color w:val="FF0000"/>
          <w:sz w:val="40"/>
        </w:rPr>
      </w:pPr>
      <w:r w:rsidRPr="00A567FC">
        <w:rPr>
          <w:rStyle w:val="a3"/>
          <w:color w:val="FF0000"/>
          <w:sz w:val="40"/>
        </w:rPr>
        <w:t xml:space="preserve">Школа раннего развития </w:t>
      </w:r>
    </w:p>
    <w:p w:rsidR="007552D1" w:rsidRDefault="007552D1" w:rsidP="007552D1">
      <w:pPr>
        <w:jc w:val="center"/>
        <w:rPr>
          <w:rStyle w:val="a3"/>
          <w:sz w:val="28"/>
        </w:rPr>
      </w:pPr>
      <w:r w:rsidRPr="00A567FC">
        <w:rPr>
          <w:rStyle w:val="a3"/>
          <w:sz w:val="28"/>
        </w:rPr>
        <w:t>«Будущий первоклассник»</w:t>
      </w:r>
    </w:p>
    <w:p w:rsidR="007552D1" w:rsidRPr="00A567FC" w:rsidRDefault="007552D1" w:rsidP="007552D1">
      <w:pPr>
        <w:jc w:val="center"/>
        <w:rPr>
          <w:rStyle w:val="a3"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2208810" cy="2274221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684533630_polinka-top-p-kartinki-smesharikov-po-otdelnosti-krasivo-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019" cy="228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2D1" w:rsidRDefault="007552D1" w:rsidP="007552D1">
      <w:pPr>
        <w:jc w:val="center"/>
        <w:rPr>
          <w:rStyle w:val="a3"/>
        </w:rPr>
      </w:pPr>
    </w:p>
    <w:p w:rsidR="007552D1" w:rsidRDefault="007552D1" w:rsidP="007552D1">
      <w:pPr>
        <w:jc w:val="center"/>
        <w:rPr>
          <w:rStyle w:val="a3"/>
          <w:sz w:val="24"/>
        </w:rPr>
      </w:pPr>
      <w:r w:rsidRPr="00A567FC">
        <w:rPr>
          <w:rStyle w:val="a3"/>
          <w:sz w:val="24"/>
        </w:rPr>
        <w:t>Муниципальное бюджетное общеобразовательное учреждение</w:t>
      </w:r>
    </w:p>
    <w:p w:rsidR="007552D1" w:rsidRDefault="007552D1" w:rsidP="007552D1">
      <w:pPr>
        <w:jc w:val="center"/>
        <w:rPr>
          <w:rStyle w:val="a3"/>
          <w:sz w:val="24"/>
        </w:rPr>
      </w:pPr>
      <w:r>
        <w:rPr>
          <w:rStyle w:val="a3"/>
          <w:sz w:val="24"/>
        </w:rPr>
        <w:t>«СОШ №9»</w:t>
      </w:r>
    </w:p>
    <w:p w:rsidR="007552D1" w:rsidRDefault="007552D1" w:rsidP="007552D1">
      <w:pPr>
        <w:jc w:val="center"/>
        <w:rPr>
          <w:rStyle w:val="a3"/>
          <w:sz w:val="24"/>
        </w:rPr>
      </w:pPr>
      <w:proofErr w:type="spellStart"/>
      <w:r>
        <w:rPr>
          <w:rStyle w:val="a3"/>
          <w:sz w:val="24"/>
        </w:rPr>
        <w:t>Г.Нефтеюганск</w:t>
      </w:r>
      <w:proofErr w:type="spellEnd"/>
    </w:p>
    <w:p w:rsidR="007552D1" w:rsidRDefault="007552D1" w:rsidP="007552D1">
      <w:pPr>
        <w:jc w:val="center"/>
        <w:rPr>
          <w:rStyle w:val="a3"/>
          <w:sz w:val="24"/>
        </w:rPr>
      </w:pPr>
      <w:r>
        <w:rPr>
          <w:rStyle w:val="a3"/>
          <w:sz w:val="24"/>
        </w:rPr>
        <w:t xml:space="preserve">12 </w:t>
      </w:r>
      <w:proofErr w:type="spellStart"/>
      <w:r>
        <w:rPr>
          <w:rStyle w:val="a3"/>
          <w:sz w:val="24"/>
        </w:rPr>
        <w:t>мкр</w:t>
      </w:r>
      <w:proofErr w:type="spellEnd"/>
      <w:r>
        <w:rPr>
          <w:rStyle w:val="a3"/>
          <w:sz w:val="24"/>
        </w:rPr>
        <w:t>. Строение 60\1</w:t>
      </w:r>
    </w:p>
    <w:p w:rsidR="007552D1" w:rsidRDefault="007552D1" w:rsidP="007552D1">
      <w:pPr>
        <w:jc w:val="center"/>
        <w:rPr>
          <w:rStyle w:val="a3"/>
          <w:sz w:val="24"/>
        </w:rPr>
      </w:pPr>
      <w:r>
        <w:rPr>
          <w:rStyle w:val="a3"/>
          <w:sz w:val="24"/>
        </w:rPr>
        <w:t>+73463517024 – приёмная</w:t>
      </w:r>
    </w:p>
    <w:p w:rsidR="007552D1" w:rsidRDefault="007552D1" w:rsidP="007552D1">
      <w:pPr>
        <w:jc w:val="center"/>
        <w:rPr>
          <w:rStyle w:val="a3"/>
          <w:sz w:val="24"/>
        </w:rPr>
      </w:pPr>
      <w:r>
        <w:rPr>
          <w:rStyle w:val="a3"/>
          <w:sz w:val="24"/>
        </w:rPr>
        <w:t>+79125163834 – куратор</w:t>
      </w:r>
    </w:p>
    <w:p w:rsidR="00A3021F" w:rsidRPr="00B369AF" w:rsidRDefault="007552D1" w:rsidP="00B369AF">
      <w:pPr>
        <w:jc w:val="center"/>
        <w:rPr>
          <w:rStyle w:val="a3"/>
          <w:sz w:val="24"/>
        </w:rPr>
      </w:pPr>
      <w:r>
        <w:rPr>
          <w:rStyle w:val="a3"/>
          <w:sz w:val="24"/>
        </w:rPr>
        <w:t>Татьяна Владимировна</w:t>
      </w:r>
    </w:p>
    <w:p w:rsidR="00A3021F" w:rsidRDefault="00A3021F" w:rsidP="00A3021F">
      <w:pPr>
        <w:rPr>
          <w:rStyle w:val="a3"/>
          <w:color w:val="FF0000"/>
          <w:sz w:val="40"/>
        </w:rPr>
      </w:pPr>
      <w:bookmarkStart w:id="0" w:name="_GoBack"/>
      <w:bookmarkEnd w:id="0"/>
    </w:p>
    <w:p w:rsidR="00A3021F" w:rsidRDefault="00A3021F" w:rsidP="00A3021F">
      <w:pPr>
        <w:rPr>
          <w:rStyle w:val="a3"/>
          <w:color w:val="FF0000"/>
          <w:sz w:val="40"/>
        </w:rPr>
      </w:pPr>
    </w:p>
    <w:p w:rsidR="00A3021F" w:rsidRPr="00A3021F" w:rsidRDefault="00A3021F" w:rsidP="00A3021F">
      <w:pPr>
        <w:rPr>
          <w:rStyle w:val="a3"/>
          <w:color w:val="FF0000"/>
          <w:sz w:val="40"/>
        </w:rPr>
      </w:pPr>
    </w:p>
    <w:p w:rsidR="00470CCD" w:rsidRPr="00D942E9" w:rsidRDefault="00470CCD" w:rsidP="00A3021F">
      <w:pPr>
        <w:rPr>
          <w:rStyle w:val="a3"/>
        </w:rPr>
      </w:pPr>
    </w:p>
    <w:sectPr w:rsidR="00470CCD" w:rsidRPr="00D942E9" w:rsidSect="0083695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52"/>
    <w:rsid w:val="001708E3"/>
    <w:rsid w:val="00277992"/>
    <w:rsid w:val="002F2CBA"/>
    <w:rsid w:val="0044499F"/>
    <w:rsid w:val="00470CCD"/>
    <w:rsid w:val="0048506F"/>
    <w:rsid w:val="00605744"/>
    <w:rsid w:val="006608B4"/>
    <w:rsid w:val="007552D1"/>
    <w:rsid w:val="00820A9F"/>
    <w:rsid w:val="00836952"/>
    <w:rsid w:val="00850730"/>
    <w:rsid w:val="008A053F"/>
    <w:rsid w:val="00901CEA"/>
    <w:rsid w:val="00A3021F"/>
    <w:rsid w:val="00A567FC"/>
    <w:rsid w:val="00B369AF"/>
    <w:rsid w:val="00BA2ED7"/>
    <w:rsid w:val="00C0764A"/>
    <w:rsid w:val="00CC0416"/>
    <w:rsid w:val="00D9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519B8-DFED-4D6F-ACB4-AA08F9EE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952"/>
    <w:rPr>
      <w:b/>
      <w:bCs/>
    </w:rPr>
  </w:style>
  <w:style w:type="paragraph" w:styleId="a4">
    <w:name w:val="No Spacing"/>
    <w:uiPriority w:val="1"/>
    <w:qFormat/>
    <w:rsid w:val="00820A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E9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08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6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N9</cp:lastModifiedBy>
  <cp:revision>2</cp:revision>
  <cp:lastPrinted>2023-09-21T05:54:00Z</cp:lastPrinted>
  <dcterms:created xsi:type="dcterms:W3CDTF">2023-09-22T10:25:00Z</dcterms:created>
  <dcterms:modified xsi:type="dcterms:W3CDTF">2023-09-22T10:25:00Z</dcterms:modified>
</cp:coreProperties>
</file>