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2BA7E" w14:textId="0EDB2AB7" w:rsidR="0009590E" w:rsidRPr="0009590E" w:rsidRDefault="0009590E" w:rsidP="0009590E">
      <w:pPr>
        <w:rPr>
          <w:sz w:val="28"/>
          <w:szCs w:val="28"/>
        </w:rPr>
      </w:pPr>
      <w:r w:rsidRPr="0009590E">
        <w:rPr>
          <w:b/>
          <w:bCs/>
          <w:sz w:val="28"/>
          <w:szCs w:val="28"/>
        </w:rPr>
        <w:t>Полное наименование:</w:t>
      </w:r>
      <w:r w:rsidRPr="0009590E">
        <w:rPr>
          <w:sz w:val="28"/>
          <w:szCs w:val="28"/>
        </w:rPr>
        <w:t xml:space="preserve"> Автономная некоммерческая организация «Спортивно-оздоровительный центр „Атмосфера"». </w:t>
      </w:r>
    </w:p>
    <w:p w14:paraId="51C91DA8" w14:textId="77777777" w:rsidR="0009590E" w:rsidRPr="0009590E" w:rsidRDefault="0009590E" w:rsidP="0009590E">
      <w:pPr>
        <w:rPr>
          <w:sz w:val="28"/>
          <w:szCs w:val="28"/>
        </w:rPr>
      </w:pPr>
      <w:r w:rsidRPr="0009590E">
        <w:rPr>
          <w:sz w:val="28"/>
          <w:szCs w:val="28"/>
        </w:rPr>
        <w:t xml:space="preserve">Дата регистрации: 12 апреля 2019 года. </w:t>
      </w:r>
    </w:p>
    <w:p w14:paraId="7449AC1E" w14:textId="77777777" w:rsidR="0009590E" w:rsidRPr="0009590E" w:rsidRDefault="0009590E" w:rsidP="0009590E">
      <w:pPr>
        <w:rPr>
          <w:sz w:val="28"/>
          <w:szCs w:val="28"/>
        </w:rPr>
      </w:pPr>
      <w:r w:rsidRPr="0009590E">
        <w:rPr>
          <w:sz w:val="28"/>
          <w:szCs w:val="28"/>
        </w:rPr>
        <w:t xml:space="preserve">Директор: Дивеева Елена Евгеньевна. </w:t>
      </w:r>
    </w:p>
    <w:p w14:paraId="0BEC6AB8" w14:textId="77777777" w:rsidR="0009590E" w:rsidRPr="0009590E" w:rsidRDefault="0009590E" w:rsidP="0009590E">
      <w:pPr>
        <w:rPr>
          <w:sz w:val="28"/>
          <w:szCs w:val="28"/>
        </w:rPr>
      </w:pPr>
      <w:r w:rsidRPr="0009590E">
        <w:rPr>
          <w:sz w:val="28"/>
          <w:szCs w:val="28"/>
        </w:rPr>
        <w:t xml:space="preserve">Юридический адрес: ХМАО — Югра, г. Мегион, ул. Садовая, д. 20А, кв. 34. </w:t>
      </w:r>
    </w:p>
    <w:p w14:paraId="723BC9B9" w14:textId="77777777" w:rsidR="0009590E" w:rsidRPr="0009590E" w:rsidRDefault="0009590E" w:rsidP="0009590E">
      <w:pPr>
        <w:rPr>
          <w:sz w:val="28"/>
          <w:szCs w:val="28"/>
        </w:rPr>
      </w:pPr>
      <w:r w:rsidRPr="0009590E">
        <w:rPr>
          <w:sz w:val="28"/>
          <w:szCs w:val="28"/>
        </w:rPr>
        <w:t xml:space="preserve">Фактическое место приёма: г. Мегион, ул. Садовая, 20/2. </w:t>
      </w:r>
    </w:p>
    <w:p w14:paraId="4D778D8D" w14:textId="77777777" w:rsidR="0009590E" w:rsidRPr="0009590E" w:rsidRDefault="0009590E" w:rsidP="0009590E">
      <w:pPr>
        <w:rPr>
          <w:sz w:val="28"/>
          <w:szCs w:val="28"/>
        </w:rPr>
      </w:pPr>
      <w:r w:rsidRPr="0009590E">
        <w:rPr>
          <w:sz w:val="28"/>
          <w:szCs w:val="28"/>
        </w:rPr>
        <w:t xml:space="preserve">Режим работы: ежедневно с 09:00 до 21:00, без выходных и перерывов. </w:t>
      </w:r>
    </w:p>
    <w:p w14:paraId="7E7E4225" w14:textId="77777777" w:rsidR="0009590E" w:rsidRPr="0009590E" w:rsidRDefault="0009590E" w:rsidP="0009590E">
      <w:pPr>
        <w:rPr>
          <w:sz w:val="28"/>
          <w:szCs w:val="28"/>
        </w:rPr>
      </w:pPr>
      <w:r w:rsidRPr="0009590E">
        <w:rPr>
          <w:sz w:val="28"/>
          <w:szCs w:val="28"/>
        </w:rPr>
        <w:t xml:space="preserve">Телефоны: +7 (34643) 9-10-90, +7 (992) 350-95-86. </w:t>
      </w:r>
    </w:p>
    <w:p w14:paraId="4CBC832C" w14:textId="77777777" w:rsidR="0009590E" w:rsidRPr="0009590E" w:rsidRDefault="0009590E" w:rsidP="0009590E">
      <w:pPr>
        <w:rPr>
          <w:sz w:val="28"/>
          <w:szCs w:val="28"/>
        </w:rPr>
      </w:pPr>
      <w:r w:rsidRPr="0009590E">
        <w:rPr>
          <w:sz w:val="28"/>
          <w:szCs w:val="28"/>
        </w:rPr>
        <w:t xml:space="preserve">Онлайн-запись: dikidi.ru/2038472. </w:t>
      </w:r>
    </w:p>
    <w:p w14:paraId="77010107" w14:textId="23B9ACBA" w:rsidR="0009590E" w:rsidRPr="0009590E" w:rsidRDefault="0009590E" w:rsidP="0009590E">
      <w:pPr>
        <w:rPr>
          <w:sz w:val="28"/>
          <w:szCs w:val="28"/>
        </w:rPr>
      </w:pPr>
      <w:r w:rsidRPr="0009590E">
        <w:rPr>
          <w:sz w:val="28"/>
          <w:szCs w:val="28"/>
        </w:rPr>
        <w:t>Сообщество во «ВКонтакте»: https://vk.ru/club219644364</w:t>
      </w:r>
    </w:p>
    <w:p w14:paraId="7C9165C5" w14:textId="77777777" w:rsidR="0009590E" w:rsidRPr="0009590E" w:rsidRDefault="0009590E" w:rsidP="0009590E">
      <w:pPr>
        <w:rPr>
          <w:b/>
          <w:bCs/>
          <w:sz w:val="28"/>
          <w:szCs w:val="28"/>
        </w:rPr>
      </w:pPr>
      <w:r w:rsidRPr="0009590E">
        <w:rPr>
          <w:b/>
          <w:bCs/>
          <w:sz w:val="28"/>
          <w:szCs w:val="28"/>
        </w:rPr>
        <w:t>Чем занимается</w:t>
      </w:r>
    </w:p>
    <w:p w14:paraId="70FA3D0F" w14:textId="7F136DA0" w:rsidR="0009590E" w:rsidRPr="0009590E" w:rsidRDefault="0009590E" w:rsidP="0009590E">
      <w:pPr>
        <w:rPr>
          <w:sz w:val="28"/>
          <w:szCs w:val="28"/>
        </w:rPr>
      </w:pPr>
      <w:r w:rsidRPr="0009590E">
        <w:rPr>
          <w:sz w:val="28"/>
          <w:szCs w:val="28"/>
        </w:rPr>
        <w:t xml:space="preserve">Деятельность центра многогранна — он объединяет разные направления для здоровья, развития и отдыха. </w:t>
      </w:r>
    </w:p>
    <w:p w14:paraId="29D19D50" w14:textId="77777777" w:rsidR="0009590E" w:rsidRPr="0009590E" w:rsidRDefault="0009590E" w:rsidP="0009590E">
      <w:pPr>
        <w:rPr>
          <w:sz w:val="28"/>
          <w:szCs w:val="28"/>
        </w:rPr>
      </w:pPr>
      <w:r w:rsidRPr="00D842D4">
        <w:rPr>
          <w:b/>
          <w:bCs/>
          <w:sz w:val="28"/>
          <w:szCs w:val="28"/>
          <w:u w:val="single"/>
        </w:rPr>
        <w:t>Фитнес</w:t>
      </w:r>
      <w:r w:rsidRPr="0009590E">
        <w:rPr>
          <w:sz w:val="28"/>
          <w:szCs w:val="28"/>
        </w:rPr>
        <w:t xml:space="preserve">. Проводятся тренировки для детей и взрослых: шейпинг, йога, пилатес, ОФП, детский фитнес, ЗУМБА, АФК, ЛФК, а также группа здоровья «Ритмы жизни». Есть как групповые, так и персональные занятия. </w:t>
      </w:r>
    </w:p>
    <w:p w14:paraId="5A1DAD9E" w14:textId="77777777" w:rsidR="0009590E" w:rsidRPr="0009590E" w:rsidRDefault="0009590E" w:rsidP="0009590E">
      <w:pPr>
        <w:rPr>
          <w:sz w:val="28"/>
          <w:szCs w:val="28"/>
        </w:rPr>
      </w:pPr>
      <w:r w:rsidRPr="00D842D4">
        <w:rPr>
          <w:b/>
          <w:bCs/>
          <w:sz w:val="28"/>
          <w:szCs w:val="28"/>
          <w:u w:val="single"/>
        </w:rPr>
        <w:t>Образование и коррекция</w:t>
      </w:r>
      <w:r w:rsidRPr="0009590E">
        <w:rPr>
          <w:sz w:val="28"/>
          <w:szCs w:val="28"/>
        </w:rPr>
        <w:t xml:space="preserve">. Работают специалисты: психолог, логопед, дефектолог, педагог. Помощь направлена на развитие детей, в том числе детей с ОВЗ. </w:t>
      </w:r>
    </w:p>
    <w:p w14:paraId="3F9A7119" w14:textId="1E07BB46" w:rsidR="0009590E" w:rsidRPr="0009590E" w:rsidRDefault="0009590E" w:rsidP="0009590E">
      <w:pPr>
        <w:rPr>
          <w:sz w:val="28"/>
          <w:szCs w:val="28"/>
        </w:rPr>
      </w:pPr>
      <w:r w:rsidRPr="00D842D4">
        <w:rPr>
          <w:b/>
          <w:bCs/>
          <w:sz w:val="28"/>
          <w:szCs w:val="28"/>
          <w:u w:val="single"/>
        </w:rPr>
        <w:t>Здоровье и релакс</w:t>
      </w:r>
      <w:r w:rsidRPr="0009590E">
        <w:rPr>
          <w:sz w:val="28"/>
          <w:szCs w:val="28"/>
        </w:rPr>
        <w:t xml:space="preserve">. В центре предлагают соляную пещеру, </w:t>
      </w:r>
      <w:r w:rsidR="00D842D4">
        <w:rPr>
          <w:sz w:val="28"/>
          <w:szCs w:val="28"/>
        </w:rPr>
        <w:t>кислородные коктейли для всех групп населения</w:t>
      </w:r>
    </w:p>
    <w:p w14:paraId="22F198BC" w14:textId="77777777" w:rsidR="0009590E" w:rsidRPr="0009590E" w:rsidRDefault="0009590E" w:rsidP="0009590E">
      <w:pPr>
        <w:rPr>
          <w:sz w:val="28"/>
          <w:szCs w:val="28"/>
        </w:rPr>
      </w:pPr>
      <w:r w:rsidRPr="00D842D4">
        <w:rPr>
          <w:b/>
          <w:bCs/>
          <w:sz w:val="28"/>
          <w:szCs w:val="28"/>
          <w:u w:val="single"/>
        </w:rPr>
        <w:t>Массаж.</w:t>
      </w:r>
      <w:r w:rsidRPr="0009590E">
        <w:rPr>
          <w:sz w:val="28"/>
          <w:szCs w:val="28"/>
        </w:rPr>
        <w:t xml:space="preserve"> Доступны разные виды: аппаратный и ручной (антицеллюлитный, спортивного, лимфодренажного профиля, стоун-терапия и другие) — для восстановления сил и энергии. </w:t>
      </w:r>
    </w:p>
    <w:p w14:paraId="43BA426A" w14:textId="77777777" w:rsidR="0009590E" w:rsidRPr="00D842D4" w:rsidRDefault="0009590E" w:rsidP="0009590E">
      <w:pPr>
        <w:rPr>
          <w:b/>
          <w:bCs/>
          <w:sz w:val="28"/>
          <w:szCs w:val="28"/>
          <w:u w:val="single"/>
        </w:rPr>
      </w:pPr>
      <w:r w:rsidRPr="00D842D4">
        <w:rPr>
          <w:b/>
          <w:bCs/>
          <w:sz w:val="28"/>
          <w:szCs w:val="28"/>
          <w:u w:val="single"/>
        </w:rPr>
        <w:t>Особенности и социальная миссия</w:t>
      </w:r>
    </w:p>
    <w:p w14:paraId="5B92B585" w14:textId="34060BEE" w:rsidR="0009590E" w:rsidRPr="0009590E" w:rsidRDefault="0009590E" w:rsidP="0009590E">
      <w:pPr>
        <w:rPr>
          <w:sz w:val="28"/>
          <w:szCs w:val="28"/>
        </w:rPr>
      </w:pPr>
      <w:r w:rsidRPr="0009590E">
        <w:rPr>
          <w:sz w:val="28"/>
          <w:szCs w:val="28"/>
        </w:rPr>
        <w:t>Центр имеет лицензию на медицинскую деятельность (номер ЛО41-01350-86/00690538, выдана 25 сентября 2023 года Департаментом здравоохранения ХМАО — Югры)</w:t>
      </w:r>
      <w:r w:rsidR="00D842D4">
        <w:rPr>
          <w:sz w:val="28"/>
          <w:szCs w:val="28"/>
        </w:rPr>
        <w:t xml:space="preserve"> в рамках которой центр имеет право проводить ЛФК, вести медицинскую деятельность.</w:t>
      </w:r>
    </w:p>
    <w:p w14:paraId="0B334421" w14:textId="1F4437BB" w:rsidR="00EF2A6B" w:rsidRPr="0009590E" w:rsidRDefault="0009590E" w:rsidP="00EF2A6B">
      <w:pPr>
        <w:rPr>
          <w:sz w:val="28"/>
          <w:szCs w:val="28"/>
        </w:rPr>
      </w:pPr>
      <w:r w:rsidRPr="0009590E">
        <w:rPr>
          <w:sz w:val="28"/>
          <w:szCs w:val="28"/>
        </w:rPr>
        <w:t>Также есть лицензия на образовательную деятельность</w:t>
      </w:r>
      <w:r w:rsidR="00D842D4">
        <w:rPr>
          <w:sz w:val="28"/>
          <w:szCs w:val="28"/>
        </w:rPr>
        <w:t xml:space="preserve"> (номер ЛО35-01304-86/00607004, выдана 12 августа 2022 года)</w:t>
      </w:r>
      <w:r w:rsidR="00EF2A6B">
        <w:rPr>
          <w:sz w:val="28"/>
          <w:szCs w:val="28"/>
        </w:rPr>
        <w:t xml:space="preserve"> </w:t>
      </w:r>
      <w:r w:rsidR="00EF2A6B">
        <w:rPr>
          <w:sz w:val="28"/>
          <w:szCs w:val="28"/>
        </w:rPr>
        <w:t xml:space="preserve">в рамках которой центр имеет право </w:t>
      </w:r>
      <w:r w:rsidR="00EF2A6B">
        <w:rPr>
          <w:sz w:val="28"/>
          <w:szCs w:val="28"/>
        </w:rPr>
        <w:t>вести образовательную деятельность по разным направлениям.</w:t>
      </w:r>
    </w:p>
    <w:p w14:paraId="1193E11C" w14:textId="7956917B" w:rsidR="0009590E" w:rsidRPr="0009590E" w:rsidRDefault="0009590E" w:rsidP="0009590E">
      <w:pPr>
        <w:rPr>
          <w:sz w:val="28"/>
          <w:szCs w:val="28"/>
        </w:rPr>
      </w:pPr>
      <w:r w:rsidRPr="0009590E">
        <w:rPr>
          <w:sz w:val="28"/>
          <w:szCs w:val="28"/>
        </w:rPr>
        <w:lastRenderedPageBreak/>
        <w:t>«Атмосфера» — официальный поставщик социальных услуг. Это значит, что клиенты могут оплачивать часть услуг с помощью социальных сертификатов: ПФДО, «Буду мамой», «Жив</w:t>
      </w:r>
      <w:r w:rsidR="00EF2A6B">
        <w:rPr>
          <w:sz w:val="28"/>
          <w:szCs w:val="28"/>
        </w:rPr>
        <w:t>у</w:t>
      </w:r>
      <w:r w:rsidRPr="0009590E">
        <w:rPr>
          <w:sz w:val="28"/>
          <w:szCs w:val="28"/>
        </w:rPr>
        <w:t xml:space="preserve"> активно» (через соцзащиту). </w:t>
      </w:r>
      <w:r w:rsidR="00D842D4">
        <w:rPr>
          <w:sz w:val="28"/>
          <w:szCs w:val="28"/>
        </w:rPr>
        <w:t>Проводится программа реабилитации по индивидуальной программе получения социальных услуг.</w:t>
      </w:r>
    </w:p>
    <w:p w14:paraId="73F67ABC" w14:textId="712FBB4C" w:rsidR="00280823" w:rsidRPr="0009590E" w:rsidRDefault="0009590E" w:rsidP="0009590E">
      <w:pPr>
        <w:rPr>
          <w:sz w:val="28"/>
          <w:szCs w:val="28"/>
        </w:rPr>
      </w:pPr>
      <w:r w:rsidRPr="0009590E">
        <w:rPr>
          <w:sz w:val="28"/>
          <w:szCs w:val="28"/>
        </w:rPr>
        <w:t>В центре регулярно организуют мероприятия для старшего поколения — мастер-классы и встречи, которые помогают поддерживать когнитивные функции и способствуют активному долголетию.</w:t>
      </w:r>
    </w:p>
    <w:sectPr w:rsidR="00280823" w:rsidRPr="000959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DB0"/>
    <w:rsid w:val="0009590E"/>
    <w:rsid w:val="001F1DEC"/>
    <w:rsid w:val="00280823"/>
    <w:rsid w:val="00CE1DB0"/>
    <w:rsid w:val="00D842D4"/>
    <w:rsid w:val="00EF2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53DA1"/>
  <w15:chartTrackingRefBased/>
  <w15:docId w15:val="{FF615229-3423-4EF5-8B5F-3BAE08B5D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2026-08-19T09:43:00Z</dcterms:created>
  <dcterms:modified xsi:type="dcterms:W3CDTF">2026-08-21T06:39:00Z</dcterms:modified>
</cp:coreProperties>
</file>