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9D" w:rsidRDefault="0034663A" w:rsidP="00CC7A9D">
      <w:pPr>
        <w:pStyle w:val="6"/>
        <w:tabs>
          <w:tab w:val="left" w:pos="0"/>
        </w:tabs>
        <w:spacing w:before="0" w:line="240" w:lineRule="auto"/>
        <w:jc w:val="center"/>
        <w:rPr>
          <w:color w:val="auto"/>
        </w:rPr>
      </w:pPr>
      <w:r>
        <w:rPr>
          <w:color w:val="auto"/>
        </w:rPr>
      </w:r>
      <w:r>
        <w:rPr>
          <w:color w:val="auto"/>
        </w:rPr>
        <w:pict>
          <v:group id="_x0000_s1026" style="width:277.1pt;height:70.85pt;mso-position-horizontal-relative:char;mso-position-vertical-relative:line" coordorigin="5995,533" coordsize="5542,1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alt="Логотип сжат1" style="position:absolute;left:5995;top:533;width:1400;height:1417;visibility:visible" wrapcoords="-232 0 -232 21370 21600 21370 21600 0 -232 0">
              <v:imagedata r:id="rId5" o:title="Логотип сжат1"/>
            </v:shape>
            <v:shape id="_x0000_s1028" type="#_x0000_t75" style="position:absolute;left:8157;top:533;width:3380;height:1417" wrapcoords="7372 0 2457 0 647 2160 905 9874 -129 12343 0 13269 3234 14811 0 16971 -129 19749 1423 19749 2328 21291 2587 21291 8149 21291 8278 15737 7372 14811 21471 10183 21600 8640 21600 7714 20565 4937 20695 3703 17590 2469 8149 0 7372 0">
              <v:imagedata r:id="rId6" o:title="логотип"/>
            </v:shape>
            <w10:wrap type="none"/>
            <w10:anchorlock/>
          </v:group>
        </w:pict>
      </w:r>
    </w:p>
    <w:p w:rsidR="00CC7A9D" w:rsidRPr="00CC7A9D" w:rsidRDefault="00CC7A9D" w:rsidP="00CC7A9D">
      <w:pPr>
        <w:spacing w:after="0" w:line="240" w:lineRule="auto"/>
      </w:pPr>
    </w:p>
    <w:p w:rsidR="00CC7A9D" w:rsidRPr="00CC7A9D" w:rsidRDefault="00CC7A9D" w:rsidP="00CC7A9D">
      <w:pPr>
        <w:pStyle w:val="6"/>
        <w:spacing w:before="0" w:line="240" w:lineRule="auto"/>
        <w:ind w:left="11" w:right="48" w:hanging="11"/>
        <w:jc w:val="center"/>
        <w:rPr>
          <w:rFonts w:ascii="Times New Roman" w:eastAsia="Times New Roman" w:hAnsi="Times New Roman" w:cs="Times New Roman"/>
          <w:b/>
          <w:i w:val="0"/>
          <w:iCs w:val="0"/>
          <w:color w:val="006000"/>
          <w:sz w:val="22"/>
        </w:rPr>
      </w:pPr>
      <w:r w:rsidRPr="00CC7A9D">
        <w:rPr>
          <w:rFonts w:ascii="Times New Roman" w:eastAsia="Times New Roman" w:hAnsi="Times New Roman" w:cs="Times New Roman"/>
          <w:b/>
          <w:i w:val="0"/>
          <w:iCs w:val="0"/>
          <w:color w:val="006000"/>
          <w:sz w:val="22"/>
        </w:rPr>
        <w:t>РЕГИОНАЛЬНОЕ МОЛОДЕЖНОЕ ОБЩЕСТВЕННОЕ ЭКОЛОГИЧЕСКОЕ ДВИЖЕНИЕ</w:t>
      </w:r>
    </w:p>
    <w:p w:rsidR="00CC7A9D" w:rsidRPr="001E1ADC" w:rsidRDefault="00CC7A9D" w:rsidP="00CC7A9D">
      <w:pPr>
        <w:spacing w:after="0" w:line="240" w:lineRule="auto"/>
        <w:ind w:left="11" w:right="48" w:hanging="11"/>
        <w:jc w:val="center"/>
        <w:rPr>
          <w:b/>
          <w:color w:val="006000"/>
          <w:sz w:val="22"/>
        </w:rPr>
      </w:pPr>
      <w:r w:rsidRPr="001E1ADC">
        <w:rPr>
          <w:b/>
          <w:color w:val="006000"/>
          <w:sz w:val="22"/>
        </w:rPr>
        <w:t>ХАНТЫ-МАНСИЙСКОГО АВТОНОМНОГО ОКРУГА – ЮГРЫ</w:t>
      </w:r>
    </w:p>
    <w:p w:rsidR="00CC7A9D" w:rsidRPr="001E1ADC" w:rsidRDefault="00CC7A9D" w:rsidP="00CC7A9D">
      <w:pPr>
        <w:spacing w:after="0" w:line="240" w:lineRule="auto"/>
        <w:ind w:left="11" w:hanging="11"/>
        <w:jc w:val="center"/>
        <w:rPr>
          <w:b/>
          <w:color w:val="006000"/>
          <w:sz w:val="52"/>
          <w:szCs w:val="52"/>
        </w:rPr>
      </w:pPr>
      <w:r w:rsidRPr="001E1ADC">
        <w:rPr>
          <w:b/>
          <w:color w:val="006000"/>
          <w:sz w:val="52"/>
          <w:szCs w:val="52"/>
        </w:rPr>
        <w:t>«Третья планета от Солнца»</w:t>
      </w:r>
    </w:p>
    <w:p w:rsidR="00CC7A9D" w:rsidRDefault="00CC7A9D" w:rsidP="00CC7A9D">
      <w:pPr>
        <w:spacing w:after="0" w:line="240" w:lineRule="auto"/>
        <w:ind w:left="11" w:hanging="11"/>
        <w:jc w:val="center"/>
        <w:rPr>
          <w:b/>
          <w:color w:val="006000"/>
          <w:sz w:val="24"/>
          <w:szCs w:val="24"/>
        </w:rPr>
      </w:pPr>
      <w:r w:rsidRPr="001E1ADC">
        <w:rPr>
          <w:b/>
          <w:color w:val="006000"/>
          <w:sz w:val="24"/>
          <w:szCs w:val="24"/>
        </w:rPr>
        <w:t>Клуб ЮНЕСКО</w:t>
      </w:r>
    </w:p>
    <w:p w:rsidR="00CC7A9D" w:rsidRPr="001E1ADC" w:rsidRDefault="00CC7A9D" w:rsidP="00CC7A9D">
      <w:pPr>
        <w:spacing w:after="0" w:line="240" w:lineRule="auto"/>
        <w:jc w:val="center"/>
        <w:rPr>
          <w:b/>
          <w:color w:val="006000"/>
          <w:sz w:val="24"/>
          <w:szCs w:val="24"/>
        </w:rPr>
      </w:pPr>
    </w:p>
    <w:p w:rsidR="000B288B" w:rsidRDefault="000B288B" w:rsidP="00CC7A9D">
      <w:pPr>
        <w:spacing w:after="0" w:line="240" w:lineRule="auto"/>
        <w:ind w:left="0" w:right="0" w:firstLine="0"/>
        <w:jc w:val="left"/>
      </w:pPr>
    </w:p>
    <w:p w:rsidR="00CC7A9D" w:rsidRDefault="00CC7A9D" w:rsidP="00CC7A9D">
      <w:pPr>
        <w:spacing w:after="0" w:line="240" w:lineRule="auto"/>
        <w:ind w:right="76"/>
        <w:jc w:val="center"/>
      </w:pPr>
    </w:p>
    <w:p w:rsidR="00CC7A9D" w:rsidRDefault="00CC7A9D" w:rsidP="00CC7A9D">
      <w:pPr>
        <w:spacing w:after="0" w:line="240" w:lineRule="auto"/>
        <w:ind w:right="76"/>
        <w:jc w:val="center"/>
      </w:pPr>
    </w:p>
    <w:p w:rsidR="00CC7A9D" w:rsidRDefault="00CC7A9D" w:rsidP="00CC7A9D">
      <w:pPr>
        <w:spacing w:after="0" w:line="240" w:lineRule="auto"/>
        <w:ind w:right="76"/>
        <w:jc w:val="center"/>
      </w:pPr>
    </w:p>
    <w:p w:rsidR="000B288B" w:rsidRDefault="00882DA7" w:rsidP="00CC7A9D">
      <w:pPr>
        <w:spacing w:after="0" w:line="240" w:lineRule="auto"/>
        <w:ind w:right="76"/>
        <w:jc w:val="center"/>
      </w:pPr>
      <w:r>
        <w:rPr>
          <w:b/>
          <w:sz w:val="80"/>
        </w:rPr>
        <w:t xml:space="preserve">Проект </w:t>
      </w:r>
    </w:p>
    <w:p w:rsidR="000B288B" w:rsidRDefault="00882DA7" w:rsidP="00CC7A9D">
      <w:pPr>
        <w:spacing w:after="0" w:line="240" w:lineRule="auto"/>
        <w:ind w:right="75"/>
        <w:jc w:val="center"/>
      </w:pPr>
      <w:r>
        <w:rPr>
          <w:b/>
          <w:sz w:val="80"/>
        </w:rPr>
        <w:t>«</w:t>
      </w:r>
      <w:r w:rsidR="007E2271" w:rsidRPr="007E2271">
        <w:rPr>
          <w:b/>
          <w:sz w:val="80"/>
        </w:rPr>
        <w:t>Мое Обь-Иртышье 2.0</w:t>
      </w:r>
      <w:r>
        <w:rPr>
          <w:b/>
          <w:sz w:val="80"/>
        </w:rPr>
        <w:t>»</w:t>
      </w:r>
    </w:p>
    <w:p w:rsidR="000B288B" w:rsidRDefault="000B288B" w:rsidP="00CC7A9D">
      <w:pPr>
        <w:spacing w:after="0" w:line="240" w:lineRule="auto"/>
        <w:ind w:left="918" w:right="0" w:firstLine="0"/>
        <w:jc w:val="center"/>
      </w:pPr>
    </w:p>
    <w:p w:rsidR="000B288B" w:rsidRDefault="000B288B" w:rsidP="00CC7A9D">
      <w:pPr>
        <w:spacing w:after="0" w:line="240" w:lineRule="auto"/>
        <w:ind w:left="0" w:right="0" w:firstLine="0"/>
        <w:jc w:val="left"/>
      </w:pPr>
    </w:p>
    <w:p w:rsidR="000B288B" w:rsidRDefault="000B288B" w:rsidP="00CC7A9D">
      <w:pPr>
        <w:spacing w:after="0" w:line="240" w:lineRule="auto"/>
        <w:ind w:left="0" w:right="0" w:firstLine="0"/>
        <w:jc w:val="left"/>
      </w:pPr>
    </w:p>
    <w:p w:rsidR="000B288B" w:rsidRDefault="000B288B" w:rsidP="00CC7A9D">
      <w:pPr>
        <w:spacing w:after="0" w:line="240" w:lineRule="auto"/>
        <w:ind w:left="0" w:right="0" w:firstLine="0"/>
        <w:jc w:val="left"/>
      </w:pPr>
    </w:p>
    <w:p w:rsidR="000B288B" w:rsidRDefault="000B288B" w:rsidP="00CC7A9D">
      <w:pPr>
        <w:spacing w:after="0" w:line="240" w:lineRule="auto"/>
        <w:ind w:left="0" w:right="0" w:firstLine="0"/>
        <w:jc w:val="left"/>
      </w:pPr>
    </w:p>
    <w:p w:rsidR="000B288B" w:rsidRDefault="000B288B" w:rsidP="00CC7A9D">
      <w:pPr>
        <w:spacing w:after="0" w:line="240" w:lineRule="auto"/>
        <w:ind w:left="0" w:right="0" w:firstLine="0"/>
        <w:jc w:val="left"/>
      </w:pPr>
    </w:p>
    <w:p w:rsidR="000B288B" w:rsidRDefault="00882DA7" w:rsidP="00CC7A9D">
      <w:pPr>
        <w:spacing w:after="0" w:line="240" w:lineRule="auto"/>
        <w:ind w:right="55"/>
        <w:jc w:val="right"/>
      </w:pPr>
      <w:r>
        <w:rPr>
          <w:b/>
        </w:rPr>
        <w:t>Автор</w:t>
      </w:r>
      <w:r>
        <w:t xml:space="preserve">: </w:t>
      </w:r>
    </w:p>
    <w:p w:rsidR="000B288B" w:rsidRDefault="00882DA7" w:rsidP="00CC7A9D">
      <w:pPr>
        <w:spacing w:after="0" w:line="240" w:lineRule="auto"/>
        <w:ind w:left="3573" w:right="55"/>
        <w:jc w:val="right"/>
      </w:pPr>
      <w:r>
        <w:t xml:space="preserve">Беломоин Андрей, </w:t>
      </w:r>
    </w:p>
    <w:p w:rsidR="00882DA7" w:rsidRDefault="00882DA7" w:rsidP="00CC7A9D">
      <w:pPr>
        <w:spacing w:after="0" w:line="240" w:lineRule="auto"/>
        <w:ind w:left="3573" w:right="55"/>
        <w:jc w:val="right"/>
      </w:pPr>
      <w:r>
        <w:t>заместитель председателя</w:t>
      </w:r>
    </w:p>
    <w:p w:rsidR="000B288B" w:rsidRDefault="00882DA7">
      <w:pPr>
        <w:ind w:left="3573" w:right="55"/>
        <w:jc w:val="right"/>
      </w:pPr>
      <w:r>
        <w:t>РМОЭД «Третья планета от Солнца»</w:t>
      </w:r>
    </w:p>
    <w:p w:rsidR="000B288B" w:rsidRDefault="000B288B">
      <w:pPr>
        <w:spacing w:after="0" w:line="259" w:lineRule="auto"/>
        <w:ind w:left="0" w:right="0" w:firstLine="0"/>
        <w:jc w:val="right"/>
      </w:pPr>
    </w:p>
    <w:p w:rsidR="000B288B" w:rsidRDefault="000B288B">
      <w:pPr>
        <w:spacing w:after="0" w:line="259" w:lineRule="auto"/>
        <w:ind w:left="0" w:right="0" w:firstLine="0"/>
        <w:jc w:val="right"/>
      </w:pPr>
    </w:p>
    <w:p w:rsidR="000B288B" w:rsidRDefault="000B288B">
      <w:pPr>
        <w:spacing w:after="28" w:line="259" w:lineRule="auto"/>
        <w:ind w:left="0" w:right="0" w:firstLine="0"/>
        <w:jc w:val="right"/>
      </w:pPr>
    </w:p>
    <w:p w:rsidR="000B288B" w:rsidRDefault="00882DA7">
      <w:pPr>
        <w:spacing w:after="22" w:line="259" w:lineRule="auto"/>
        <w:ind w:right="55"/>
        <w:jc w:val="right"/>
      </w:pPr>
      <w:r>
        <w:rPr>
          <w:b/>
        </w:rPr>
        <w:t xml:space="preserve">Руководитель: </w:t>
      </w:r>
    </w:p>
    <w:p w:rsidR="000B288B" w:rsidRDefault="00882DA7">
      <w:pPr>
        <w:ind w:left="5008" w:right="55"/>
        <w:jc w:val="right"/>
      </w:pPr>
      <w:r>
        <w:t xml:space="preserve">Вязов Евгений Викторович, председатель </w:t>
      </w:r>
    </w:p>
    <w:p w:rsidR="000B288B" w:rsidRDefault="00882DA7">
      <w:pPr>
        <w:ind w:left="3573" w:right="55"/>
        <w:jc w:val="right"/>
      </w:pPr>
      <w:r>
        <w:t xml:space="preserve"> РМОЭД «Третья планета от Солнца» </w:t>
      </w:r>
    </w:p>
    <w:p w:rsidR="000B288B" w:rsidRDefault="000B288B">
      <w:pPr>
        <w:spacing w:after="0" w:line="259" w:lineRule="auto"/>
        <w:ind w:left="0" w:right="0" w:firstLine="0"/>
        <w:jc w:val="right"/>
      </w:pPr>
    </w:p>
    <w:p w:rsidR="000B288B" w:rsidRDefault="000B288B">
      <w:pPr>
        <w:spacing w:after="0" w:line="259" w:lineRule="auto"/>
        <w:ind w:left="0" w:right="0" w:firstLine="0"/>
        <w:jc w:val="right"/>
      </w:pPr>
    </w:p>
    <w:p w:rsidR="00CC7A9D" w:rsidRDefault="00CC7A9D">
      <w:pPr>
        <w:spacing w:after="0" w:line="259" w:lineRule="auto"/>
        <w:ind w:left="0" w:right="0" w:firstLine="0"/>
        <w:jc w:val="right"/>
      </w:pPr>
    </w:p>
    <w:p w:rsidR="00CC7A9D" w:rsidRDefault="00CC7A9D">
      <w:pPr>
        <w:spacing w:after="0" w:line="259" w:lineRule="auto"/>
        <w:ind w:left="0" w:right="0" w:firstLine="0"/>
        <w:jc w:val="right"/>
      </w:pPr>
    </w:p>
    <w:p w:rsidR="00CC7A9D" w:rsidRDefault="00CC7A9D">
      <w:pPr>
        <w:spacing w:after="0" w:line="259" w:lineRule="auto"/>
        <w:ind w:left="0" w:right="0" w:firstLine="0"/>
        <w:jc w:val="right"/>
      </w:pPr>
    </w:p>
    <w:p w:rsidR="00CC7A9D" w:rsidRDefault="00CC7A9D">
      <w:pPr>
        <w:spacing w:after="0" w:line="259" w:lineRule="auto"/>
        <w:ind w:left="0" w:right="0" w:firstLine="0"/>
        <w:jc w:val="right"/>
      </w:pPr>
    </w:p>
    <w:p w:rsidR="00CC7A9D" w:rsidRDefault="00CC7A9D">
      <w:pPr>
        <w:spacing w:after="0" w:line="259" w:lineRule="auto"/>
        <w:ind w:left="0" w:right="0" w:firstLine="0"/>
        <w:jc w:val="right"/>
      </w:pPr>
    </w:p>
    <w:p w:rsidR="000B288B" w:rsidRDefault="007E2271" w:rsidP="00346627">
      <w:pPr>
        <w:spacing w:after="20" w:line="259" w:lineRule="auto"/>
        <w:ind w:left="0" w:right="0" w:firstLine="0"/>
        <w:jc w:val="center"/>
      </w:pPr>
      <w:r>
        <w:t>г. Покачи, 2021</w:t>
      </w:r>
      <w:r w:rsidR="00882DA7">
        <w:t xml:space="preserve"> г.</w:t>
      </w:r>
    </w:p>
    <w:p w:rsidR="000B288B" w:rsidRDefault="00882DA7">
      <w:pPr>
        <w:pStyle w:val="2"/>
        <w:ind w:left="167" w:right="229"/>
      </w:pPr>
      <w:r>
        <w:lastRenderedPageBreak/>
        <w:t>Проект «Мое Обь-Иртышье</w:t>
      </w:r>
      <w:r w:rsidR="007E2271">
        <w:t xml:space="preserve"> 2.0</w:t>
      </w:r>
      <w:r>
        <w:t xml:space="preserve">» </w:t>
      </w:r>
    </w:p>
    <w:p w:rsidR="000B288B" w:rsidRDefault="000B288B">
      <w:pPr>
        <w:spacing w:after="24" w:line="259" w:lineRule="auto"/>
        <w:ind w:left="0" w:right="0" w:firstLine="0"/>
        <w:jc w:val="left"/>
      </w:pPr>
    </w:p>
    <w:p w:rsidR="000B288B" w:rsidRDefault="00882DA7">
      <w:pPr>
        <w:ind w:left="-5" w:right="63"/>
      </w:pPr>
      <w:r>
        <w:t xml:space="preserve">ОБОСНОВАНИЕ  </w:t>
      </w:r>
    </w:p>
    <w:p w:rsidR="000B288B" w:rsidRDefault="00882DA7">
      <w:pPr>
        <w:ind w:left="-15" w:right="63" w:firstLine="567"/>
      </w:pPr>
      <w:r>
        <w:t xml:space="preserve">Река Обь формируется от слияния двух рек Бии и Катуни, ее основание начинается в горах Алтая и пересекает с юга насеверЗападно-Сибирскую равнину, протекает по территории Новосибирской,Томской областей, Ханты-Мансийского автономного округа– Югры, Ямало-Ненецкого автономного округа и впадает в Обскуюгубу Карского моря. Ее длинасоставляет 3680 км. </w:t>
      </w:r>
    </w:p>
    <w:p w:rsidR="000B288B" w:rsidRDefault="00882DA7">
      <w:pPr>
        <w:spacing w:after="41"/>
        <w:ind w:left="-15" w:right="63" w:firstLine="567"/>
      </w:pPr>
      <w:r>
        <w:t>Река Обь, если брать реки Российской Федерации (вместе с р. Иртыш),занимает первое место среди рек Россиипо своей длине и площади водосбора,и третье место среди рек Российской Федерации (после рек Лены и Енисея)– по показателям водности. Вся площадь Обь-Иртышской речной системысоставляет 2975 тыс. км</w:t>
      </w:r>
      <w:r>
        <w:rPr>
          <w:vertAlign w:val="superscript"/>
        </w:rPr>
        <w:t>2</w:t>
      </w:r>
      <w:r>
        <w:t xml:space="preserve">, вместе с бессточной территорией. </w:t>
      </w:r>
    </w:p>
    <w:p w:rsidR="000B288B" w:rsidRDefault="00882DA7">
      <w:pPr>
        <w:ind w:left="-15" w:right="63" w:firstLine="567"/>
      </w:pPr>
      <w:r>
        <w:t xml:space="preserve">Гидрографическая сеть Ханты-Мансийского автономного округа – Югры включает около 290 тысяч озер и тридцати тысяч водотоков, из них большую часть составляют малые реки. Основной водной артерией является река Обь, которая принимает крупные притоки: Иртыш, </w:t>
      </w:r>
      <w:proofErr w:type="spellStart"/>
      <w:r>
        <w:t>Вах</w:t>
      </w:r>
      <w:proofErr w:type="spellEnd"/>
      <w:r>
        <w:t xml:space="preserve">, </w:t>
      </w:r>
      <w:proofErr w:type="spellStart"/>
      <w:r>
        <w:t>Аган</w:t>
      </w:r>
      <w:proofErr w:type="spellEnd"/>
      <w:r>
        <w:t xml:space="preserve">, </w:t>
      </w:r>
      <w:proofErr w:type="spellStart"/>
      <w:r>
        <w:t>Тромъеган</w:t>
      </w:r>
      <w:proofErr w:type="spellEnd"/>
      <w:r>
        <w:t xml:space="preserve">, Большой </w:t>
      </w:r>
      <w:proofErr w:type="spellStart"/>
      <w:r>
        <w:t>Юган</w:t>
      </w:r>
      <w:proofErr w:type="spellEnd"/>
      <w:r>
        <w:t xml:space="preserve">, </w:t>
      </w:r>
      <w:proofErr w:type="spellStart"/>
      <w:r>
        <w:t>Лямин</w:t>
      </w:r>
      <w:proofErr w:type="spellEnd"/>
      <w:r>
        <w:t xml:space="preserve">, </w:t>
      </w:r>
      <w:proofErr w:type="spellStart"/>
      <w:r>
        <w:t>Ляпин</w:t>
      </w:r>
      <w:proofErr w:type="spellEnd"/>
      <w:r>
        <w:t xml:space="preserve">, Пим, Северная Сосьва, </w:t>
      </w:r>
      <w:proofErr w:type="spellStart"/>
      <w:r>
        <w:t>Казым</w:t>
      </w:r>
      <w:proofErr w:type="spellEnd"/>
      <w:r>
        <w:t xml:space="preserve">. Общая протяженность </w:t>
      </w:r>
      <w:proofErr w:type="spellStart"/>
      <w:r>
        <w:t>гидросети</w:t>
      </w:r>
      <w:proofErr w:type="spellEnd"/>
      <w:r>
        <w:t xml:space="preserve"> около 172 тысяч км. </w:t>
      </w:r>
    </w:p>
    <w:p w:rsidR="000B288B" w:rsidRDefault="00882DA7">
      <w:pPr>
        <w:ind w:left="-15" w:right="63" w:firstLine="567"/>
      </w:pPr>
      <w:r>
        <w:t xml:space="preserve">Поверхностные воды автономного округа испытывают мощную антропогенную нагрузку, связанную с активным развитием в последние десятилетия инфраструктуры городов и крупнейшего в России нефтегазодобывающего комплекса. </w:t>
      </w:r>
    </w:p>
    <w:p w:rsidR="000B288B" w:rsidRDefault="00882DA7">
      <w:pPr>
        <w:ind w:left="-15" w:right="63" w:firstLine="567"/>
      </w:pPr>
      <w:r>
        <w:t xml:space="preserve">Промышленные стоки занимают первое место по объему и ущербу, который они наносят, то решать проблему сбросов их в реки нужно в первую очередь. </w:t>
      </w:r>
      <w:r w:rsidR="007E2271">
        <w:t>Из-за</w:t>
      </w:r>
      <w:r>
        <w:t xml:space="preserve"> загрязнения, вызываемого </w:t>
      </w:r>
      <w:r w:rsidR="00346627">
        <w:t>стоками,</w:t>
      </w:r>
      <w:r>
        <w:t xml:space="preserve"> начинаются различные биогенные мутации. Из рек и озер пропадают многие виды рыбы, а те, которые остаются - непригодны в пищу. Значительно скудеет флора и фауна водоемов. Из-за промышленных стоков в водоемах наблюдается избыток кислорода, поэтому можно наблюдать так называемое «цветение» водоемов. Многие, наверное, не раз видели на поверхности воды нефтяную пленку, которая переливаясь на солнце кажется очень красивой, но на самом деле вызывает уменьшение проникновения света в водную толщу в несколько раз. Изменяется и химический состав водоемов, повышается содержание азота, фосфора и хлорсодержащих веществ. </w:t>
      </w:r>
    </w:p>
    <w:p w:rsidR="000B288B" w:rsidRDefault="00882DA7">
      <w:pPr>
        <w:ind w:left="-15" w:right="63" w:firstLine="567"/>
      </w:pPr>
      <w:r>
        <w:t xml:space="preserve">Важной проблемой является загрязнение водоемов отходами сельского хозяйства. Многие наверняка с наступлением весеннего половодья не раз замечали неприятный запах, который источает питьевая вода. Запах этот вызван тем, что бурные весенние потоки смывают в реку фекальные массы, накопившиеся за зиму и вывезенных весной на поля. Вместо того, чтобы следить за попаданием этих веществ в реки, предпочитают перед тем как подать эту воду </w:t>
      </w:r>
      <w:r>
        <w:lastRenderedPageBreak/>
        <w:t xml:space="preserve">в дома смещать ее с огромным количеством хлорки, которая является далеко небезопасным веществом. </w:t>
      </w:r>
    </w:p>
    <w:p w:rsidR="000B288B" w:rsidRDefault="00882DA7">
      <w:pPr>
        <w:ind w:left="-15" w:right="63" w:firstLine="567"/>
      </w:pPr>
      <w:r>
        <w:t xml:space="preserve">Третьей проблемой является попадание в реки и другие водоемы различного бытового и промышленного мусора. Многие, наверное, не раз гуляя по набережной бросали в воду бумажку, банку, ветку и т.д. В каком-то месте весь этот мусор скапливается и в русле реки образуются наносы, возникают островки. </w:t>
      </w:r>
    </w:p>
    <w:p w:rsidR="000B288B" w:rsidRDefault="00882DA7">
      <w:pPr>
        <w:ind w:left="-5" w:right="63"/>
      </w:pPr>
      <w:r>
        <w:t xml:space="preserve">Все это ведет к засорению и пересыханию реки. Этот же мусор разлагаясь выделяет различные канцерогенные вещества, которые попадают вместе с пищей к нам на стол. </w:t>
      </w:r>
    </w:p>
    <w:p w:rsidR="000B288B" w:rsidRDefault="00882DA7">
      <w:pPr>
        <w:ind w:left="-15" w:right="63" w:firstLine="567"/>
      </w:pPr>
      <w:r>
        <w:t xml:space="preserve">И если в последние десятилетия влияние нефтедобывающей промышленности на поверхностные воды снижается (об этом свидетельствуют данные Природнадзора Югры), то количество бытового мусора в водах и на береговой линии лишь увеличивается. </w:t>
      </w:r>
    </w:p>
    <w:p w:rsidR="000B288B" w:rsidRDefault="00882DA7">
      <w:pPr>
        <w:ind w:left="-15" w:right="63" w:firstLine="567"/>
      </w:pPr>
      <w:r>
        <w:t>Молодежный проект «Мое Обь-Иртышье</w:t>
      </w:r>
      <w:r w:rsidR="007E2271">
        <w:t xml:space="preserve"> 2.0</w:t>
      </w:r>
      <w:r>
        <w:t>», разработанный сектором молодежных проектов Регионального молодежного общественного экологического движения «Третья планета от Солнца» призван привлечь внимание населения, органов государственной власти и местного самоуправления, предприятий, учреждений и организаций</w:t>
      </w:r>
      <w:r w:rsidR="007E2271">
        <w:t xml:space="preserve"> к</w:t>
      </w:r>
      <w:r>
        <w:t xml:space="preserve"> существующим экологическим проблемам Обь</w:t>
      </w:r>
      <w:r w:rsidR="00334248">
        <w:t>-</w:t>
      </w:r>
      <w:r>
        <w:t xml:space="preserve">Иртышского бассейна, помочь в формировании экологической культуры и рационального природопользования. </w:t>
      </w:r>
    </w:p>
    <w:p w:rsidR="000B288B" w:rsidRDefault="000B288B">
      <w:pPr>
        <w:spacing w:after="22" w:line="259" w:lineRule="auto"/>
        <w:ind w:left="567" w:right="0" w:firstLine="0"/>
        <w:jc w:val="left"/>
      </w:pPr>
    </w:p>
    <w:p w:rsidR="000B288B" w:rsidRDefault="00882DA7">
      <w:pPr>
        <w:ind w:left="-5" w:right="63"/>
      </w:pPr>
      <w:r>
        <w:t xml:space="preserve">ЦЕЛИ И ЗАДАЧИ  </w:t>
      </w:r>
    </w:p>
    <w:p w:rsidR="000B288B" w:rsidRDefault="007E2271">
      <w:pPr>
        <w:ind w:left="-5" w:right="63"/>
      </w:pPr>
      <w:r w:rsidRPr="007E2271">
        <w:t>Вовлечение населения территории Обь-Иртышского бассейна в решении локальных и региональных проблем загрязнения водных ресурсов.</w:t>
      </w:r>
    </w:p>
    <w:p w:rsidR="000B288B" w:rsidRDefault="00882DA7">
      <w:pPr>
        <w:spacing w:after="37"/>
        <w:ind w:left="-5" w:right="63"/>
      </w:pPr>
      <w:r>
        <w:t xml:space="preserve">Задачи: </w:t>
      </w:r>
    </w:p>
    <w:p w:rsidR="000B288B" w:rsidRDefault="00882DA7" w:rsidP="00334248">
      <w:pPr>
        <w:numPr>
          <w:ilvl w:val="0"/>
          <w:numId w:val="3"/>
        </w:numPr>
        <w:spacing w:after="35"/>
        <w:ind w:right="63" w:hanging="360"/>
      </w:pPr>
      <w:r>
        <w:t xml:space="preserve">содействие распространению информации о состоянии водных объектов ОбьИртышского бассейна; </w:t>
      </w:r>
    </w:p>
    <w:p w:rsidR="000B288B" w:rsidRDefault="007E2271" w:rsidP="007E2271">
      <w:pPr>
        <w:numPr>
          <w:ilvl w:val="0"/>
          <w:numId w:val="3"/>
        </w:numPr>
        <w:ind w:right="63" w:hanging="360"/>
      </w:pPr>
      <w:r w:rsidRPr="007E2271">
        <w:t>Участие в развитии эколого-просветительской работы с населением Обь-Иртышского бассейна</w:t>
      </w:r>
      <w:r w:rsidR="00882DA7">
        <w:t xml:space="preserve">; </w:t>
      </w:r>
    </w:p>
    <w:p w:rsidR="000B288B" w:rsidRDefault="00882DA7" w:rsidP="00334248">
      <w:pPr>
        <w:numPr>
          <w:ilvl w:val="0"/>
          <w:numId w:val="3"/>
        </w:numPr>
        <w:ind w:right="63" w:hanging="360"/>
      </w:pPr>
      <w:r>
        <w:t xml:space="preserve">организация практической природоохранной работы по очистке водных объектов и их береговых линий. </w:t>
      </w:r>
    </w:p>
    <w:p w:rsidR="000B288B" w:rsidRDefault="000B288B">
      <w:pPr>
        <w:spacing w:after="25" w:line="259" w:lineRule="auto"/>
        <w:ind w:left="0" w:right="0" w:firstLine="0"/>
        <w:jc w:val="left"/>
      </w:pPr>
    </w:p>
    <w:p w:rsidR="000B288B" w:rsidRDefault="00882DA7">
      <w:pPr>
        <w:ind w:left="-5" w:right="63"/>
      </w:pPr>
      <w:r>
        <w:t xml:space="preserve">СРОКИ РЕАЛИЗАЦИИ ПРОЕКТА  </w:t>
      </w:r>
    </w:p>
    <w:p w:rsidR="000B288B" w:rsidRDefault="00882DA7">
      <w:pPr>
        <w:ind w:left="-5" w:right="63"/>
      </w:pPr>
      <w:r>
        <w:t>Проект ре</w:t>
      </w:r>
      <w:r w:rsidR="00346627">
        <w:t xml:space="preserve">ализуется с </w:t>
      </w:r>
      <w:r w:rsidR="007E2271">
        <w:t>01.02</w:t>
      </w:r>
      <w:r w:rsidR="00346627">
        <w:t>.2021 г. по 31.12.2021</w:t>
      </w:r>
      <w:r>
        <w:t xml:space="preserve"> г. </w:t>
      </w:r>
    </w:p>
    <w:p w:rsidR="000B288B" w:rsidRDefault="000B288B">
      <w:pPr>
        <w:spacing w:after="27" w:line="259" w:lineRule="auto"/>
        <w:ind w:left="0" w:right="0" w:firstLine="0"/>
        <w:jc w:val="left"/>
      </w:pPr>
    </w:p>
    <w:p w:rsidR="000B288B" w:rsidRDefault="00882DA7">
      <w:pPr>
        <w:ind w:left="-5" w:right="63"/>
      </w:pPr>
      <w:r>
        <w:t xml:space="preserve">ЦЕЛЕВАЯ АУДИТОРИЯ </w:t>
      </w:r>
    </w:p>
    <w:p w:rsidR="000B288B" w:rsidRDefault="00882DA7">
      <w:pPr>
        <w:spacing w:after="37"/>
        <w:ind w:left="-5" w:right="63"/>
      </w:pPr>
      <w:r>
        <w:t xml:space="preserve">Целевыми группами проекта являются:  </w:t>
      </w:r>
    </w:p>
    <w:p w:rsidR="000B288B" w:rsidRDefault="00882DA7" w:rsidP="00334248">
      <w:pPr>
        <w:numPr>
          <w:ilvl w:val="0"/>
          <w:numId w:val="4"/>
        </w:numPr>
        <w:spacing w:after="36"/>
        <w:ind w:right="63" w:hanging="360"/>
      </w:pPr>
      <w:r>
        <w:t xml:space="preserve">эколого-ориентированные некоммерческие организации и добровольческие объединения;  </w:t>
      </w:r>
    </w:p>
    <w:p w:rsidR="00346627" w:rsidRDefault="00882DA7" w:rsidP="00334248">
      <w:pPr>
        <w:numPr>
          <w:ilvl w:val="0"/>
          <w:numId w:val="4"/>
        </w:numPr>
        <w:ind w:right="63" w:hanging="360"/>
      </w:pPr>
      <w:r>
        <w:lastRenderedPageBreak/>
        <w:t xml:space="preserve">руководители и сотрудники эколого-ориентированных некоммерческих организаций и добровольческих объединений;  </w:t>
      </w:r>
    </w:p>
    <w:p w:rsidR="000B288B" w:rsidRDefault="00882DA7" w:rsidP="00334248">
      <w:pPr>
        <w:numPr>
          <w:ilvl w:val="0"/>
          <w:numId w:val="4"/>
        </w:numPr>
        <w:ind w:right="63" w:hanging="360"/>
      </w:pPr>
      <w:r>
        <w:t xml:space="preserve">население </w:t>
      </w:r>
      <w:r w:rsidR="00760E58">
        <w:t>Обь-Иртышского бассейна</w:t>
      </w:r>
      <w:r>
        <w:t xml:space="preserve">.  </w:t>
      </w:r>
    </w:p>
    <w:p w:rsidR="000B288B" w:rsidRDefault="000B288B">
      <w:pPr>
        <w:spacing w:after="24" w:line="259" w:lineRule="auto"/>
        <w:ind w:left="428" w:right="0" w:firstLine="0"/>
        <w:jc w:val="left"/>
      </w:pPr>
    </w:p>
    <w:p w:rsidR="000B288B" w:rsidRDefault="00882DA7">
      <w:pPr>
        <w:ind w:left="-5" w:right="63"/>
      </w:pPr>
      <w:r>
        <w:t xml:space="preserve">ГЕОГРАФИЯ ПРОЕКТА </w:t>
      </w:r>
    </w:p>
    <w:p w:rsidR="000B288B" w:rsidRDefault="00346627" w:rsidP="00346627">
      <w:pPr>
        <w:spacing w:after="27" w:line="259" w:lineRule="auto"/>
        <w:ind w:left="0" w:right="0" w:firstLine="284"/>
      </w:pPr>
      <w:r w:rsidRPr="00346627">
        <w:t>География деятельности в рамках проекта «Мое Обь-Иртышье» охватывает территорию Ханты-Мансийского автономного округа. К участию в мероприятиях приглашаются жители Новосибирской, Томской, Тюменской, Омской областей, Алтайского края, Ямало-Ненецкого автономного округа.</w:t>
      </w:r>
    </w:p>
    <w:p w:rsidR="00334248" w:rsidRDefault="00334248">
      <w:pPr>
        <w:ind w:left="-5" w:right="63"/>
      </w:pPr>
    </w:p>
    <w:p w:rsidR="000B288B" w:rsidRDefault="00882DA7">
      <w:pPr>
        <w:ind w:left="-5" w:right="63"/>
      </w:pPr>
      <w:r>
        <w:t xml:space="preserve">ПАРТНЕРЫ ПРОЕКТА </w:t>
      </w:r>
    </w:p>
    <w:p w:rsidR="000B288B" w:rsidRDefault="00882DA7">
      <w:pPr>
        <w:ind w:left="-5" w:right="63"/>
      </w:pPr>
      <w:r>
        <w:t xml:space="preserve">Партнерами проекта выступают:  </w:t>
      </w:r>
    </w:p>
    <w:p w:rsidR="000B288B" w:rsidRDefault="00882DA7" w:rsidP="00334248">
      <w:pPr>
        <w:numPr>
          <w:ilvl w:val="0"/>
          <w:numId w:val="5"/>
        </w:numPr>
        <w:spacing w:after="36"/>
        <w:ind w:right="63" w:hanging="360"/>
      </w:pPr>
      <w: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 Югры – оказывает организационную, информационную и консультационную поддержку;  </w:t>
      </w:r>
    </w:p>
    <w:p w:rsidR="000B288B" w:rsidRDefault="00882DA7" w:rsidP="00334248">
      <w:pPr>
        <w:numPr>
          <w:ilvl w:val="0"/>
          <w:numId w:val="5"/>
        </w:numPr>
        <w:ind w:right="63" w:hanging="360"/>
      </w:pPr>
      <w:r>
        <w:t xml:space="preserve">Департамент образования и молодежной политики Ханты-Мансийского автономного округа – Югры – оказывает организационную, информационную и консультационную поддержку;  </w:t>
      </w:r>
    </w:p>
    <w:p w:rsidR="000B288B" w:rsidRDefault="00882DA7" w:rsidP="00334248">
      <w:pPr>
        <w:numPr>
          <w:ilvl w:val="0"/>
          <w:numId w:val="5"/>
        </w:numPr>
        <w:ind w:right="63" w:hanging="360"/>
      </w:pPr>
      <w:r>
        <w:t xml:space="preserve">Департамент общественных и внешних связей Ханты-Мансийского автономного округа – Югры – оказывает организационную, информационную и консультационную поддержку; </w:t>
      </w:r>
    </w:p>
    <w:p w:rsidR="000B288B" w:rsidRDefault="00882DA7" w:rsidP="00334248">
      <w:pPr>
        <w:numPr>
          <w:ilvl w:val="0"/>
          <w:numId w:val="5"/>
        </w:numPr>
        <w:ind w:right="63" w:hanging="360"/>
      </w:pPr>
      <w:r>
        <w:t xml:space="preserve">Общероссийская общественная организация «Социально-экологический союз» – оказывает информационную и консультационную поддержку в рамках Водной программы организации; </w:t>
      </w:r>
    </w:p>
    <w:p w:rsidR="000B288B" w:rsidRDefault="00882DA7" w:rsidP="00334248">
      <w:pPr>
        <w:numPr>
          <w:ilvl w:val="0"/>
          <w:numId w:val="5"/>
        </w:numPr>
        <w:ind w:right="63" w:hanging="360"/>
      </w:pPr>
      <w:r>
        <w:t xml:space="preserve">Ханты-Мансийское отделение Российского движения школьников – оказывает информационную и консультационную поддержку в рамках деятельности экологических отрядов РДШ. </w:t>
      </w:r>
    </w:p>
    <w:p w:rsidR="000B288B" w:rsidRDefault="000B288B">
      <w:pPr>
        <w:spacing w:after="25" w:line="259" w:lineRule="auto"/>
        <w:ind w:left="428" w:right="0" w:firstLine="0"/>
        <w:jc w:val="left"/>
      </w:pPr>
    </w:p>
    <w:p w:rsidR="000B288B" w:rsidRDefault="00882DA7">
      <w:pPr>
        <w:ind w:left="-5" w:right="63"/>
      </w:pPr>
      <w:r>
        <w:t xml:space="preserve">МЕХАНИЗМ РЕАЛИЗАЦИИ ПРОЕКТА </w:t>
      </w:r>
    </w:p>
    <w:p w:rsidR="000B288B" w:rsidRDefault="00882DA7">
      <w:pPr>
        <w:ind w:left="-5" w:right="63"/>
      </w:pPr>
      <w:r>
        <w:t xml:space="preserve">Проект реализуется в три этапа: </w:t>
      </w:r>
    </w:p>
    <w:p w:rsidR="000B288B" w:rsidRDefault="00882DA7">
      <w:pPr>
        <w:pStyle w:val="3"/>
        <w:spacing w:after="0"/>
        <w:ind w:left="-5"/>
      </w:pPr>
      <w:r>
        <w:t>Подготовительный этап (</w:t>
      </w:r>
      <w:r w:rsidR="004D7CF1">
        <w:t>январь</w:t>
      </w:r>
      <w:r>
        <w:t xml:space="preserve">) </w:t>
      </w:r>
    </w:p>
    <w:p w:rsidR="004D7CF1" w:rsidRDefault="004D7CF1" w:rsidP="004D7CF1">
      <w:pPr>
        <w:ind w:left="-15" w:right="63" w:firstLine="567"/>
      </w:pPr>
      <w:r>
        <w:t>Проект реализуется в три этапа:</w:t>
      </w:r>
    </w:p>
    <w:p w:rsidR="004D7CF1" w:rsidRDefault="004D7CF1" w:rsidP="004D7CF1">
      <w:pPr>
        <w:ind w:left="-15" w:right="63" w:firstLine="567"/>
      </w:pPr>
      <w:r>
        <w:t>Подготовительный этап</w:t>
      </w:r>
    </w:p>
    <w:p w:rsidR="004D7CF1" w:rsidRDefault="004D7CF1" w:rsidP="004D7CF1">
      <w:pPr>
        <w:ind w:left="-15" w:right="63" w:firstLine="567"/>
      </w:pPr>
      <w:r>
        <w:t>Первый этап проект предполагает разработку и согласование с заинтересованными лицами По</w:t>
      </w:r>
      <w:r w:rsidR="00935460">
        <w:t>ложений о мероприятиях проекта</w:t>
      </w:r>
      <w:r>
        <w:t xml:space="preserve">, создаются баннеры для размещения на сайтах партнеров. </w:t>
      </w:r>
    </w:p>
    <w:p w:rsidR="004D7CF1" w:rsidRDefault="004D7CF1" w:rsidP="004D7CF1">
      <w:pPr>
        <w:ind w:left="-15" w:right="63" w:firstLine="567"/>
      </w:pPr>
      <w:r>
        <w:t xml:space="preserve">Информационные материалы размещаются в специальном разделе сайта, производится их рассылка по объединениям, включенным в Реестр экологических объединений, направляются партнерам проекта для </w:t>
      </w:r>
      <w:r>
        <w:lastRenderedPageBreak/>
        <w:t xml:space="preserve">распространения по учреждениям </w:t>
      </w:r>
      <w:r w:rsidR="00935460">
        <w:t>Обь-Иртышского бассейна</w:t>
      </w:r>
      <w:r>
        <w:t>, материалы размещаются в социальных сетях.</w:t>
      </w:r>
    </w:p>
    <w:p w:rsidR="004D7CF1" w:rsidRPr="004D7CF1" w:rsidRDefault="004D7CF1" w:rsidP="004D7CF1">
      <w:pPr>
        <w:ind w:left="-15" w:right="63" w:firstLine="567"/>
        <w:rPr>
          <w:i/>
        </w:rPr>
      </w:pPr>
      <w:r>
        <w:t>Основной этап</w:t>
      </w:r>
      <w:r w:rsidR="00882DA7">
        <w:t xml:space="preserve"> (</w:t>
      </w:r>
      <w:r>
        <w:rPr>
          <w:i/>
        </w:rPr>
        <w:t>март-ноябрь)</w:t>
      </w:r>
    </w:p>
    <w:p w:rsidR="004D7CF1" w:rsidRDefault="004D7CF1" w:rsidP="004D7CF1">
      <w:pPr>
        <w:ind w:left="-15" w:right="63" w:firstLine="567"/>
      </w:pPr>
      <w:r>
        <w:t xml:space="preserve">Этап предполагает проведение мероприятий информационного, эколого-просветительского и природоохранного характера. </w:t>
      </w:r>
    </w:p>
    <w:p w:rsidR="004D7CF1" w:rsidRDefault="004D7CF1" w:rsidP="004D7CF1">
      <w:pPr>
        <w:ind w:left="-15" w:right="63" w:firstLine="567"/>
      </w:pPr>
      <w:r>
        <w:t xml:space="preserve">Информационные мероприятия – размещение официальных данных органов государственной власти и местного самоуправления о состоянии водных объектов </w:t>
      </w:r>
      <w:r w:rsidR="00293C54">
        <w:t>Обь-Иртышского бассейна</w:t>
      </w:r>
      <w:r>
        <w:t>.</w:t>
      </w:r>
    </w:p>
    <w:p w:rsidR="004D7CF1" w:rsidRDefault="004D7CF1" w:rsidP="004D7CF1">
      <w:pPr>
        <w:ind w:left="-15" w:right="63" w:firstLine="567"/>
      </w:pPr>
      <w:r>
        <w:t xml:space="preserve">Эколого-просветительские и природоохранные мероприятия – акции, конкурсы, игровые программы, направленные на очистку водных объектов и их береговых линий, просвещение населения о необходимости охраны водных объектов, организация учебно-исследовательской деятельности детей, подростков и молодежи о состоянии водных объектов и их охране. Мероприятия проводятся по заявочной системе, текстовые, фото- и видеоотчеты, пост-релизы размещаются </w:t>
      </w:r>
      <w:r w:rsidR="00334248">
        <w:t xml:space="preserve">в специальном разделе проекта. </w:t>
      </w:r>
      <w:r>
        <w:t>Мероприятия рассчитаны на все возрастные группы населения.</w:t>
      </w:r>
    </w:p>
    <w:p w:rsidR="004D7CF1" w:rsidRPr="004D7CF1" w:rsidRDefault="004D7CF1" w:rsidP="004D7CF1">
      <w:pPr>
        <w:ind w:left="-15" w:right="63" w:firstLine="567"/>
        <w:rPr>
          <w:i/>
        </w:rPr>
      </w:pPr>
      <w:r>
        <w:t>Заключительный этап (</w:t>
      </w:r>
      <w:r>
        <w:rPr>
          <w:i/>
        </w:rPr>
        <w:t>декабрь)</w:t>
      </w:r>
    </w:p>
    <w:p w:rsidR="000B288B" w:rsidRDefault="004D7CF1" w:rsidP="004D7CF1">
      <w:pPr>
        <w:ind w:left="-15" w:right="63" w:firstLine="567"/>
      </w:pPr>
      <w:r>
        <w:t>На заключительном этапе подводятся итоги проекта за год, готовятся отчетные материалы, вносятся изменения и поправки в проект, формируется план работы на следующий год.</w:t>
      </w:r>
    </w:p>
    <w:p w:rsidR="00935460" w:rsidRDefault="00935460" w:rsidP="004D7CF1">
      <w:pPr>
        <w:ind w:left="-15" w:right="63" w:firstLine="567"/>
      </w:pPr>
      <w:r>
        <w:t>В 2019 году проект «Мое Обь-Иртышье» выиграл грант губернатора Югры и был успешно реализован. За этот год провели 9 мероприятий:</w:t>
      </w:r>
    </w:p>
    <w:p w:rsidR="00935460" w:rsidRDefault="00935460" w:rsidP="00393A41">
      <w:pPr>
        <w:pStyle w:val="a5"/>
        <w:numPr>
          <w:ilvl w:val="0"/>
          <w:numId w:val="8"/>
        </w:numPr>
        <w:ind w:left="426" w:right="63" w:hanging="426"/>
      </w:pPr>
      <w:r>
        <w:t>Конкурс проектов по мониторингу за состоянием водных объектов «Чистый взгляд»;</w:t>
      </w:r>
    </w:p>
    <w:p w:rsidR="00935460" w:rsidRDefault="00935460" w:rsidP="00935460">
      <w:pPr>
        <w:pStyle w:val="a5"/>
        <w:numPr>
          <w:ilvl w:val="0"/>
          <w:numId w:val="8"/>
        </w:numPr>
        <w:ind w:left="426" w:right="63" w:hanging="426"/>
      </w:pPr>
      <w:r>
        <w:t>Конкурс мультипликационных фильмов «Синяя лента»;</w:t>
      </w:r>
    </w:p>
    <w:p w:rsidR="00935460" w:rsidRDefault="00935460" w:rsidP="00935460">
      <w:pPr>
        <w:pStyle w:val="a5"/>
        <w:numPr>
          <w:ilvl w:val="0"/>
          <w:numId w:val="8"/>
        </w:numPr>
        <w:ind w:left="426" w:right="63" w:hanging="426"/>
      </w:pPr>
      <w:r>
        <w:t>Акция «По капле в день – по тонне в год»;</w:t>
      </w:r>
    </w:p>
    <w:p w:rsidR="00935460" w:rsidRDefault="00935460" w:rsidP="00935460">
      <w:pPr>
        <w:pStyle w:val="a5"/>
        <w:numPr>
          <w:ilvl w:val="0"/>
          <w:numId w:val="8"/>
        </w:numPr>
        <w:ind w:left="426" w:right="63" w:hanging="426"/>
      </w:pPr>
      <w:r>
        <w:t>Конкурс детских рисунков «Снеговик»;</w:t>
      </w:r>
    </w:p>
    <w:p w:rsidR="00935460" w:rsidRDefault="00935460" w:rsidP="00935460">
      <w:pPr>
        <w:pStyle w:val="a5"/>
        <w:numPr>
          <w:ilvl w:val="0"/>
          <w:numId w:val="8"/>
        </w:numPr>
        <w:ind w:left="426" w:right="63" w:hanging="426"/>
      </w:pPr>
      <w:r>
        <w:t>Окружной урок «Водно-болотные угодья»;</w:t>
      </w:r>
    </w:p>
    <w:p w:rsidR="00935460" w:rsidRDefault="00935460" w:rsidP="00935460">
      <w:pPr>
        <w:pStyle w:val="a5"/>
        <w:numPr>
          <w:ilvl w:val="0"/>
          <w:numId w:val="8"/>
        </w:numPr>
        <w:ind w:left="426" w:right="63" w:hanging="426"/>
      </w:pPr>
      <w:r>
        <w:t>Конкурс-акция социальной рекламы «</w:t>
      </w:r>
      <w:proofErr w:type="spellStart"/>
      <w:r>
        <w:t>Аквалайф</w:t>
      </w:r>
      <w:proofErr w:type="spellEnd"/>
      <w:r>
        <w:t>»;</w:t>
      </w:r>
    </w:p>
    <w:p w:rsidR="00935460" w:rsidRDefault="00935460" w:rsidP="00935460">
      <w:pPr>
        <w:pStyle w:val="a5"/>
        <w:numPr>
          <w:ilvl w:val="0"/>
          <w:numId w:val="8"/>
        </w:numPr>
        <w:ind w:left="426" w:right="63" w:hanging="426"/>
      </w:pPr>
      <w:r>
        <w:t>Открытый конкурс-</w:t>
      </w:r>
      <w:proofErr w:type="spellStart"/>
      <w:r>
        <w:t>челендж</w:t>
      </w:r>
      <w:proofErr w:type="spellEnd"/>
      <w:r>
        <w:t xml:space="preserve"> «#</w:t>
      </w:r>
      <w:proofErr w:type="spellStart"/>
      <w:r>
        <w:t>Покадомаэкономимводу</w:t>
      </w:r>
      <w:proofErr w:type="spellEnd"/>
      <w:r>
        <w:t>»;</w:t>
      </w:r>
    </w:p>
    <w:p w:rsidR="00935460" w:rsidRDefault="00935460" w:rsidP="00935460">
      <w:pPr>
        <w:pStyle w:val="a5"/>
        <w:numPr>
          <w:ilvl w:val="0"/>
          <w:numId w:val="8"/>
        </w:numPr>
        <w:ind w:left="426" w:right="63" w:hanging="426"/>
      </w:pPr>
      <w:r>
        <w:t>Акция «Чистое дело»;</w:t>
      </w:r>
    </w:p>
    <w:p w:rsidR="000B288B" w:rsidRDefault="00935460" w:rsidP="00935460">
      <w:pPr>
        <w:pStyle w:val="a5"/>
        <w:numPr>
          <w:ilvl w:val="0"/>
          <w:numId w:val="8"/>
        </w:numPr>
        <w:ind w:left="426" w:right="63" w:hanging="426"/>
      </w:pPr>
      <w:r>
        <w:t>Форум экологических объединений Югры «#ЭкоPRO».</w:t>
      </w:r>
    </w:p>
    <w:p w:rsidR="00393A41" w:rsidRDefault="00393A41" w:rsidP="00393A41">
      <w:pPr>
        <w:pStyle w:val="a5"/>
        <w:ind w:left="0" w:right="63" w:firstLine="567"/>
      </w:pPr>
      <w:r>
        <w:t>8 из них в онлайн формате.</w:t>
      </w:r>
    </w:p>
    <w:p w:rsidR="00393A41" w:rsidRDefault="00393A41" w:rsidP="00393A41">
      <w:pPr>
        <w:pStyle w:val="a5"/>
        <w:ind w:left="0" w:right="63" w:firstLine="567"/>
      </w:pPr>
      <w:r>
        <w:t>За это время в проекте приняло участие более 20 тысяч жителей Ханты-Мансийского автономного округа, а планировалось всего 5 тысяч. Собрано мусора с береговой линии наших водоемов в 200 раз больше, чем планировалось – более 2200 тонн.</w:t>
      </w:r>
    </w:p>
    <w:p w:rsidR="00393A41" w:rsidRDefault="00393A41" w:rsidP="00393A41">
      <w:pPr>
        <w:pStyle w:val="a5"/>
        <w:ind w:left="0" w:right="63" w:firstLine="709"/>
      </w:pPr>
      <w:r>
        <w:t xml:space="preserve"> В Форуме «#ЭкоPRO», который прошел в онлайн-формате, приняло участие 128, а зрителями стали 671 человек. Сайт форума получил большое количество положительных отзывов от экспертов и участников – не у каждой </w:t>
      </w:r>
      <w:r>
        <w:lastRenderedPageBreak/>
        <w:t>организации или мероприятия есть сайт, на котором одновременно работают 10 онлайн-комнат! При этом сбоев за время форума почти не было.</w:t>
      </w:r>
    </w:p>
    <w:p w:rsidR="00393A41" w:rsidRDefault="00393A41" w:rsidP="00393A41">
      <w:pPr>
        <w:pStyle w:val="a5"/>
        <w:ind w:left="0" w:right="63" w:firstLine="709"/>
      </w:pPr>
      <w:r>
        <w:t>По проекту у нас планировалась экспедиция «Великая Обь» на теплоходе, где были бы проведены мастер классы с экологами экспертами и организована природоохранная деятельность. Но из-за вируса пришлось отметить поездку.</w:t>
      </w:r>
      <w:r>
        <w:br/>
        <w:t>Сейчас мы планируем с нашем экологическим движением все таки съездить в экспедицию на теплоходе. И в проекте «Мое Обь-Иртышье 2.0» он будет реализован.</w:t>
      </w:r>
    </w:p>
    <w:p w:rsidR="000B288B" w:rsidRDefault="00882DA7">
      <w:pPr>
        <w:ind w:left="-5" w:right="63"/>
      </w:pPr>
      <w:r>
        <w:t xml:space="preserve">ОЖИДАЕМЫЕ РЕЗУЛЬТАТЫ </w:t>
      </w:r>
    </w:p>
    <w:p w:rsidR="000B288B" w:rsidRDefault="00882DA7">
      <w:pPr>
        <w:spacing w:after="25" w:line="259" w:lineRule="auto"/>
        <w:ind w:left="577" w:right="0"/>
        <w:jc w:val="left"/>
      </w:pPr>
      <w:r>
        <w:rPr>
          <w:i/>
        </w:rPr>
        <w:t xml:space="preserve">Количественные результаты: </w:t>
      </w:r>
    </w:p>
    <w:p w:rsidR="000B288B" w:rsidRDefault="00882DA7" w:rsidP="00334248">
      <w:pPr>
        <w:numPr>
          <w:ilvl w:val="0"/>
          <w:numId w:val="6"/>
        </w:numPr>
        <w:ind w:right="63" w:hanging="360"/>
      </w:pPr>
      <w:r>
        <w:t>охват участниками</w:t>
      </w:r>
      <w:r w:rsidR="007E2271">
        <w:t>мероприятий составит не менее 11</w:t>
      </w:r>
      <w:r>
        <w:t xml:space="preserve">000 человек (всех возрастов); </w:t>
      </w:r>
    </w:p>
    <w:p w:rsidR="000B288B" w:rsidRDefault="004D7CF1" w:rsidP="00334248">
      <w:pPr>
        <w:numPr>
          <w:ilvl w:val="0"/>
          <w:numId w:val="6"/>
        </w:numPr>
        <w:ind w:right="63" w:hanging="360"/>
      </w:pPr>
      <w:r>
        <w:t>собрано мусора не менее 25</w:t>
      </w:r>
      <w:r w:rsidR="00882DA7">
        <w:t xml:space="preserve"> тонн. </w:t>
      </w:r>
    </w:p>
    <w:p w:rsidR="000B288B" w:rsidRDefault="00882DA7">
      <w:pPr>
        <w:spacing w:after="25" w:line="259" w:lineRule="auto"/>
        <w:ind w:left="438" w:right="0"/>
        <w:jc w:val="left"/>
      </w:pPr>
      <w:r>
        <w:rPr>
          <w:i/>
        </w:rPr>
        <w:t xml:space="preserve">Качественные результаты: </w:t>
      </w:r>
    </w:p>
    <w:p w:rsidR="000B288B" w:rsidRDefault="00882DA7" w:rsidP="00334248">
      <w:pPr>
        <w:numPr>
          <w:ilvl w:val="0"/>
          <w:numId w:val="7"/>
        </w:numPr>
        <w:ind w:right="63" w:hanging="360"/>
      </w:pPr>
      <w:r>
        <w:t xml:space="preserve">оказано содействие распространению информации о состоянии водных объектов Обь-Иртышского бассейна; </w:t>
      </w:r>
    </w:p>
    <w:p w:rsidR="000B288B" w:rsidRDefault="00882DA7" w:rsidP="00334248">
      <w:pPr>
        <w:numPr>
          <w:ilvl w:val="0"/>
          <w:numId w:val="7"/>
        </w:numPr>
        <w:ind w:right="63" w:hanging="360"/>
      </w:pPr>
      <w:r>
        <w:t>организована дополнительная эколого-просветительская работа с населением Обь-Иртышского бассейна</w:t>
      </w:r>
    </w:p>
    <w:p w:rsidR="000B288B" w:rsidRDefault="00882DA7" w:rsidP="00334248">
      <w:pPr>
        <w:numPr>
          <w:ilvl w:val="0"/>
          <w:numId w:val="7"/>
        </w:numPr>
        <w:ind w:right="63" w:hanging="360"/>
      </w:pPr>
      <w:r>
        <w:t xml:space="preserve">организована практическая природоохранная работа по очистке водных объектов и их береговых линий. </w:t>
      </w:r>
    </w:p>
    <w:p w:rsidR="007E2271" w:rsidRDefault="007E2271" w:rsidP="007E2271">
      <w:pPr>
        <w:ind w:left="360" w:right="63" w:firstLine="0"/>
      </w:pPr>
    </w:p>
    <w:p w:rsidR="007E2271" w:rsidRDefault="007E2271" w:rsidP="007E2271">
      <w:pPr>
        <w:spacing w:after="0" w:line="259" w:lineRule="auto"/>
        <w:ind w:left="68" w:right="0" w:firstLine="0"/>
        <w:jc w:val="left"/>
      </w:pPr>
      <w:r>
        <w:t>ИНФОРМАЦИОННОЕ СОПРОВОЖДЕНИЕ ПРОЕКТА:</w:t>
      </w:r>
    </w:p>
    <w:p w:rsidR="007E2271" w:rsidRDefault="007E2271" w:rsidP="00293C54">
      <w:pPr>
        <w:spacing w:after="0" w:line="259" w:lineRule="auto"/>
        <w:ind w:left="0" w:right="0" w:firstLine="567"/>
      </w:pPr>
      <w:r>
        <w:t>На сайте Экологического движения "Третья планета от Солнца" (www.ypem.ru) был создан раздел проекта. Раздел сайта продолжит свою деятельность, контент будет обновлен. Информационные письма, Положения о мероприятиях проекта будут распространяться по контактным данным Реестра экологических объединений Югры, через партнеров проекта. Представители СМИ городов будут приглашены для освещения проводимых мероприятий. Пресс-релизы направляются в СМИ Центром экологической коммуникации Движения "Третья планета от Солнца".</w:t>
      </w:r>
    </w:p>
    <w:p w:rsidR="007E2271" w:rsidRDefault="007E2271" w:rsidP="007E2271">
      <w:pPr>
        <w:ind w:left="360" w:right="63" w:firstLine="0"/>
      </w:pPr>
    </w:p>
    <w:p w:rsidR="007E2271" w:rsidRDefault="007E2271" w:rsidP="007E2271">
      <w:pPr>
        <w:ind w:left="360" w:right="63" w:firstLine="0"/>
      </w:pPr>
    </w:p>
    <w:p w:rsidR="007E2271" w:rsidRDefault="007E2271" w:rsidP="007E2271">
      <w:pPr>
        <w:spacing w:after="0" w:line="259" w:lineRule="auto"/>
        <w:ind w:left="68" w:right="0" w:firstLine="0"/>
        <w:jc w:val="left"/>
      </w:pPr>
      <w:r>
        <w:t>ДАЛЬНЕЙШЕЕ РАЗВИТИЕ ПРОЕКТА:</w:t>
      </w:r>
    </w:p>
    <w:p w:rsidR="000B288B" w:rsidRDefault="007E2271" w:rsidP="007E2271">
      <w:pPr>
        <w:spacing w:after="0" w:line="259" w:lineRule="auto"/>
        <w:ind w:left="68" w:right="0" w:firstLine="0"/>
        <w:jc w:val="left"/>
      </w:pPr>
      <w:r>
        <w:t>Расширение географии проекта на международный уровень: Казахстан и Китай.</w:t>
      </w:r>
    </w:p>
    <w:p w:rsidR="000B288B" w:rsidRDefault="000B288B">
      <w:pPr>
        <w:spacing w:after="197" w:line="259" w:lineRule="auto"/>
        <w:ind w:left="0" w:right="0" w:firstLine="0"/>
        <w:jc w:val="left"/>
      </w:pPr>
    </w:p>
    <w:p w:rsidR="00A3204A" w:rsidRDefault="00A3204A">
      <w:pPr>
        <w:spacing w:after="54" w:line="259" w:lineRule="auto"/>
        <w:ind w:left="0" w:right="75" w:firstLine="0"/>
        <w:jc w:val="right"/>
        <w:rPr>
          <w:sz w:val="20"/>
        </w:rPr>
      </w:pPr>
    </w:p>
    <w:p w:rsidR="00A3204A" w:rsidRDefault="00A3204A">
      <w:pPr>
        <w:spacing w:after="54" w:line="259" w:lineRule="auto"/>
        <w:ind w:left="0" w:right="75" w:firstLine="0"/>
        <w:jc w:val="right"/>
        <w:rPr>
          <w:sz w:val="20"/>
        </w:rPr>
      </w:pPr>
    </w:p>
    <w:p w:rsidR="00A3204A" w:rsidRDefault="00A3204A">
      <w:pPr>
        <w:spacing w:after="54" w:line="259" w:lineRule="auto"/>
        <w:ind w:left="0" w:right="75" w:firstLine="0"/>
        <w:jc w:val="right"/>
        <w:rPr>
          <w:sz w:val="20"/>
        </w:rPr>
      </w:pPr>
    </w:p>
    <w:p w:rsidR="00A3204A" w:rsidRDefault="00A3204A">
      <w:pPr>
        <w:spacing w:after="54" w:line="259" w:lineRule="auto"/>
        <w:ind w:left="0" w:right="75" w:firstLine="0"/>
        <w:jc w:val="right"/>
        <w:rPr>
          <w:sz w:val="20"/>
        </w:rPr>
      </w:pPr>
    </w:p>
    <w:p w:rsidR="00A3204A" w:rsidRDefault="00A3204A">
      <w:pPr>
        <w:spacing w:after="54" w:line="259" w:lineRule="auto"/>
        <w:ind w:left="0" w:right="75" w:firstLine="0"/>
        <w:jc w:val="right"/>
        <w:rPr>
          <w:sz w:val="20"/>
        </w:rPr>
      </w:pPr>
    </w:p>
    <w:p w:rsidR="00A3204A" w:rsidRDefault="00A3204A">
      <w:pPr>
        <w:spacing w:after="54" w:line="259" w:lineRule="auto"/>
        <w:ind w:left="0" w:right="75" w:firstLine="0"/>
        <w:jc w:val="right"/>
        <w:rPr>
          <w:sz w:val="20"/>
        </w:rPr>
      </w:pPr>
    </w:p>
    <w:p w:rsidR="00A3204A" w:rsidRDefault="00A3204A">
      <w:pPr>
        <w:spacing w:after="54" w:line="259" w:lineRule="auto"/>
        <w:ind w:left="0" w:right="75" w:firstLine="0"/>
        <w:jc w:val="right"/>
        <w:rPr>
          <w:sz w:val="20"/>
        </w:rPr>
      </w:pPr>
    </w:p>
    <w:p w:rsidR="000B288B" w:rsidRDefault="00344C39">
      <w:pPr>
        <w:spacing w:after="54" w:line="259" w:lineRule="auto"/>
        <w:ind w:left="0" w:right="75" w:firstLine="0"/>
        <w:jc w:val="right"/>
      </w:pPr>
      <w:r>
        <w:rPr>
          <w:sz w:val="20"/>
        </w:rPr>
        <w:lastRenderedPageBreak/>
        <w:t>Приложение 1.</w:t>
      </w:r>
    </w:p>
    <w:p w:rsidR="000B288B" w:rsidRDefault="000B288B">
      <w:pPr>
        <w:spacing w:after="33" w:line="259" w:lineRule="auto"/>
        <w:ind w:left="0" w:right="0" w:firstLine="0"/>
        <w:jc w:val="right"/>
      </w:pPr>
    </w:p>
    <w:p w:rsidR="00334248" w:rsidRDefault="00882DA7">
      <w:pPr>
        <w:pStyle w:val="2"/>
        <w:ind w:left="167" w:right="163"/>
      </w:pPr>
      <w:r>
        <w:t xml:space="preserve">ПЛАН </w:t>
      </w:r>
    </w:p>
    <w:p w:rsidR="00334248" w:rsidRDefault="00882DA7">
      <w:pPr>
        <w:pStyle w:val="2"/>
        <w:ind w:left="167" w:right="163"/>
      </w:pPr>
      <w:r>
        <w:t xml:space="preserve">мероприятий </w:t>
      </w:r>
    </w:p>
    <w:p w:rsidR="00334248" w:rsidRDefault="00882DA7">
      <w:pPr>
        <w:pStyle w:val="2"/>
        <w:ind w:left="167" w:right="163"/>
      </w:pPr>
      <w:r>
        <w:t xml:space="preserve">Молодежного экологического проекта«Мое Обь-Иртышье» </w:t>
      </w:r>
    </w:p>
    <w:p w:rsidR="000B288B" w:rsidRDefault="00334248">
      <w:pPr>
        <w:pStyle w:val="2"/>
        <w:ind w:left="167" w:right="163"/>
      </w:pPr>
      <w:r>
        <w:t>на период январь</w:t>
      </w:r>
      <w:r w:rsidR="00882DA7">
        <w:t xml:space="preserve"> – декабрь 2021 года </w:t>
      </w:r>
    </w:p>
    <w:p w:rsidR="000B288B" w:rsidRDefault="000B288B">
      <w:pPr>
        <w:spacing w:after="0" w:line="259" w:lineRule="auto"/>
        <w:ind w:left="68" w:right="0" w:firstLine="0"/>
        <w:jc w:val="center"/>
      </w:pPr>
    </w:p>
    <w:tbl>
      <w:tblPr>
        <w:tblStyle w:val="TableGrid"/>
        <w:tblW w:w="9850" w:type="dxa"/>
        <w:tblInd w:w="-43" w:type="dxa"/>
        <w:tblCellMar>
          <w:top w:w="9" w:type="dxa"/>
          <w:left w:w="110" w:type="dxa"/>
          <w:right w:w="38" w:type="dxa"/>
        </w:tblCellMar>
        <w:tblLook w:val="04A0" w:firstRow="1" w:lastRow="0" w:firstColumn="1" w:lastColumn="0" w:noHBand="0" w:noVBand="1"/>
      </w:tblPr>
      <w:tblGrid>
        <w:gridCol w:w="639"/>
        <w:gridCol w:w="2842"/>
        <w:gridCol w:w="1695"/>
        <w:gridCol w:w="4674"/>
      </w:tblGrid>
      <w:tr w:rsidR="000B288B">
        <w:trPr>
          <w:trHeight w:val="655"/>
        </w:trPr>
        <w:tc>
          <w:tcPr>
            <w:tcW w:w="639" w:type="dxa"/>
            <w:tcBorders>
              <w:top w:val="single" w:sz="4" w:space="0" w:color="000000"/>
              <w:left w:val="single" w:sz="4" w:space="0" w:color="000000"/>
              <w:bottom w:val="single" w:sz="4" w:space="0" w:color="000000"/>
              <w:right w:val="single" w:sz="4" w:space="0" w:color="000000"/>
            </w:tcBorders>
            <w:vAlign w:val="center"/>
          </w:tcPr>
          <w:p w:rsidR="000B288B" w:rsidRDefault="00882DA7">
            <w:pPr>
              <w:spacing w:after="0" w:line="259" w:lineRule="auto"/>
              <w:ind w:left="70" w:right="0" w:firstLine="0"/>
              <w:jc w:val="left"/>
            </w:pPr>
            <w:r>
              <w:rPr>
                <w:b/>
              </w:rPr>
              <w:t xml:space="preserve">№ </w:t>
            </w:r>
          </w:p>
        </w:tc>
        <w:tc>
          <w:tcPr>
            <w:tcW w:w="2842" w:type="dxa"/>
            <w:tcBorders>
              <w:top w:val="single" w:sz="4" w:space="0" w:color="000000"/>
              <w:left w:val="single" w:sz="4" w:space="0" w:color="000000"/>
              <w:bottom w:val="single" w:sz="4" w:space="0" w:color="000000"/>
              <w:right w:val="single" w:sz="4" w:space="0" w:color="000000"/>
            </w:tcBorders>
            <w:vAlign w:val="center"/>
          </w:tcPr>
          <w:p w:rsidR="000B288B" w:rsidRDefault="00882DA7">
            <w:pPr>
              <w:spacing w:after="0" w:line="259" w:lineRule="auto"/>
              <w:ind w:left="0" w:right="66" w:firstLine="0"/>
              <w:jc w:val="center"/>
            </w:pPr>
            <w:r>
              <w:rPr>
                <w:b/>
              </w:rPr>
              <w:t xml:space="preserve">Мероприятие </w:t>
            </w:r>
          </w:p>
        </w:tc>
        <w:tc>
          <w:tcPr>
            <w:tcW w:w="1695"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center"/>
            </w:pPr>
            <w:r>
              <w:rPr>
                <w:b/>
              </w:rPr>
              <w:t xml:space="preserve">Сроки проведения </w:t>
            </w:r>
          </w:p>
        </w:tc>
        <w:tc>
          <w:tcPr>
            <w:tcW w:w="4674" w:type="dxa"/>
            <w:tcBorders>
              <w:top w:val="single" w:sz="4" w:space="0" w:color="000000"/>
              <w:left w:val="single" w:sz="4" w:space="0" w:color="000000"/>
              <w:bottom w:val="single" w:sz="4" w:space="0" w:color="000000"/>
              <w:right w:val="single" w:sz="4" w:space="0" w:color="000000"/>
            </w:tcBorders>
            <w:vAlign w:val="center"/>
          </w:tcPr>
          <w:p w:rsidR="000B288B" w:rsidRDefault="00882DA7">
            <w:pPr>
              <w:spacing w:after="0" w:line="259" w:lineRule="auto"/>
              <w:ind w:left="0" w:right="74" w:firstLine="0"/>
              <w:jc w:val="center"/>
            </w:pPr>
            <w:r>
              <w:rPr>
                <w:b/>
              </w:rPr>
              <w:t xml:space="preserve">Краткая характеристика </w:t>
            </w:r>
          </w:p>
        </w:tc>
      </w:tr>
      <w:tr w:rsidR="000B288B">
        <w:trPr>
          <w:trHeight w:val="331"/>
        </w:trPr>
        <w:tc>
          <w:tcPr>
            <w:tcW w:w="9850" w:type="dxa"/>
            <w:gridSpan w:val="4"/>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289" w:right="0" w:firstLine="0"/>
              <w:jc w:val="center"/>
            </w:pPr>
            <w:r>
              <w:t xml:space="preserve">1.Подготовительный этап </w:t>
            </w:r>
          </w:p>
        </w:tc>
      </w:tr>
      <w:tr w:rsidR="000B288B">
        <w:trPr>
          <w:trHeight w:val="1621"/>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t xml:space="preserve">1.1.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7E2271">
            <w:pPr>
              <w:spacing w:after="0" w:line="259" w:lineRule="auto"/>
              <w:ind w:left="0" w:right="0" w:firstLine="0"/>
              <w:jc w:val="center"/>
            </w:pPr>
            <w:r w:rsidRPr="007E2271">
              <w:t>Разработка Положений о мероприятиях проекта</w:t>
            </w:r>
          </w:p>
        </w:tc>
        <w:tc>
          <w:tcPr>
            <w:tcW w:w="1695" w:type="dxa"/>
            <w:tcBorders>
              <w:top w:val="single" w:sz="4" w:space="0" w:color="000000"/>
              <w:left w:val="single" w:sz="4" w:space="0" w:color="000000"/>
              <w:bottom w:val="single" w:sz="4" w:space="0" w:color="000000"/>
              <w:right w:val="single" w:sz="4" w:space="0" w:color="000000"/>
            </w:tcBorders>
          </w:tcPr>
          <w:p w:rsidR="000B288B" w:rsidRDefault="007E2271">
            <w:pPr>
              <w:spacing w:after="0" w:line="259" w:lineRule="auto"/>
              <w:ind w:left="0" w:right="72" w:firstLine="0"/>
              <w:jc w:val="center"/>
            </w:pPr>
            <w:r>
              <w:t>февраль</w:t>
            </w:r>
          </w:p>
        </w:tc>
        <w:tc>
          <w:tcPr>
            <w:tcW w:w="4674" w:type="dxa"/>
            <w:tcBorders>
              <w:top w:val="single" w:sz="4" w:space="0" w:color="000000"/>
              <w:left w:val="single" w:sz="4" w:space="0" w:color="000000"/>
              <w:bottom w:val="single" w:sz="4" w:space="0" w:color="000000"/>
              <w:right w:val="single" w:sz="4" w:space="0" w:color="000000"/>
            </w:tcBorders>
          </w:tcPr>
          <w:p w:rsidR="000B288B" w:rsidRDefault="007215BF">
            <w:pPr>
              <w:spacing w:after="0" w:line="259" w:lineRule="auto"/>
              <w:ind w:left="0" w:right="0" w:firstLine="0"/>
              <w:jc w:val="center"/>
            </w:pPr>
            <w:r w:rsidRPr="007215BF">
              <w:t>Разработка и согласование с партнерами проекта официальных документов всех 8 публичных мероприятий</w:t>
            </w:r>
          </w:p>
        </w:tc>
      </w:tr>
      <w:tr w:rsidR="000B288B">
        <w:trPr>
          <w:trHeight w:val="1298"/>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t xml:space="preserve">1.2.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7215BF" w:rsidP="00344C39">
            <w:pPr>
              <w:spacing w:after="0" w:line="259" w:lineRule="auto"/>
              <w:ind w:left="0" w:right="0" w:firstLine="0"/>
              <w:jc w:val="center"/>
            </w:pPr>
            <w:r w:rsidRPr="007215BF">
              <w:t xml:space="preserve">Работоспособный раздел на сайте Движения </w:t>
            </w:r>
            <w:r w:rsidR="00344C39">
              <w:t>«</w:t>
            </w:r>
            <w:r w:rsidRPr="007215BF">
              <w:t>Третья планета от Солнца</w:t>
            </w:r>
            <w:r w:rsidR="00344C39">
              <w:t>»</w:t>
            </w:r>
          </w:p>
        </w:tc>
        <w:tc>
          <w:tcPr>
            <w:tcW w:w="1695" w:type="dxa"/>
            <w:tcBorders>
              <w:top w:val="single" w:sz="4" w:space="0" w:color="000000"/>
              <w:left w:val="single" w:sz="4" w:space="0" w:color="000000"/>
              <w:bottom w:val="single" w:sz="4" w:space="0" w:color="000000"/>
              <w:right w:val="single" w:sz="4" w:space="0" w:color="000000"/>
            </w:tcBorders>
          </w:tcPr>
          <w:p w:rsidR="000B288B" w:rsidRDefault="00346627">
            <w:pPr>
              <w:spacing w:after="0" w:line="259" w:lineRule="auto"/>
              <w:ind w:left="0" w:right="72" w:firstLine="0"/>
              <w:jc w:val="center"/>
            </w:pPr>
            <w:r>
              <w:t>февраль</w:t>
            </w:r>
          </w:p>
        </w:tc>
        <w:tc>
          <w:tcPr>
            <w:tcW w:w="4674" w:type="dxa"/>
            <w:tcBorders>
              <w:top w:val="single" w:sz="4" w:space="0" w:color="000000"/>
              <w:left w:val="single" w:sz="4" w:space="0" w:color="000000"/>
              <w:bottom w:val="single" w:sz="4" w:space="0" w:color="000000"/>
              <w:right w:val="single" w:sz="4" w:space="0" w:color="000000"/>
            </w:tcBorders>
          </w:tcPr>
          <w:p w:rsidR="000B288B" w:rsidRDefault="007215BF">
            <w:pPr>
              <w:spacing w:after="0" w:line="259" w:lineRule="auto"/>
              <w:ind w:left="0" w:right="73" w:firstLine="0"/>
              <w:jc w:val="center"/>
            </w:pPr>
            <w:r w:rsidRPr="007215BF">
              <w:t>Работоспособный раздел на сайте Движения "Третья планета от Солнца", актуальный и постоянно пополняющийся контент</w:t>
            </w:r>
          </w:p>
        </w:tc>
      </w:tr>
      <w:tr w:rsidR="000B288B" w:rsidTr="00334248">
        <w:trPr>
          <w:trHeight w:val="1841"/>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t xml:space="preserve">1.3.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center"/>
            </w:pPr>
            <w:r>
              <w:t xml:space="preserve">Распространение информации о проекте </w:t>
            </w:r>
          </w:p>
        </w:tc>
        <w:tc>
          <w:tcPr>
            <w:tcW w:w="1695" w:type="dxa"/>
            <w:tcBorders>
              <w:top w:val="single" w:sz="4" w:space="0" w:color="000000"/>
              <w:left w:val="single" w:sz="4" w:space="0" w:color="000000"/>
              <w:bottom w:val="single" w:sz="4" w:space="0" w:color="000000"/>
              <w:right w:val="single" w:sz="4" w:space="0" w:color="000000"/>
            </w:tcBorders>
          </w:tcPr>
          <w:p w:rsidR="000B288B" w:rsidRDefault="00346627">
            <w:pPr>
              <w:spacing w:after="0" w:line="259" w:lineRule="auto"/>
              <w:ind w:left="0" w:right="68" w:firstLine="0"/>
              <w:jc w:val="center"/>
            </w:pPr>
            <w:r>
              <w:t>февраль</w:t>
            </w:r>
          </w:p>
        </w:tc>
        <w:tc>
          <w:tcPr>
            <w:tcW w:w="4674" w:type="dxa"/>
            <w:tcBorders>
              <w:top w:val="single" w:sz="4" w:space="0" w:color="000000"/>
              <w:left w:val="single" w:sz="4" w:space="0" w:color="000000"/>
              <w:bottom w:val="single" w:sz="4" w:space="0" w:color="000000"/>
              <w:right w:val="single" w:sz="4" w:space="0" w:color="000000"/>
            </w:tcBorders>
          </w:tcPr>
          <w:p w:rsidR="000B288B" w:rsidRDefault="00882DA7" w:rsidP="00334248">
            <w:pPr>
              <w:spacing w:after="0" w:line="237" w:lineRule="auto"/>
              <w:ind w:left="0" w:right="0" w:firstLine="0"/>
              <w:jc w:val="center"/>
            </w:pPr>
            <w:r>
              <w:t xml:space="preserve">Распространение по имеющимся в распоряжении контактам, а также партнерам проекта информационных писем, приглашений, Положений омероприятиях, разе6мещение на сайте ив социальных сетях </w:t>
            </w:r>
          </w:p>
        </w:tc>
      </w:tr>
      <w:tr w:rsidR="000B288B">
        <w:trPr>
          <w:trHeight w:val="331"/>
        </w:trPr>
        <w:tc>
          <w:tcPr>
            <w:tcW w:w="9850" w:type="dxa"/>
            <w:gridSpan w:val="4"/>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287" w:right="0" w:firstLine="0"/>
              <w:jc w:val="center"/>
            </w:pPr>
            <w:r>
              <w:t xml:space="preserve">2.Основной этап </w:t>
            </w:r>
          </w:p>
        </w:tc>
      </w:tr>
      <w:tr w:rsidR="000B288B">
        <w:trPr>
          <w:trHeight w:val="1621"/>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t xml:space="preserve">2.1.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017218">
            <w:pPr>
              <w:spacing w:after="0" w:line="259" w:lineRule="auto"/>
              <w:ind w:left="0" w:right="0" w:firstLine="0"/>
              <w:jc w:val="center"/>
            </w:pPr>
            <w:r w:rsidRPr="00017218">
              <w:t>Конкурс рисунков «Путешествие капельки»</w:t>
            </w:r>
          </w:p>
        </w:tc>
        <w:tc>
          <w:tcPr>
            <w:tcW w:w="1695" w:type="dxa"/>
            <w:tcBorders>
              <w:top w:val="single" w:sz="4" w:space="0" w:color="000000"/>
              <w:left w:val="single" w:sz="4" w:space="0" w:color="000000"/>
              <w:bottom w:val="single" w:sz="4" w:space="0" w:color="000000"/>
              <w:right w:val="single" w:sz="4" w:space="0" w:color="000000"/>
            </w:tcBorders>
          </w:tcPr>
          <w:p w:rsidR="000B288B" w:rsidRDefault="00017218">
            <w:pPr>
              <w:spacing w:after="0" w:line="259" w:lineRule="auto"/>
              <w:ind w:left="0" w:right="68" w:firstLine="0"/>
              <w:jc w:val="center"/>
            </w:pPr>
            <w:r>
              <w:t>Март</w:t>
            </w:r>
          </w:p>
        </w:tc>
        <w:tc>
          <w:tcPr>
            <w:tcW w:w="4674" w:type="dxa"/>
            <w:tcBorders>
              <w:top w:val="single" w:sz="4" w:space="0" w:color="000000"/>
              <w:left w:val="single" w:sz="4" w:space="0" w:color="000000"/>
              <w:bottom w:val="single" w:sz="4" w:space="0" w:color="000000"/>
              <w:right w:val="single" w:sz="4" w:space="0" w:color="000000"/>
            </w:tcBorders>
          </w:tcPr>
          <w:p w:rsidR="000B288B" w:rsidRDefault="00017218">
            <w:pPr>
              <w:spacing w:after="0" w:line="259" w:lineRule="auto"/>
              <w:ind w:left="0" w:right="72" w:firstLine="0"/>
              <w:jc w:val="center"/>
            </w:pPr>
            <w:r w:rsidRPr="00017218">
              <w:t>Проведен конкурс рисунков для дошкольни</w:t>
            </w:r>
            <w:r w:rsidR="0034663A">
              <w:t>ков и младших школьников о воде</w:t>
            </w:r>
            <w:r w:rsidRPr="00017218">
              <w:t>, приуроченный Всемирному дню водных ресурсов. Количество участников - 300 чел</w:t>
            </w:r>
          </w:p>
        </w:tc>
      </w:tr>
      <w:tr w:rsidR="000B288B">
        <w:trPr>
          <w:trHeight w:val="1298"/>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t xml:space="preserve">2.2.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0" w:firstLine="0"/>
              <w:jc w:val="center"/>
            </w:pPr>
            <w:r w:rsidRPr="00024988">
              <w:t>Семейная акция «По капле в день – по тонне в год»</w:t>
            </w:r>
          </w:p>
        </w:tc>
        <w:tc>
          <w:tcPr>
            <w:tcW w:w="1695" w:type="dxa"/>
            <w:tcBorders>
              <w:top w:val="single" w:sz="4" w:space="0" w:color="000000"/>
              <w:left w:val="single" w:sz="4" w:space="0" w:color="000000"/>
              <w:bottom w:val="single" w:sz="4" w:space="0" w:color="000000"/>
              <w:right w:val="single" w:sz="4" w:space="0" w:color="000000"/>
            </w:tcBorders>
          </w:tcPr>
          <w:p w:rsidR="000B288B" w:rsidRDefault="00017218">
            <w:pPr>
              <w:spacing w:after="0" w:line="259" w:lineRule="auto"/>
              <w:ind w:left="0" w:right="71" w:firstLine="0"/>
              <w:jc w:val="center"/>
            </w:pPr>
            <w:r>
              <w:t xml:space="preserve">Апрель </w:t>
            </w:r>
          </w:p>
        </w:tc>
        <w:tc>
          <w:tcPr>
            <w:tcW w:w="4674"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8" w:right="14" w:firstLine="0"/>
              <w:jc w:val="center"/>
            </w:pPr>
            <w:r w:rsidRPr="00024988">
              <w:t>Проведена акция по сохранению воды в семье. Количество участников - 200 чел.</w:t>
            </w:r>
          </w:p>
        </w:tc>
      </w:tr>
      <w:tr w:rsidR="000B288B">
        <w:trPr>
          <w:trHeight w:val="977"/>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t xml:space="preserve">2.3. </w:t>
            </w:r>
          </w:p>
        </w:tc>
        <w:tc>
          <w:tcPr>
            <w:tcW w:w="2842" w:type="dxa"/>
            <w:tcBorders>
              <w:top w:val="single" w:sz="4" w:space="0" w:color="000000"/>
              <w:left w:val="single" w:sz="4" w:space="0" w:color="000000"/>
              <w:bottom w:val="single" w:sz="4" w:space="0" w:color="000000"/>
              <w:right w:val="single" w:sz="4" w:space="0" w:color="000000"/>
            </w:tcBorders>
          </w:tcPr>
          <w:p w:rsidR="000B288B" w:rsidRPr="00344C39" w:rsidRDefault="00024988" w:rsidP="00024988">
            <w:pPr>
              <w:spacing w:after="0" w:line="259" w:lineRule="auto"/>
              <w:ind w:left="0" w:right="0" w:firstLine="0"/>
              <w:jc w:val="center"/>
              <w:rPr>
                <w:highlight w:val="yellow"/>
              </w:rPr>
            </w:pPr>
            <w:r w:rsidRPr="00344C39">
              <w:rPr>
                <w:highlight w:val="yellow"/>
              </w:rPr>
              <w:t>Форум экологических объединений «#ЭкоPRO»</w:t>
            </w:r>
          </w:p>
        </w:tc>
        <w:tc>
          <w:tcPr>
            <w:tcW w:w="1695" w:type="dxa"/>
            <w:tcBorders>
              <w:top w:val="single" w:sz="4" w:space="0" w:color="000000"/>
              <w:left w:val="single" w:sz="4" w:space="0" w:color="000000"/>
              <w:bottom w:val="single" w:sz="4" w:space="0" w:color="000000"/>
              <w:right w:val="single" w:sz="4" w:space="0" w:color="000000"/>
            </w:tcBorders>
          </w:tcPr>
          <w:p w:rsidR="000B288B" w:rsidRPr="00344C39" w:rsidRDefault="00024988">
            <w:pPr>
              <w:spacing w:after="0" w:line="259" w:lineRule="auto"/>
              <w:ind w:left="0" w:firstLine="0"/>
              <w:jc w:val="center"/>
              <w:rPr>
                <w:highlight w:val="yellow"/>
              </w:rPr>
            </w:pPr>
            <w:r w:rsidRPr="00344C39">
              <w:rPr>
                <w:highlight w:val="yellow"/>
              </w:rPr>
              <w:t>май</w:t>
            </w:r>
          </w:p>
        </w:tc>
        <w:tc>
          <w:tcPr>
            <w:tcW w:w="4674" w:type="dxa"/>
            <w:tcBorders>
              <w:top w:val="single" w:sz="4" w:space="0" w:color="000000"/>
              <w:left w:val="single" w:sz="4" w:space="0" w:color="000000"/>
              <w:bottom w:val="single" w:sz="4" w:space="0" w:color="000000"/>
              <w:right w:val="single" w:sz="4" w:space="0" w:color="000000"/>
            </w:tcBorders>
          </w:tcPr>
          <w:p w:rsidR="000B288B" w:rsidRPr="00344C39" w:rsidRDefault="00024988" w:rsidP="00334248">
            <w:pPr>
              <w:spacing w:after="0" w:line="259" w:lineRule="auto"/>
              <w:ind w:left="91" w:right="0" w:firstLine="0"/>
              <w:jc w:val="center"/>
              <w:rPr>
                <w:highlight w:val="yellow"/>
              </w:rPr>
            </w:pPr>
            <w:r w:rsidRPr="00344C39">
              <w:rPr>
                <w:highlight w:val="yellow"/>
              </w:rPr>
              <w:t>Проведен форум по разработке молодежных проектов по охране водных ресурсов, приуроченный к Дню рождения Движения «Третья планета от Солнца». Количество участников - 100 чел.</w:t>
            </w:r>
          </w:p>
        </w:tc>
      </w:tr>
      <w:tr w:rsidR="000B288B">
        <w:trPr>
          <w:trHeight w:val="1620"/>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lastRenderedPageBreak/>
              <w:t xml:space="preserve">2.4.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7215BF" w:rsidP="00344C39">
            <w:pPr>
              <w:spacing w:after="0" w:line="259" w:lineRule="auto"/>
              <w:ind w:left="0" w:right="0" w:firstLine="0"/>
              <w:jc w:val="center"/>
            </w:pPr>
            <w:r w:rsidRPr="007215BF">
              <w:t>Конкурс-</w:t>
            </w:r>
            <w:proofErr w:type="spellStart"/>
            <w:r w:rsidRPr="007215BF">
              <w:t>челендж</w:t>
            </w:r>
            <w:proofErr w:type="spellEnd"/>
            <w:r w:rsidRPr="007215BF">
              <w:t xml:space="preserve"> </w:t>
            </w:r>
            <w:r w:rsidR="00344C39">
              <w:t>«</w:t>
            </w:r>
            <w:r w:rsidRPr="007215BF">
              <w:t>#</w:t>
            </w:r>
            <w:proofErr w:type="spellStart"/>
            <w:r w:rsidRPr="007215BF">
              <w:t>Экономимводу</w:t>
            </w:r>
            <w:proofErr w:type="spellEnd"/>
            <w:r w:rsidR="00344C39">
              <w:t>»</w:t>
            </w:r>
          </w:p>
        </w:tc>
        <w:tc>
          <w:tcPr>
            <w:tcW w:w="1695"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71" w:firstLine="0"/>
              <w:jc w:val="center"/>
            </w:pPr>
            <w:r>
              <w:t>май</w:t>
            </w:r>
          </w:p>
        </w:tc>
        <w:tc>
          <w:tcPr>
            <w:tcW w:w="4674" w:type="dxa"/>
            <w:tcBorders>
              <w:top w:val="single" w:sz="4" w:space="0" w:color="000000"/>
              <w:left w:val="single" w:sz="4" w:space="0" w:color="000000"/>
              <w:bottom w:val="single" w:sz="4" w:space="0" w:color="000000"/>
              <w:right w:val="single" w:sz="4" w:space="0" w:color="000000"/>
            </w:tcBorders>
          </w:tcPr>
          <w:p w:rsidR="000B288B" w:rsidRDefault="00024988" w:rsidP="00334248">
            <w:pPr>
              <w:spacing w:after="0" w:line="237" w:lineRule="auto"/>
              <w:ind w:right="16" w:firstLine="0"/>
              <w:jc w:val="center"/>
            </w:pPr>
            <w:r w:rsidRPr="00024988">
              <w:t>Проведен конкурс-</w:t>
            </w:r>
            <w:proofErr w:type="spellStart"/>
            <w:r w:rsidRPr="00024988">
              <w:t>челлендж</w:t>
            </w:r>
            <w:proofErr w:type="spellEnd"/>
            <w:r w:rsidRPr="00024988">
              <w:t xml:space="preserve"> на тему бережного отношения к воде, сняты видеоролики и выложены в социальные сети с </w:t>
            </w:r>
            <w:proofErr w:type="spellStart"/>
            <w:r w:rsidRPr="00024988">
              <w:t>хештегом</w:t>
            </w:r>
            <w:proofErr w:type="spellEnd"/>
            <w:r w:rsidR="00334248">
              <w:t>«</w:t>
            </w:r>
            <w:r w:rsidRPr="00024988">
              <w:t>#</w:t>
            </w:r>
            <w:proofErr w:type="spellStart"/>
            <w:r w:rsidRPr="00024988">
              <w:t>Экономимводу</w:t>
            </w:r>
            <w:proofErr w:type="spellEnd"/>
            <w:r w:rsidR="00334248">
              <w:t>»</w:t>
            </w:r>
            <w:r w:rsidRPr="00024988">
              <w:t xml:space="preserve"> Количество участников - 50 чел.</w:t>
            </w:r>
          </w:p>
        </w:tc>
      </w:tr>
      <w:tr w:rsidR="000B288B">
        <w:trPr>
          <w:trHeight w:val="653"/>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t xml:space="preserve">2.5.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7215BF" w:rsidP="00344C39">
            <w:pPr>
              <w:spacing w:after="0" w:line="259" w:lineRule="auto"/>
              <w:ind w:left="0" w:right="0" w:firstLine="0"/>
              <w:jc w:val="center"/>
            </w:pPr>
            <w:r w:rsidRPr="007215BF">
              <w:t>Окружная экологическая акция «Чистое дело»</w:t>
            </w:r>
          </w:p>
        </w:tc>
        <w:tc>
          <w:tcPr>
            <w:tcW w:w="1695"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65" w:firstLine="0"/>
              <w:jc w:val="center"/>
            </w:pPr>
            <w:r>
              <w:t>Июнь - август</w:t>
            </w:r>
          </w:p>
        </w:tc>
        <w:tc>
          <w:tcPr>
            <w:tcW w:w="4674"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0" w:firstLine="0"/>
              <w:jc w:val="center"/>
            </w:pPr>
            <w:r w:rsidRPr="00024988">
              <w:t>Проведена акция по уборке водных объектов и их береговых линий, приуроченная ко Всемирному дню охраны окружающей сред</w:t>
            </w:r>
            <w:r w:rsidR="0034663A">
              <w:t>ы. Количество участников - 9200</w:t>
            </w:r>
            <w:r w:rsidRPr="00024988">
              <w:t xml:space="preserve"> чел. убрано мусора не менее 25 тонн</w:t>
            </w:r>
          </w:p>
        </w:tc>
      </w:tr>
      <w:tr w:rsidR="000B288B" w:rsidTr="00334248">
        <w:trPr>
          <w:trHeight w:val="1300"/>
        </w:trPr>
        <w:tc>
          <w:tcPr>
            <w:tcW w:w="639" w:type="dxa"/>
            <w:tcBorders>
              <w:top w:val="single" w:sz="4" w:space="0" w:color="000000"/>
              <w:left w:val="single" w:sz="4" w:space="0" w:color="000000"/>
              <w:bottom w:val="single" w:sz="4" w:space="0" w:color="000000"/>
              <w:right w:val="single" w:sz="4" w:space="0" w:color="000000"/>
            </w:tcBorders>
          </w:tcPr>
          <w:p w:rsidR="000B288B" w:rsidRDefault="007215BF">
            <w:pPr>
              <w:spacing w:after="160" w:line="259" w:lineRule="auto"/>
              <w:ind w:left="0" w:right="0" w:firstLine="0"/>
              <w:jc w:val="left"/>
            </w:pPr>
            <w:r>
              <w:t>2.6.</w:t>
            </w:r>
          </w:p>
        </w:tc>
        <w:tc>
          <w:tcPr>
            <w:tcW w:w="2842" w:type="dxa"/>
            <w:tcBorders>
              <w:top w:val="single" w:sz="4" w:space="0" w:color="000000"/>
              <w:left w:val="single" w:sz="4" w:space="0" w:color="000000"/>
              <w:bottom w:val="single" w:sz="4" w:space="0" w:color="000000"/>
              <w:right w:val="single" w:sz="4" w:space="0" w:color="000000"/>
            </w:tcBorders>
          </w:tcPr>
          <w:p w:rsidR="000B288B" w:rsidRDefault="00024988" w:rsidP="00344C39">
            <w:pPr>
              <w:spacing w:after="0" w:line="259" w:lineRule="auto"/>
              <w:ind w:left="0" w:right="71" w:firstLine="0"/>
              <w:jc w:val="center"/>
            </w:pPr>
            <w:r w:rsidRPr="00024988">
              <w:t xml:space="preserve">Конкурс поделок </w:t>
            </w:r>
            <w:r w:rsidR="0034663A">
              <w:t>«Жизнь реки</w:t>
            </w:r>
            <w:r w:rsidRPr="00024988">
              <w:t>»</w:t>
            </w:r>
          </w:p>
        </w:tc>
        <w:tc>
          <w:tcPr>
            <w:tcW w:w="1695" w:type="dxa"/>
            <w:tcBorders>
              <w:top w:val="single" w:sz="4" w:space="0" w:color="000000"/>
              <w:left w:val="single" w:sz="4" w:space="0" w:color="000000"/>
              <w:bottom w:val="single" w:sz="4" w:space="0" w:color="000000"/>
              <w:right w:val="single" w:sz="4" w:space="0" w:color="000000"/>
            </w:tcBorders>
          </w:tcPr>
          <w:p w:rsidR="000B288B" w:rsidRDefault="00024988">
            <w:pPr>
              <w:spacing w:after="160" w:line="259" w:lineRule="auto"/>
              <w:ind w:left="0" w:right="0" w:firstLine="0"/>
              <w:jc w:val="left"/>
            </w:pPr>
            <w:r>
              <w:t xml:space="preserve">Сентябрь </w:t>
            </w:r>
          </w:p>
        </w:tc>
        <w:tc>
          <w:tcPr>
            <w:tcW w:w="4674" w:type="dxa"/>
            <w:tcBorders>
              <w:top w:val="single" w:sz="4" w:space="0" w:color="000000"/>
              <w:left w:val="single" w:sz="4" w:space="0" w:color="000000"/>
              <w:bottom w:val="single" w:sz="4" w:space="0" w:color="000000"/>
              <w:right w:val="single" w:sz="4" w:space="0" w:color="000000"/>
            </w:tcBorders>
          </w:tcPr>
          <w:p w:rsidR="000B288B" w:rsidRDefault="00024988" w:rsidP="00334248">
            <w:pPr>
              <w:spacing w:after="0" w:line="259" w:lineRule="auto"/>
              <w:ind w:left="0" w:right="0" w:firstLine="0"/>
              <w:jc w:val="center"/>
            </w:pPr>
            <w:r w:rsidRPr="00024988">
              <w:t xml:space="preserve">Проведен конкурс поделок (индивидуальных, групповых, семейных) на тему </w:t>
            </w:r>
            <w:r w:rsidR="00334248">
              <w:t>«</w:t>
            </w:r>
            <w:r w:rsidRPr="00024988">
              <w:t>Жизнь реки</w:t>
            </w:r>
            <w:r w:rsidR="00334248">
              <w:t>»</w:t>
            </w:r>
            <w:r w:rsidRPr="00024988">
              <w:t xml:space="preserve"> Количество участников - 50 чел.</w:t>
            </w:r>
          </w:p>
        </w:tc>
      </w:tr>
      <w:tr w:rsidR="007215BF" w:rsidTr="00334248">
        <w:trPr>
          <w:trHeight w:val="1300"/>
        </w:trPr>
        <w:tc>
          <w:tcPr>
            <w:tcW w:w="639" w:type="dxa"/>
            <w:tcBorders>
              <w:top w:val="single" w:sz="4" w:space="0" w:color="000000"/>
              <w:left w:val="single" w:sz="4" w:space="0" w:color="000000"/>
              <w:bottom w:val="single" w:sz="4" w:space="0" w:color="000000"/>
              <w:right w:val="single" w:sz="4" w:space="0" w:color="000000"/>
            </w:tcBorders>
          </w:tcPr>
          <w:p w:rsidR="007215BF" w:rsidRDefault="007215BF">
            <w:pPr>
              <w:spacing w:after="160" w:line="259" w:lineRule="auto"/>
              <w:ind w:left="0" w:right="0" w:firstLine="0"/>
              <w:jc w:val="left"/>
            </w:pPr>
            <w:r>
              <w:t>2.7.</w:t>
            </w:r>
          </w:p>
        </w:tc>
        <w:tc>
          <w:tcPr>
            <w:tcW w:w="2842" w:type="dxa"/>
            <w:tcBorders>
              <w:top w:val="single" w:sz="4" w:space="0" w:color="000000"/>
              <w:left w:val="single" w:sz="4" w:space="0" w:color="000000"/>
              <w:bottom w:val="single" w:sz="4" w:space="0" w:color="000000"/>
              <w:right w:val="single" w:sz="4" w:space="0" w:color="000000"/>
            </w:tcBorders>
          </w:tcPr>
          <w:p w:rsidR="007215BF" w:rsidRPr="00344C39" w:rsidRDefault="007215BF" w:rsidP="00344C39">
            <w:pPr>
              <w:spacing w:after="0" w:line="259" w:lineRule="auto"/>
              <w:ind w:left="0" w:right="71" w:firstLine="0"/>
              <w:jc w:val="center"/>
              <w:rPr>
                <w:highlight w:val="yellow"/>
              </w:rPr>
            </w:pPr>
            <w:r w:rsidRPr="00344C39">
              <w:rPr>
                <w:highlight w:val="yellow"/>
              </w:rPr>
              <w:t>Форум экологических объединений «#ЭкоPRO»</w:t>
            </w:r>
          </w:p>
        </w:tc>
        <w:tc>
          <w:tcPr>
            <w:tcW w:w="1695" w:type="dxa"/>
            <w:tcBorders>
              <w:top w:val="single" w:sz="4" w:space="0" w:color="000000"/>
              <w:left w:val="single" w:sz="4" w:space="0" w:color="000000"/>
              <w:bottom w:val="single" w:sz="4" w:space="0" w:color="000000"/>
              <w:right w:val="single" w:sz="4" w:space="0" w:color="000000"/>
            </w:tcBorders>
          </w:tcPr>
          <w:p w:rsidR="007215BF" w:rsidRPr="00344C39" w:rsidRDefault="007215BF">
            <w:pPr>
              <w:spacing w:after="160" w:line="259" w:lineRule="auto"/>
              <w:ind w:left="0" w:right="0" w:firstLine="0"/>
              <w:jc w:val="left"/>
              <w:rPr>
                <w:highlight w:val="yellow"/>
              </w:rPr>
            </w:pPr>
            <w:r w:rsidRPr="00344C39">
              <w:rPr>
                <w:highlight w:val="yellow"/>
              </w:rPr>
              <w:t>сентябрь</w:t>
            </w:r>
          </w:p>
        </w:tc>
        <w:tc>
          <w:tcPr>
            <w:tcW w:w="4674" w:type="dxa"/>
            <w:tcBorders>
              <w:top w:val="single" w:sz="4" w:space="0" w:color="000000"/>
              <w:left w:val="single" w:sz="4" w:space="0" w:color="000000"/>
              <w:bottom w:val="single" w:sz="4" w:space="0" w:color="000000"/>
              <w:right w:val="single" w:sz="4" w:space="0" w:color="000000"/>
            </w:tcBorders>
          </w:tcPr>
          <w:p w:rsidR="007215BF" w:rsidRPr="00344C39" w:rsidRDefault="007215BF" w:rsidP="00334248">
            <w:pPr>
              <w:spacing w:after="0" w:line="259" w:lineRule="auto"/>
              <w:ind w:left="0" w:right="0" w:firstLine="0"/>
              <w:jc w:val="center"/>
              <w:rPr>
                <w:highlight w:val="yellow"/>
              </w:rPr>
            </w:pPr>
            <w:r w:rsidRPr="00344C39">
              <w:rPr>
                <w:highlight w:val="yellow"/>
              </w:rPr>
              <w:t>Проведен форум по разработке молодежных проектов по охране водных ресурсов, приуроченный к Дню рождения Движения «Третья планета от Солнца». Количество участников - 100 чел.</w:t>
            </w:r>
          </w:p>
        </w:tc>
      </w:tr>
      <w:tr w:rsidR="000B288B">
        <w:trPr>
          <w:trHeight w:val="974"/>
        </w:trPr>
        <w:tc>
          <w:tcPr>
            <w:tcW w:w="639" w:type="dxa"/>
            <w:tcBorders>
              <w:top w:val="single" w:sz="4" w:space="0" w:color="000000"/>
              <w:left w:val="single" w:sz="4" w:space="0" w:color="000000"/>
              <w:bottom w:val="single" w:sz="4" w:space="0" w:color="000000"/>
              <w:right w:val="single" w:sz="4" w:space="0" w:color="000000"/>
            </w:tcBorders>
          </w:tcPr>
          <w:p w:rsidR="000B288B" w:rsidRDefault="007215BF">
            <w:pPr>
              <w:spacing w:after="0" w:line="259" w:lineRule="auto"/>
              <w:ind w:left="0" w:right="0" w:firstLine="0"/>
              <w:jc w:val="left"/>
            </w:pPr>
            <w:r>
              <w:t>2.8</w:t>
            </w:r>
            <w:r w:rsidR="00882DA7">
              <w:t xml:space="preserve">.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71" w:firstLine="0"/>
              <w:jc w:val="center"/>
            </w:pPr>
            <w:r w:rsidRPr="00024988">
              <w:t>Конкурс статей «Бережное отношение к воде»</w:t>
            </w:r>
          </w:p>
        </w:tc>
        <w:tc>
          <w:tcPr>
            <w:tcW w:w="1695"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69" w:firstLine="0"/>
              <w:jc w:val="center"/>
            </w:pPr>
            <w:r>
              <w:t xml:space="preserve">Октябрь </w:t>
            </w:r>
          </w:p>
        </w:tc>
        <w:tc>
          <w:tcPr>
            <w:tcW w:w="4674"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73" w:firstLine="0"/>
              <w:jc w:val="center"/>
            </w:pPr>
            <w:r w:rsidRPr="00024988">
              <w:t>Проведен конкурс статей на т</w:t>
            </w:r>
            <w:bookmarkStart w:id="0" w:name="_GoBack"/>
            <w:bookmarkEnd w:id="0"/>
            <w:r w:rsidRPr="00024988">
              <w:t>ему «Бережное отношение к воде» в печатных и электронных СМИ Количество участников - 100 чел.</w:t>
            </w:r>
          </w:p>
        </w:tc>
      </w:tr>
      <w:tr w:rsidR="000B288B" w:rsidTr="00334248">
        <w:trPr>
          <w:trHeight w:val="2460"/>
        </w:trPr>
        <w:tc>
          <w:tcPr>
            <w:tcW w:w="639" w:type="dxa"/>
            <w:tcBorders>
              <w:top w:val="single" w:sz="4" w:space="0" w:color="000000"/>
              <w:left w:val="single" w:sz="4" w:space="0" w:color="000000"/>
              <w:bottom w:val="single" w:sz="4" w:space="0" w:color="000000"/>
              <w:right w:val="single" w:sz="4" w:space="0" w:color="000000"/>
            </w:tcBorders>
          </w:tcPr>
          <w:p w:rsidR="000B288B" w:rsidRDefault="007215BF">
            <w:pPr>
              <w:spacing w:after="0" w:line="259" w:lineRule="auto"/>
              <w:ind w:left="0" w:right="0" w:firstLine="0"/>
              <w:jc w:val="left"/>
            </w:pPr>
            <w:r>
              <w:t>2.9</w:t>
            </w:r>
            <w:r w:rsidR="00882DA7">
              <w:t xml:space="preserve">.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67" w:firstLine="0"/>
              <w:jc w:val="center"/>
            </w:pPr>
            <w:r w:rsidRPr="00024988">
              <w:t>Окружной урок «Водно-болотные угодья»</w:t>
            </w:r>
          </w:p>
        </w:tc>
        <w:tc>
          <w:tcPr>
            <w:tcW w:w="1695"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67" w:firstLine="0"/>
              <w:jc w:val="center"/>
            </w:pPr>
            <w:r>
              <w:t>Ноябрь</w:t>
            </w:r>
          </w:p>
        </w:tc>
        <w:tc>
          <w:tcPr>
            <w:tcW w:w="4674" w:type="dxa"/>
            <w:tcBorders>
              <w:top w:val="single" w:sz="4" w:space="0" w:color="000000"/>
              <w:left w:val="single" w:sz="4" w:space="0" w:color="000000"/>
              <w:bottom w:val="single" w:sz="4" w:space="0" w:color="000000"/>
              <w:right w:val="single" w:sz="4" w:space="0" w:color="000000"/>
            </w:tcBorders>
          </w:tcPr>
          <w:p w:rsidR="000B288B" w:rsidRDefault="00024988">
            <w:pPr>
              <w:spacing w:after="0" w:line="259" w:lineRule="auto"/>
              <w:ind w:left="0" w:right="0" w:firstLine="0"/>
              <w:jc w:val="center"/>
            </w:pPr>
            <w:r w:rsidRPr="00024988">
              <w:t>Проведен урок в детских садах, школа учреждениях дополнительного образования, культуры о роли водно-болотных угодий и их состоянии в Обь-Иртышском бассейне. Количество участников - 1000 чел.</w:t>
            </w:r>
          </w:p>
          <w:p w:rsidR="007215BF" w:rsidRDefault="007215BF">
            <w:pPr>
              <w:spacing w:after="0" w:line="259" w:lineRule="auto"/>
              <w:ind w:left="0" w:right="0" w:firstLine="0"/>
              <w:jc w:val="center"/>
            </w:pPr>
          </w:p>
        </w:tc>
      </w:tr>
      <w:tr w:rsidR="000B288B">
        <w:trPr>
          <w:trHeight w:val="334"/>
        </w:trPr>
        <w:tc>
          <w:tcPr>
            <w:tcW w:w="9850" w:type="dxa"/>
            <w:gridSpan w:val="4"/>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289" w:right="0" w:firstLine="0"/>
              <w:jc w:val="center"/>
            </w:pPr>
            <w:r>
              <w:t xml:space="preserve">3.Заключительный этап </w:t>
            </w:r>
          </w:p>
        </w:tc>
      </w:tr>
      <w:tr w:rsidR="000B288B">
        <w:trPr>
          <w:trHeight w:val="1298"/>
        </w:trPr>
        <w:tc>
          <w:tcPr>
            <w:tcW w:w="639"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left"/>
            </w:pPr>
            <w:r>
              <w:t xml:space="preserve">3.1. </w:t>
            </w:r>
          </w:p>
        </w:tc>
        <w:tc>
          <w:tcPr>
            <w:tcW w:w="2842"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59" w:lineRule="auto"/>
              <w:ind w:left="0" w:right="0" w:firstLine="0"/>
              <w:jc w:val="center"/>
            </w:pPr>
            <w:r>
              <w:t xml:space="preserve">Подведение итогов проекта </w:t>
            </w:r>
          </w:p>
        </w:tc>
        <w:tc>
          <w:tcPr>
            <w:tcW w:w="1695" w:type="dxa"/>
            <w:tcBorders>
              <w:top w:val="single" w:sz="4" w:space="0" w:color="000000"/>
              <w:left w:val="single" w:sz="4" w:space="0" w:color="000000"/>
              <w:bottom w:val="single" w:sz="4" w:space="0" w:color="000000"/>
              <w:right w:val="single" w:sz="4" w:space="0" w:color="000000"/>
            </w:tcBorders>
          </w:tcPr>
          <w:p w:rsidR="000B288B" w:rsidRDefault="00AD4C5E">
            <w:pPr>
              <w:spacing w:after="0" w:line="259" w:lineRule="auto"/>
              <w:ind w:left="0" w:right="71" w:firstLine="0"/>
              <w:jc w:val="center"/>
            </w:pPr>
            <w:r>
              <w:t>Д</w:t>
            </w:r>
            <w:r w:rsidR="00017218">
              <w:t>екабрь</w:t>
            </w:r>
          </w:p>
        </w:tc>
        <w:tc>
          <w:tcPr>
            <w:tcW w:w="4674" w:type="dxa"/>
            <w:tcBorders>
              <w:top w:val="single" w:sz="4" w:space="0" w:color="000000"/>
              <w:left w:val="single" w:sz="4" w:space="0" w:color="000000"/>
              <w:bottom w:val="single" w:sz="4" w:space="0" w:color="000000"/>
              <w:right w:val="single" w:sz="4" w:space="0" w:color="000000"/>
            </w:tcBorders>
          </w:tcPr>
          <w:p w:rsidR="000B288B" w:rsidRDefault="00882DA7">
            <w:pPr>
              <w:spacing w:after="0" w:line="237" w:lineRule="auto"/>
              <w:ind w:left="0" w:right="0" w:firstLine="0"/>
              <w:jc w:val="center"/>
            </w:pPr>
            <w:r>
              <w:t xml:space="preserve">Размещение итогов проекта в специальном разделе на сайте </w:t>
            </w:r>
          </w:p>
          <w:p w:rsidR="000B288B" w:rsidRDefault="00882DA7">
            <w:pPr>
              <w:spacing w:after="0" w:line="259" w:lineRule="auto"/>
              <w:ind w:left="0" w:right="0" w:firstLine="0"/>
              <w:jc w:val="center"/>
            </w:pPr>
            <w:r>
              <w:t xml:space="preserve">Движения. Написание отчетных документов и актуализация проекта </w:t>
            </w:r>
          </w:p>
        </w:tc>
      </w:tr>
    </w:tbl>
    <w:p w:rsidR="000B288B" w:rsidRDefault="000B288B">
      <w:pPr>
        <w:spacing w:after="0" w:line="259" w:lineRule="auto"/>
        <w:ind w:left="4996" w:right="0" w:firstLine="0"/>
      </w:pPr>
    </w:p>
    <w:p w:rsidR="000B288B" w:rsidRDefault="000B288B">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tbl>
      <w:tblPr>
        <w:tblStyle w:val="a6"/>
        <w:tblW w:w="10321" w:type="dxa"/>
        <w:tblLayout w:type="fixed"/>
        <w:tblLook w:val="04A0" w:firstRow="1" w:lastRow="0" w:firstColumn="1" w:lastColumn="0" w:noHBand="0" w:noVBand="1"/>
      </w:tblPr>
      <w:tblGrid>
        <w:gridCol w:w="3085"/>
        <w:gridCol w:w="1418"/>
        <w:gridCol w:w="283"/>
        <w:gridCol w:w="851"/>
        <w:gridCol w:w="7"/>
        <w:gridCol w:w="1552"/>
        <w:gridCol w:w="7"/>
        <w:gridCol w:w="1410"/>
        <w:gridCol w:w="7"/>
        <w:gridCol w:w="1694"/>
        <w:gridCol w:w="7"/>
      </w:tblGrid>
      <w:tr w:rsidR="008603C6" w:rsidRPr="009C4D21" w:rsidTr="000B049E">
        <w:tc>
          <w:tcPr>
            <w:tcW w:w="10321" w:type="dxa"/>
            <w:gridSpan w:val="11"/>
          </w:tcPr>
          <w:p w:rsidR="008603C6" w:rsidRPr="009C4D21" w:rsidRDefault="008603C6" w:rsidP="008603C6">
            <w:pPr>
              <w:pStyle w:val="a5"/>
              <w:spacing w:after="0" w:line="259" w:lineRule="auto"/>
              <w:ind w:left="420" w:right="1033" w:firstLine="0"/>
              <w:rPr>
                <w:b/>
                <w:sz w:val="24"/>
                <w:szCs w:val="24"/>
              </w:rPr>
            </w:pPr>
            <w:r w:rsidRPr="009C4D21">
              <w:rPr>
                <w:b/>
                <w:sz w:val="24"/>
                <w:szCs w:val="24"/>
              </w:rPr>
              <w:lastRenderedPageBreak/>
              <w:t>Оплата труда</w:t>
            </w:r>
          </w:p>
        </w:tc>
      </w:tr>
      <w:tr w:rsidR="008603C6" w:rsidRPr="009C4D21" w:rsidTr="000B049E">
        <w:tc>
          <w:tcPr>
            <w:tcW w:w="10321" w:type="dxa"/>
            <w:gridSpan w:val="11"/>
          </w:tcPr>
          <w:p w:rsidR="008603C6" w:rsidRPr="009C4D21" w:rsidRDefault="008603C6" w:rsidP="008603C6">
            <w:pPr>
              <w:pStyle w:val="a5"/>
              <w:numPr>
                <w:ilvl w:val="1"/>
                <w:numId w:val="10"/>
              </w:numPr>
              <w:spacing w:after="0" w:line="259" w:lineRule="auto"/>
              <w:ind w:right="1033"/>
              <w:rPr>
                <w:b/>
                <w:sz w:val="24"/>
                <w:szCs w:val="24"/>
                <w:highlight w:val="yellow"/>
              </w:rPr>
            </w:pPr>
            <w:r w:rsidRPr="009C4D21">
              <w:rPr>
                <w:b/>
                <w:sz w:val="24"/>
                <w:szCs w:val="24"/>
                <w:highlight w:val="yellow"/>
              </w:rPr>
              <w:t>Оплата труда штатных работников</w:t>
            </w:r>
          </w:p>
          <w:p w:rsidR="008603C6" w:rsidRPr="009C4D21" w:rsidRDefault="008603C6" w:rsidP="008603C6">
            <w:pPr>
              <w:spacing w:after="0" w:line="240" w:lineRule="auto"/>
              <w:ind w:left="0" w:right="0" w:firstLine="0"/>
              <w:rPr>
                <w:color w:val="333333"/>
                <w:sz w:val="24"/>
                <w:szCs w:val="24"/>
              </w:rPr>
            </w:pPr>
          </w:p>
        </w:tc>
      </w:tr>
      <w:tr w:rsidR="008603C6" w:rsidRPr="009C4D21" w:rsidTr="000B049E">
        <w:trPr>
          <w:gridAfter w:val="1"/>
          <w:wAfter w:w="7" w:type="dxa"/>
        </w:trPr>
        <w:tc>
          <w:tcPr>
            <w:tcW w:w="3085" w:type="dxa"/>
          </w:tcPr>
          <w:p w:rsidR="008603C6" w:rsidRPr="008A6E44" w:rsidRDefault="008603C6" w:rsidP="008603C6">
            <w:pPr>
              <w:spacing w:after="0" w:line="240" w:lineRule="auto"/>
              <w:ind w:left="0" w:right="0" w:firstLine="0"/>
              <w:rPr>
                <w:sz w:val="26"/>
                <w:szCs w:val="26"/>
              </w:rPr>
            </w:pPr>
            <w:r w:rsidRPr="008A6E44">
              <w:rPr>
                <w:sz w:val="26"/>
                <w:szCs w:val="26"/>
              </w:rPr>
              <w:t>Должность</w:t>
            </w:r>
          </w:p>
        </w:tc>
        <w:tc>
          <w:tcPr>
            <w:tcW w:w="1418" w:type="dxa"/>
          </w:tcPr>
          <w:p w:rsidR="008603C6" w:rsidRPr="008A6E44" w:rsidRDefault="008603C6" w:rsidP="008603C6">
            <w:pPr>
              <w:spacing w:after="0" w:line="240" w:lineRule="auto"/>
              <w:ind w:left="0" w:right="0" w:firstLine="0"/>
              <w:rPr>
                <w:sz w:val="26"/>
                <w:szCs w:val="26"/>
              </w:rPr>
            </w:pPr>
            <w:r w:rsidRPr="008A6E44">
              <w:rPr>
                <w:sz w:val="26"/>
                <w:szCs w:val="26"/>
              </w:rPr>
              <w:t xml:space="preserve">Заработная плата в месяц </w:t>
            </w:r>
          </w:p>
        </w:tc>
        <w:tc>
          <w:tcPr>
            <w:tcW w:w="1134" w:type="dxa"/>
            <w:gridSpan w:val="2"/>
          </w:tcPr>
          <w:p w:rsidR="008603C6" w:rsidRPr="008A6E44" w:rsidRDefault="008603C6" w:rsidP="008603C6">
            <w:pPr>
              <w:spacing w:after="0" w:line="240" w:lineRule="auto"/>
              <w:ind w:left="0" w:right="0" w:firstLine="0"/>
              <w:rPr>
                <w:sz w:val="26"/>
                <w:szCs w:val="26"/>
              </w:rPr>
            </w:pPr>
            <w:r w:rsidRPr="008A6E44">
              <w:rPr>
                <w:color w:val="333333"/>
                <w:sz w:val="26"/>
                <w:szCs w:val="26"/>
              </w:rPr>
              <w:t xml:space="preserve">Количество месяцев </w:t>
            </w:r>
          </w:p>
        </w:tc>
        <w:tc>
          <w:tcPr>
            <w:tcW w:w="1559" w:type="dxa"/>
            <w:gridSpan w:val="2"/>
          </w:tcPr>
          <w:p w:rsidR="008603C6" w:rsidRPr="008A6E44" w:rsidRDefault="008603C6" w:rsidP="008603C6">
            <w:pPr>
              <w:spacing w:after="0" w:line="240" w:lineRule="auto"/>
              <w:ind w:left="0" w:right="0" w:firstLine="0"/>
              <w:rPr>
                <w:sz w:val="26"/>
                <w:szCs w:val="26"/>
              </w:rPr>
            </w:pPr>
            <w:r w:rsidRPr="008A6E44">
              <w:rPr>
                <w:color w:val="333333"/>
                <w:sz w:val="26"/>
                <w:szCs w:val="26"/>
              </w:rPr>
              <w:t>Общая стоимость</w:t>
            </w:r>
          </w:p>
        </w:tc>
        <w:tc>
          <w:tcPr>
            <w:tcW w:w="1417" w:type="dxa"/>
            <w:gridSpan w:val="2"/>
          </w:tcPr>
          <w:p w:rsidR="008603C6" w:rsidRPr="008A6E44" w:rsidRDefault="008603C6" w:rsidP="008603C6">
            <w:pPr>
              <w:spacing w:after="0" w:line="240" w:lineRule="auto"/>
              <w:ind w:left="0" w:right="0" w:firstLine="0"/>
              <w:rPr>
                <w:sz w:val="26"/>
                <w:szCs w:val="26"/>
              </w:rPr>
            </w:pPr>
            <w:proofErr w:type="spellStart"/>
            <w:r w:rsidRPr="008A6E44">
              <w:rPr>
                <w:color w:val="333333"/>
                <w:sz w:val="26"/>
                <w:szCs w:val="26"/>
              </w:rPr>
              <w:t>Софинансирование</w:t>
            </w:r>
            <w:proofErr w:type="spellEnd"/>
          </w:p>
        </w:tc>
        <w:tc>
          <w:tcPr>
            <w:tcW w:w="1701" w:type="dxa"/>
            <w:gridSpan w:val="2"/>
          </w:tcPr>
          <w:p w:rsidR="008603C6" w:rsidRPr="008A6E44" w:rsidRDefault="008603C6" w:rsidP="008603C6">
            <w:pPr>
              <w:spacing w:after="0" w:line="240" w:lineRule="auto"/>
              <w:ind w:left="0" w:right="0" w:firstLine="0"/>
              <w:rPr>
                <w:sz w:val="26"/>
                <w:szCs w:val="26"/>
              </w:rPr>
            </w:pPr>
            <w:r w:rsidRPr="008A6E44">
              <w:rPr>
                <w:color w:val="333333"/>
                <w:sz w:val="26"/>
                <w:szCs w:val="26"/>
              </w:rPr>
              <w:t>Запрашиваемая сумма</w:t>
            </w:r>
          </w:p>
        </w:tc>
      </w:tr>
      <w:tr w:rsidR="008603C6" w:rsidRPr="009C4D21" w:rsidTr="000B049E">
        <w:trPr>
          <w:gridAfter w:val="1"/>
          <w:wAfter w:w="7" w:type="dxa"/>
        </w:trPr>
        <w:tc>
          <w:tcPr>
            <w:tcW w:w="3085" w:type="dxa"/>
          </w:tcPr>
          <w:p w:rsidR="008603C6" w:rsidRPr="009C4D21" w:rsidRDefault="008603C6" w:rsidP="008603C6">
            <w:pPr>
              <w:spacing w:after="0" w:line="240" w:lineRule="auto"/>
              <w:ind w:left="0" w:right="0" w:firstLine="0"/>
              <w:rPr>
                <w:sz w:val="24"/>
                <w:szCs w:val="24"/>
              </w:rPr>
            </w:pPr>
            <w:r w:rsidRPr="009C4D21">
              <w:rPr>
                <w:sz w:val="24"/>
                <w:szCs w:val="24"/>
              </w:rPr>
              <w:t>Куратор проекта</w:t>
            </w:r>
          </w:p>
        </w:tc>
        <w:tc>
          <w:tcPr>
            <w:tcW w:w="1418" w:type="dxa"/>
          </w:tcPr>
          <w:p w:rsidR="008603C6" w:rsidRPr="009C4D21" w:rsidRDefault="008603C6" w:rsidP="008603C6">
            <w:pPr>
              <w:spacing w:after="0" w:line="240" w:lineRule="auto"/>
              <w:ind w:left="0" w:right="0" w:firstLine="0"/>
              <w:rPr>
                <w:sz w:val="24"/>
                <w:szCs w:val="24"/>
              </w:rPr>
            </w:pPr>
            <w:r w:rsidRPr="009C4D21">
              <w:rPr>
                <w:sz w:val="24"/>
                <w:szCs w:val="24"/>
              </w:rPr>
              <w:t>10 000,00</w:t>
            </w:r>
          </w:p>
        </w:tc>
        <w:tc>
          <w:tcPr>
            <w:tcW w:w="1134" w:type="dxa"/>
            <w:gridSpan w:val="2"/>
          </w:tcPr>
          <w:p w:rsidR="008603C6" w:rsidRPr="009C4D21" w:rsidRDefault="00644817" w:rsidP="008603C6">
            <w:pPr>
              <w:spacing w:after="0" w:line="240" w:lineRule="auto"/>
              <w:ind w:left="0" w:right="0" w:firstLine="0"/>
              <w:rPr>
                <w:sz w:val="24"/>
                <w:szCs w:val="24"/>
              </w:rPr>
            </w:pPr>
            <w:r>
              <w:rPr>
                <w:sz w:val="24"/>
                <w:szCs w:val="24"/>
              </w:rPr>
              <w:t>12</w:t>
            </w:r>
          </w:p>
        </w:tc>
        <w:tc>
          <w:tcPr>
            <w:tcW w:w="1559" w:type="dxa"/>
            <w:gridSpan w:val="2"/>
          </w:tcPr>
          <w:p w:rsidR="008603C6" w:rsidRPr="009C4D21" w:rsidRDefault="00644817" w:rsidP="008603C6">
            <w:pPr>
              <w:spacing w:after="0" w:line="240" w:lineRule="auto"/>
              <w:ind w:left="0" w:right="0" w:firstLine="0"/>
              <w:rPr>
                <w:sz w:val="24"/>
                <w:szCs w:val="24"/>
              </w:rPr>
            </w:pPr>
            <w:r>
              <w:rPr>
                <w:sz w:val="24"/>
                <w:szCs w:val="24"/>
              </w:rPr>
              <w:t>120</w:t>
            </w:r>
            <w:r w:rsidR="008603C6" w:rsidRPr="009C4D21">
              <w:rPr>
                <w:sz w:val="24"/>
                <w:szCs w:val="24"/>
              </w:rPr>
              <w:t> 000,00</w:t>
            </w:r>
          </w:p>
        </w:tc>
        <w:tc>
          <w:tcPr>
            <w:tcW w:w="1417" w:type="dxa"/>
            <w:gridSpan w:val="2"/>
          </w:tcPr>
          <w:p w:rsidR="008603C6" w:rsidRPr="009C4D21" w:rsidRDefault="00644817" w:rsidP="008603C6">
            <w:pPr>
              <w:spacing w:after="0" w:line="240" w:lineRule="auto"/>
              <w:ind w:left="0" w:right="0" w:firstLine="0"/>
              <w:rPr>
                <w:sz w:val="24"/>
                <w:szCs w:val="24"/>
              </w:rPr>
            </w:pPr>
            <w:r>
              <w:rPr>
                <w:sz w:val="24"/>
                <w:szCs w:val="24"/>
              </w:rPr>
              <w:t>12</w:t>
            </w:r>
            <w:r w:rsidR="008603C6" w:rsidRPr="009C4D21">
              <w:rPr>
                <w:sz w:val="24"/>
                <w:szCs w:val="24"/>
              </w:rPr>
              <w:t>0 000,00</w:t>
            </w:r>
          </w:p>
        </w:tc>
        <w:tc>
          <w:tcPr>
            <w:tcW w:w="1701" w:type="dxa"/>
            <w:gridSpan w:val="2"/>
          </w:tcPr>
          <w:p w:rsidR="008603C6" w:rsidRPr="009C4D21" w:rsidRDefault="008603C6" w:rsidP="008603C6">
            <w:pPr>
              <w:spacing w:after="0" w:line="240" w:lineRule="auto"/>
              <w:ind w:left="0" w:right="0" w:firstLine="0"/>
              <w:rPr>
                <w:sz w:val="24"/>
                <w:szCs w:val="24"/>
              </w:rPr>
            </w:pPr>
            <w:r w:rsidRPr="009C4D21">
              <w:rPr>
                <w:sz w:val="24"/>
                <w:szCs w:val="24"/>
              </w:rPr>
              <w:t>0,00</w:t>
            </w:r>
          </w:p>
        </w:tc>
      </w:tr>
      <w:tr w:rsidR="008603C6" w:rsidRPr="009C4D21" w:rsidTr="000B049E">
        <w:trPr>
          <w:gridAfter w:val="1"/>
          <w:wAfter w:w="7" w:type="dxa"/>
        </w:trPr>
        <w:tc>
          <w:tcPr>
            <w:tcW w:w="3085" w:type="dxa"/>
          </w:tcPr>
          <w:p w:rsidR="008603C6" w:rsidRPr="009C4D21" w:rsidRDefault="008603C6" w:rsidP="008603C6">
            <w:pPr>
              <w:spacing w:after="0" w:line="240" w:lineRule="auto"/>
              <w:ind w:left="0" w:right="0" w:firstLine="0"/>
              <w:rPr>
                <w:sz w:val="24"/>
                <w:szCs w:val="24"/>
              </w:rPr>
            </w:pPr>
            <w:r w:rsidRPr="009C4D21">
              <w:rPr>
                <w:color w:val="333333"/>
                <w:sz w:val="24"/>
                <w:szCs w:val="24"/>
              </w:rPr>
              <w:t>Комментарий</w:t>
            </w:r>
          </w:p>
        </w:tc>
        <w:tc>
          <w:tcPr>
            <w:tcW w:w="7229" w:type="dxa"/>
            <w:gridSpan w:val="9"/>
          </w:tcPr>
          <w:p w:rsidR="008603C6" w:rsidRPr="009C4D21" w:rsidRDefault="008603C6" w:rsidP="008603C6">
            <w:pPr>
              <w:spacing w:after="0" w:line="240" w:lineRule="auto"/>
              <w:ind w:left="0" w:right="0" w:firstLine="0"/>
              <w:rPr>
                <w:sz w:val="24"/>
                <w:szCs w:val="24"/>
              </w:rPr>
            </w:pPr>
            <w:r w:rsidRPr="009C4D21">
              <w:rPr>
                <w:sz w:val="24"/>
                <w:szCs w:val="24"/>
              </w:rPr>
              <w:t>Общеорганиз</w:t>
            </w:r>
            <w:r w:rsidR="00644817">
              <w:rPr>
                <w:sz w:val="24"/>
                <w:szCs w:val="24"/>
              </w:rPr>
              <w:t>ационные вопросы:10000 руб. * 12</w:t>
            </w:r>
            <w:r w:rsidRPr="009C4D21">
              <w:rPr>
                <w:sz w:val="24"/>
                <w:szCs w:val="24"/>
              </w:rPr>
              <w:t xml:space="preserve"> </w:t>
            </w:r>
            <w:proofErr w:type="spellStart"/>
            <w:r w:rsidRPr="009C4D21">
              <w:rPr>
                <w:sz w:val="24"/>
                <w:szCs w:val="24"/>
              </w:rPr>
              <w:t>мес</w:t>
            </w:r>
            <w:proofErr w:type="spellEnd"/>
          </w:p>
        </w:tc>
      </w:tr>
      <w:tr w:rsidR="008603C6" w:rsidRPr="009C4D21" w:rsidTr="000B049E">
        <w:tc>
          <w:tcPr>
            <w:tcW w:w="10321" w:type="dxa"/>
            <w:gridSpan w:val="11"/>
          </w:tcPr>
          <w:p w:rsidR="008603C6" w:rsidRPr="009C4D21" w:rsidRDefault="008603C6" w:rsidP="008603C6">
            <w:pPr>
              <w:spacing w:after="0" w:line="259" w:lineRule="auto"/>
              <w:ind w:left="0" w:right="1033" w:firstLine="0"/>
              <w:rPr>
                <w:b/>
                <w:sz w:val="24"/>
                <w:szCs w:val="24"/>
              </w:rPr>
            </w:pPr>
            <w:r w:rsidRPr="009C4D21">
              <w:rPr>
                <w:b/>
                <w:sz w:val="24"/>
                <w:szCs w:val="24"/>
                <w:highlight w:val="yellow"/>
              </w:rPr>
              <w:t>1.2 Выплаты физическим лицам (за исключением индивидуальных предпринимателей) за оказание ими услуг (выполнение работ) по гражданско-правовым договорам</w:t>
            </w:r>
          </w:p>
          <w:p w:rsidR="008603C6" w:rsidRPr="009C4D21" w:rsidRDefault="008603C6" w:rsidP="008603C6">
            <w:pPr>
              <w:spacing w:after="0" w:line="240" w:lineRule="auto"/>
              <w:ind w:left="0" w:right="0" w:firstLine="0"/>
              <w:rPr>
                <w:sz w:val="24"/>
                <w:szCs w:val="24"/>
              </w:rPr>
            </w:pPr>
          </w:p>
        </w:tc>
      </w:tr>
      <w:tr w:rsidR="008603C6" w:rsidRPr="009C4D21" w:rsidTr="000B049E">
        <w:trPr>
          <w:gridAfter w:val="1"/>
          <w:wAfter w:w="7" w:type="dxa"/>
        </w:trPr>
        <w:tc>
          <w:tcPr>
            <w:tcW w:w="3085" w:type="dxa"/>
          </w:tcPr>
          <w:p w:rsidR="008603C6" w:rsidRPr="008A6E44" w:rsidRDefault="008603C6" w:rsidP="008603C6">
            <w:pPr>
              <w:spacing w:after="0" w:line="240" w:lineRule="auto"/>
              <w:ind w:left="0" w:right="0" w:firstLine="0"/>
              <w:rPr>
                <w:sz w:val="26"/>
                <w:szCs w:val="26"/>
              </w:rPr>
            </w:pPr>
            <w:r w:rsidRPr="008A6E44">
              <w:rPr>
                <w:color w:val="333333"/>
                <w:sz w:val="26"/>
                <w:szCs w:val="26"/>
              </w:rPr>
              <w:t>Функция в проекте или содержание услуг (работ)</w:t>
            </w:r>
          </w:p>
        </w:tc>
        <w:tc>
          <w:tcPr>
            <w:tcW w:w="1701" w:type="dxa"/>
            <w:gridSpan w:val="2"/>
          </w:tcPr>
          <w:p w:rsidR="008603C6" w:rsidRPr="008A6E44" w:rsidRDefault="008603C6" w:rsidP="008603C6">
            <w:pPr>
              <w:spacing w:after="0" w:line="240" w:lineRule="auto"/>
              <w:ind w:left="0" w:right="0" w:firstLine="0"/>
              <w:rPr>
                <w:sz w:val="26"/>
                <w:szCs w:val="26"/>
              </w:rPr>
            </w:pPr>
            <w:r w:rsidRPr="008A6E44">
              <w:rPr>
                <w:color w:val="333333"/>
                <w:sz w:val="26"/>
                <w:szCs w:val="26"/>
              </w:rPr>
              <w:t xml:space="preserve">Вознаграждение по одному договору </w:t>
            </w:r>
          </w:p>
        </w:tc>
        <w:tc>
          <w:tcPr>
            <w:tcW w:w="851" w:type="dxa"/>
          </w:tcPr>
          <w:p w:rsidR="008603C6" w:rsidRPr="008A6E44" w:rsidRDefault="008603C6" w:rsidP="008603C6">
            <w:pPr>
              <w:spacing w:after="0" w:line="240" w:lineRule="auto"/>
              <w:ind w:left="0" w:right="0" w:firstLine="0"/>
              <w:rPr>
                <w:sz w:val="26"/>
                <w:szCs w:val="26"/>
              </w:rPr>
            </w:pPr>
            <w:r w:rsidRPr="008A6E44">
              <w:rPr>
                <w:color w:val="333333"/>
                <w:sz w:val="26"/>
                <w:szCs w:val="26"/>
              </w:rPr>
              <w:t>Количество договоров</w:t>
            </w:r>
          </w:p>
        </w:tc>
        <w:tc>
          <w:tcPr>
            <w:tcW w:w="1559" w:type="dxa"/>
            <w:gridSpan w:val="2"/>
          </w:tcPr>
          <w:p w:rsidR="008603C6" w:rsidRPr="008A6E44" w:rsidRDefault="008603C6" w:rsidP="008603C6">
            <w:pPr>
              <w:spacing w:after="0" w:line="240" w:lineRule="auto"/>
              <w:ind w:left="0" w:right="0" w:firstLine="0"/>
              <w:rPr>
                <w:sz w:val="26"/>
                <w:szCs w:val="26"/>
              </w:rPr>
            </w:pPr>
            <w:r w:rsidRPr="008A6E44">
              <w:rPr>
                <w:color w:val="333333"/>
                <w:sz w:val="26"/>
                <w:szCs w:val="26"/>
              </w:rPr>
              <w:t>Общая стоимость</w:t>
            </w:r>
          </w:p>
        </w:tc>
        <w:tc>
          <w:tcPr>
            <w:tcW w:w="1417" w:type="dxa"/>
            <w:gridSpan w:val="2"/>
          </w:tcPr>
          <w:p w:rsidR="008603C6" w:rsidRPr="008A6E44" w:rsidRDefault="008603C6" w:rsidP="008603C6">
            <w:pPr>
              <w:spacing w:after="0" w:line="240" w:lineRule="auto"/>
              <w:ind w:left="0" w:right="0" w:firstLine="0"/>
              <w:rPr>
                <w:sz w:val="26"/>
                <w:szCs w:val="26"/>
              </w:rPr>
            </w:pPr>
            <w:proofErr w:type="spellStart"/>
            <w:r w:rsidRPr="008A6E44">
              <w:rPr>
                <w:color w:val="333333"/>
                <w:sz w:val="26"/>
                <w:szCs w:val="26"/>
              </w:rPr>
              <w:t>Софинансирование</w:t>
            </w:r>
            <w:proofErr w:type="spellEnd"/>
          </w:p>
        </w:tc>
        <w:tc>
          <w:tcPr>
            <w:tcW w:w="1701" w:type="dxa"/>
            <w:gridSpan w:val="2"/>
          </w:tcPr>
          <w:p w:rsidR="008603C6" w:rsidRPr="008A6E44" w:rsidRDefault="008603C6" w:rsidP="008603C6">
            <w:pPr>
              <w:spacing w:after="0" w:line="240" w:lineRule="auto"/>
              <w:ind w:left="0" w:right="0" w:firstLine="0"/>
              <w:rPr>
                <w:sz w:val="26"/>
                <w:szCs w:val="26"/>
              </w:rPr>
            </w:pPr>
            <w:r w:rsidRPr="008A6E44">
              <w:rPr>
                <w:color w:val="333333"/>
                <w:sz w:val="26"/>
                <w:szCs w:val="26"/>
              </w:rPr>
              <w:t>Запрашиваемая сумма</w:t>
            </w:r>
          </w:p>
        </w:tc>
      </w:tr>
      <w:tr w:rsidR="008603C6" w:rsidRPr="009C4D21" w:rsidTr="000B049E">
        <w:trPr>
          <w:gridAfter w:val="1"/>
          <w:wAfter w:w="7" w:type="dxa"/>
        </w:trPr>
        <w:tc>
          <w:tcPr>
            <w:tcW w:w="3085" w:type="dxa"/>
          </w:tcPr>
          <w:p w:rsidR="008603C6" w:rsidRPr="009C4D21" w:rsidRDefault="008603C6" w:rsidP="008603C6">
            <w:pPr>
              <w:spacing w:after="0" w:line="240" w:lineRule="auto"/>
              <w:ind w:left="0" w:right="0" w:firstLine="0"/>
              <w:rPr>
                <w:sz w:val="24"/>
                <w:szCs w:val="24"/>
              </w:rPr>
            </w:pPr>
            <w:r w:rsidRPr="009C4D21">
              <w:rPr>
                <w:color w:val="333333"/>
                <w:sz w:val="24"/>
                <w:szCs w:val="24"/>
              </w:rPr>
              <w:t>Руководитель проекта</w:t>
            </w:r>
          </w:p>
        </w:tc>
        <w:tc>
          <w:tcPr>
            <w:tcW w:w="1418" w:type="dxa"/>
          </w:tcPr>
          <w:p w:rsidR="008603C6" w:rsidRPr="009C4D21" w:rsidRDefault="00644817" w:rsidP="008603C6">
            <w:pPr>
              <w:spacing w:after="0" w:line="240" w:lineRule="auto"/>
              <w:ind w:left="0" w:right="0" w:firstLine="0"/>
              <w:rPr>
                <w:sz w:val="24"/>
                <w:szCs w:val="24"/>
              </w:rPr>
            </w:pPr>
            <w:r>
              <w:rPr>
                <w:sz w:val="24"/>
                <w:szCs w:val="24"/>
              </w:rPr>
              <w:t>60</w:t>
            </w:r>
            <w:r w:rsidR="008603C6" w:rsidRPr="009C4D21">
              <w:rPr>
                <w:sz w:val="24"/>
                <w:szCs w:val="24"/>
              </w:rPr>
              <w:t> 000,00</w:t>
            </w:r>
          </w:p>
        </w:tc>
        <w:tc>
          <w:tcPr>
            <w:tcW w:w="1134" w:type="dxa"/>
            <w:gridSpan w:val="2"/>
          </w:tcPr>
          <w:p w:rsidR="008603C6" w:rsidRPr="009C4D21" w:rsidRDefault="008603C6" w:rsidP="008603C6">
            <w:pPr>
              <w:spacing w:after="0" w:line="240" w:lineRule="auto"/>
              <w:ind w:left="0" w:right="0" w:firstLine="0"/>
              <w:rPr>
                <w:sz w:val="24"/>
                <w:szCs w:val="24"/>
              </w:rPr>
            </w:pPr>
            <w:r w:rsidRPr="009C4D21">
              <w:rPr>
                <w:sz w:val="24"/>
                <w:szCs w:val="24"/>
              </w:rPr>
              <w:t>1</w:t>
            </w:r>
          </w:p>
        </w:tc>
        <w:tc>
          <w:tcPr>
            <w:tcW w:w="1559" w:type="dxa"/>
            <w:gridSpan w:val="2"/>
          </w:tcPr>
          <w:p w:rsidR="008603C6" w:rsidRPr="009C4D21" w:rsidRDefault="00644817" w:rsidP="008603C6">
            <w:pPr>
              <w:spacing w:after="0" w:line="240" w:lineRule="auto"/>
              <w:ind w:left="0" w:right="0" w:firstLine="0"/>
              <w:rPr>
                <w:sz w:val="24"/>
                <w:szCs w:val="24"/>
              </w:rPr>
            </w:pPr>
            <w:r>
              <w:rPr>
                <w:sz w:val="24"/>
                <w:szCs w:val="24"/>
              </w:rPr>
              <w:t>60</w:t>
            </w:r>
            <w:r w:rsidR="008603C6" w:rsidRPr="009C4D21">
              <w:rPr>
                <w:sz w:val="24"/>
                <w:szCs w:val="24"/>
              </w:rPr>
              <w:t> 000,00</w:t>
            </w:r>
          </w:p>
        </w:tc>
        <w:tc>
          <w:tcPr>
            <w:tcW w:w="1417" w:type="dxa"/>
            <w:gridSpan w:val="2"/>
          </w:tcPr>
          <w:p w:rsidR="008603C6" w:rsidRPr="009C4D21" w:rsidRDefault="008603C6" w:rsidP="008603C6">
            <w:pPr>
              <w:spacing w:after="0" w:line="240" w:lineRule="auto"/>
              <w:ind w:left="0" w:right="0" w:firstLine="0"/>
              <w:rPr>
                <w:sz w:val="24"/>
                <w:szCs w:val="24"/>
              </w:rPr>
            </w:pPr>
            <w:r w:rsidRPr="009C4D21">
              <w:rPr>
                <w:sz w:val="24"/>
                <w:szCs w:val="24"/>
              </w:rPr>
              <w:t>0,00</w:t>
            </w:r>
          </w:p>
        </w:tc>
        <w:tc>
          <w:tcPr>
            <w:tcW w:w="1701" w:type="dxa"/>
            <w:gridSpan w:val="2"/>
          </w:tcPr>
          <w:p w:rsidR="008603C6" w:rsidRPr="009C4D21" w:rsidRDefault="00644817" w:rsidP="008603C6">
            <w:pPr>
              <w:spacing w:after="0" w:line="240" w:lineRule="auto"/>
              <w:ind w:left="0" w:right="0" w:firstLine="0"/>
              <w:rPr>
                <w:sz w:val="24"/>
                <w:szCs w:val="24"/>
              </w:rPr>
            </w:pPr>
            <w:r>
              <w:rPr>
                <w:sz w:val="24"/>
                <w:szCs w:val="24"/>
              </w:rPr>
              <w:t>60</w:t>
            </w:r>
            <w:r w:rsidR="008603C6" w:rsidRPr="009C4D21">
              <w:rPr>
                <w:sz w:val="24"/>
                <w:szCs w:val="24"/>
              </w:rPr>
              <w:t> 000,00</w:t>
            </w:r>
          </w:p>
        </w:tc>
      </w:tr>
      <w:tr w:rsidR="008603C6" w:rsidRPr="009C4D21" w:rsidTr="000B049E">
        <w:trPr>
          <w:gridAfter w:val="1"/>
          <w:wAfter w:w="7" w:type="dxa"/>
        </w:trPr>
        <w:tc>
          <w:tcPr>
            <w:tcW w:w="3085" w:type="dxa"/>
          </w:tcPr>
          <w:p w:rsidR="008603C6" w:rsidRPr="009C4D21" w:rsidRDefault="008603C6" w:rsidP="008603C6">
            <w:pPr>
              <w:spacing w:after="0" w:line="240" w:lineRule="auto"/>
              <w:ind w:left="0" w:right="0" w:firstLine="0"/>
              <w:rPr>
                <w:i/>
                <w:color w:val="333333"/>
                <w:sz w:val="24"/>
                <w:szCs w:val="24"/>
              </w:rPr>
            </w:pPr>
            <w:r w:rsidRPr="009C4D21">
              <w:rPr>
                <w:i/>
                <w:color w:val="333333"/>
                <w:sz w:val="24"/>
                <w:szCs w:val="24"/>
              </w:rPr>
              <w:t>Комментарий</w:t>
            </w:r>
          </w:p>
        </w:tc>
        <w:tc>
          <w:tcPr>
            <w:tcW w:w="7229" w:type="dxa"/>
            <w:gridSpan w:val="9"/>
          </w:tcPr>
          <w:p w:rsidR="008603C6" w:rsidRPr="009C4D21" w:rsidRDefault="008603C6" w:rsidP="008603C6">
            <w:pPr>
              <w:spacing w:after="0" w:line="240" w:lineRule="auto"/>
              <w:ind w:left="0" w:right="0" w:firstLine="0"/>
              <w:rPr>
                <w:i/>
                <w:sz w:val="24"/>
                <w:szCs w:val="24"/>
              </w:rPr>
            </w:pPr>
            <w:r w:rsidRPr="009C4D21">
              <w:rPr>
                <w:i/>
                <w:sz w:val="24"/>
                <w:szCs w:val="24"/>
              </w:rPr>
              <w:t>Руководитель проекта участвует в разработке Положений о мероприятиях, производит рассылку материалов, размещение на сайте и в социальных сетях официальных, информационных, методических и отчетных материалов, курирует волонтеров, участвует в разработке плана мероприятий и их основных параметров, производит сбор заявок и конкурсных материалов, осуществляет их о</w:t>
            </w:r>
            <w:r w:rsidR="00644817">
              <w:rPr>
                <w:i/>
                <w:sz w:val="24"/>
                <w:szCs w:val="24"/>
              </w:rPr>
              <w:t>бработку. 5000 руб. в месяц * 12</w:t>
            </w:r>
            <w:r w:rsidRPr="009C4D21">
              <w:rPr>
                <w:i/>
                <w:sz w:val="24"/>
                <w:szCs w:val="24"/>
              </w:rPr>
              <w:t xml:space="preserve"> </w:t>
            </w:r>
            <w:proofErr w:type="spellStart"/>
            <w:r w:rsidRPr="009C4D21">
              <w:rPr>
                <w:i/>
                <w:sz w:val="24"/>
                <w:szCs w:val="24"/>
              </w:rPr>
              <w:t>мес</w:t>
            </w:r>
            <w:proofErr w:type="spellEnd"/>
          </w:p>
        </w:tc>
      </w:tr>
      <w:tr w:rsidR="008603C6" w:rsidRPr="009C4D21" w:rsidTr="000B049E">
        <w:trPr>
          <w:gridAfter w:val="1"/>
          <w:wAfter w:w="7" w:type="dxa"/>
        </w:trPr>
        <w:tc>
          <w:tcPr>
            <w:tcW w:w="3085" w:type="dxa"/>
          </w:tcPr>
          <w:p w:rsidR="008603C6" w:rsidRPr="009C4D21" w:rsidRDefault="008603C6" w:rsidP="008603C6">
            <w:pPr>
              <w:spacing w:after="0" w:line="240" w:lineRule="auto"/>
              <w:ind w:left="0" w:right="0" w:firstLine="0"/>
              <w:rPr>
                <w:sz w:val="24"/>
                <w:szCs w:val="24"/>
              </w:rPr>
            </w:pPr>
            <w:r w:rsidRPr="009C4D21">
              <w:rPr>
                <w:color w:val="333333"/>
                <w:sz w:val="24"/>
                <w:szCs w:val="24"/>
              </w:rPr>
              <w:t>Менеджер проекта</w:t>
            </w:r>
          </w:p>
        </w:tc>
        <w:tc>
          <w:tcPr>
            <w:tcW w:w="1418" w:type="dxa"/>
          </w:tcPr>
          <w:p w:rsidR="008603C6" w:rsidRPr="009C4D21" w:rsidRDefault="00644817" w:rsidP="008603C6">
            <w:pPr>
              <w:spacing w:after="0" w:line="240" w:lineRule="auto"/>
              <w:ind w:left="0" w:right="0" w:firstLine="0"/>
              <w:rPr>
                <w:sz w:val="24"/>
                <w:szCs w:val="24"/>
              </w:rPr>
            </w:pPr>
            <w:r>
              <w:rPr>
                <w:sz w:val="24"/>
                <w:szCs w:val="24"/>
              </w:rPr>
              <w:t>36</w:t>
            </w:r>
            <w:r w:rsidR="008603C6" w:rsidRPr="009C4D21">
              <w:rPr>
                <w:sz w:val="24"/>
                <w:szCs w:val="24"/>
              </w:rPr>
              <w:t> 000,00</w:t>
            </w:r>
          </w:p>
        </w:tc>
        <w:tc>
          <w:tcPr>
            <w:tcW w:w="1134" w:type="dxa"/>
            <w:gridSpan w:val="2"/>
          </w:tcPr>
          <w:p w:rsidR="008603C6" w:rsidRPr="009C4D21" w:rsidRDefault="008603C6" w:rsidP="008603C6">
            <w:pPr>
              <w:spacing w:after="0" w:line="240" w:lineRule="auto"/>
              <w:ind w:left="0" w:right="0" w:firstLine="0"/>
              <w:rPr>
                <w:sz w:val="24"/>
                <w:szCs w:val="24"/>
              </w:rPr>
            </w:pPr>
            <w:r w:rsidRPr="009C4D21">
              <w:rPr>
                <w:sz w:val="24"/>
                <w:szCs w:val="24"/>
              </w:rPr>
              <w:t>2</w:t>
            </w:r>
          </w:p>
        </w:tc>
        <w:tc>
          <w:tcPr>
            <w:tcW w:w="1559" w:type="dxa"/>
            <w:gridSpan w:val="2"/>
          </w:tcPr>
          <w:p w:rsidR="008603C6" w:rsidRPr="009C4D21" w:rsidRDefault="00644817" w:rsidP="008603C6">
            <w:pPr>
              <w:spacing w:after="0" w:line="240" w:lineRule="auto"/>
              <w:ind w:left="0" w:right="0" w:firstLine="0"/>
              <w:rPr>
                <w:sz w:val="24"/>
                <w:szCs w:val="24"/>
              </w:rPr>
            </w:pPr>
            <w:r>
              <w:rPr>
                <w:sz w:val="24"/>
                <w:szCs w:val="24"/>
              </w:rPr>
              <w:t>7</w:t>
            </w:r>
            <w:r w:rsidR="008603C6" w:rsidRPr="009C4D21">
              <w:rPr>
                <w:sz w:val="24"/>
                <w:szCs w:val="24"/>
              </w:rPr>
              <w:t>2 000,00</w:t>
            </w:r>
          </w:p>
        </w:tc>
        <w:tc>
          <w:tcPr>
            <w:tcW w:w="1417" w:type="dxa"/>
            <w:gridSpan w:val="2"/>
          </w:tcPr>
          <w:p w:rsidR="008603C6" w:rsidRPr="009C4D21" w:rsidRDefault="00644817" w:rsidP="008603C6">
            <w:pPr>
              <w:spacing w:after="0" w:line="240" w:lineRule="auto"/>
              <w:ind w:left="0" w:right="0" w:firstLine="0"/>
              <w:rPr>
                <w:sz w:val="24"/>
                <w:szCs w:val="24"/>
              </w:rPr>
            </w:pPr>
            <w:r>
              <w:rPr>
                <w:sz w:val="24"/>
                <w:szCs w:val="24"/>
              </w:rPr>
              <w:t>0,00</w:t>
            </w:r>
          </w:p>
        </w:tc>
        <w:tc>
          <w:tcPr>
            <w:tcW w:w="1701" w:type="dxa"/>
            <w:gridSpan w:val="2"/>
          </w:tcPr>
          <w:p w:rsidR="008603C6" w:rsidRPr="009C4D21" w:rsidRDefault="00644817" w:rsidP="008603C6">
            <w:pPr>
              <w:spacing w:after="0" w:line="240" w:lineRule="auto"/>
              <w:ind w:left="0" w:right="0" w:firstLine="0"/>
              <w:rPr>
                <w:sz w:val="24"/>
                <w:szCs w:val="24"/>
              </w:rPr>
            </w:pPr>
            <w:r>
              <w:rPr>
                <w:sz w:val="24"/>
                <w:szCs w:val="24"/>
              </w:rPr>
              <w:t>72</w:t>
            </w:r>
            <w:r w:rsidR="008603C6" w:rsidRPr="009C4D21">
              <w:rPr>
                <w:sz w:val="24"/>
                <w:szCs w:val="24"/>
              </w:rPr>
              <w:t> 000,00</w:t>
            </w:r>
          </w:p>
        </w:tc>
      </w:tr>
      <w:tr w:rsidR="008603C6" w:rsidRPr="009C4D21" w:rsidTr="000B049E">
        <w:trPr>
          <w:gridAfter w:val="1"/>
          <w:wAfter w:w="7" w:type="dxa"/>
        </w:trPr>
        <w:tc>
          <w:tcPr>
            <w:tcW w:w="3085" w:type="dxa"/>
          </w:tcPr>
          <w:p w:rsidR="008603C6" w:rsidRPr="009C4D21" w:rsidRDefault="008603C6" w:rsidP="008603C6">
            <w:pPr>
              <w:spacing w:after="0" w:line="240" w:lineRule="auto"/>
              <w:ind w:left="0" w:right="0" w:firstLine="0"/>
              <w:rPr>
                <w:i/>
                <w:color w:val="333333"/>
                <w:sz w:val="24"/>
                <w:szCs w:val="24"/>
              </w:rPr>
            </w:pPr>
            <w:r w:rsidRPr="009C4D21">
              <w:rPr>
                <w:i/>
                <w:color w:val="333333"/>
                <w:sz w:val="24"/>
                <w:szCs w:val="24"/>
              </w:rPr>
              <w:t>Комментарий</w:t>
            </w:r>
          </w:p>
        </w:tc>
        <w:tc>
          <w:tcPr>
            <w:tcW w:w="7229" w:type="dxa"/>
            <w:gridSpan w:val="9"/>
          </w:tcPr>
          <w:p w:rsidR="008603C6" w:rsidRPr="009C4D21" w:rsidRDefault="008603C6" w:rsidP="008603C6">
            <w:pPr>
              <w:spacing w:after="0" w:line="240" w:lineRule="auto"/>
              <w:ind w:left="0" w:right="0" w:firstLine="0"/>
              <w:rPr>
                <w:i/>
                <w:sz w:val="24"/>
                <w:szCs w:val="24"/>
              </w:rPr>
            </w:pPr>
            <w:r w:rsidRPr="009C4D21">
              <w:rPr>
                <w:color w:val="333333"/>
                <w:sz w:val="24"/>
                <w:szCs w:val="24"/>
              </w:rPr>
              <w:t> </w:t>
            </w:r>
            <w:r w:rsidRPr="009C4D21">
              <w:rPr>
                <w:i/>
                <w:color w:val="333333"/>
                <w:sz w:val="24"/>
                <w:szCs w:val="24"/>
              </w:rPr>
              <w:t>Общеорганизационные вопросы, пои</w:t>
            </w:r>
            <w:r w:rsidR="00644817">
              <w:rPr>
                <w:i/>
                <w:color w:val="333333"/>
                <w:sz w:val="24"/>
                <w:szCs w:val="24"/>
              </w:rPr>
              <w:t>ск партнеров 3000 в мес. * 12</w:t>
            </w:r>
          </w:p>
        </w:tc>
      </w:tr>
      <w:tr w:rsidR="008603C6" w:rsidRPr="009C4D21" w:rsidTr="000B049E">
        <w:trPr>
          <w:gridAfter w:val="1"/>
          <w:wAfter w:w="7" w:type="dxa"/>
        </w:trPr>
        <w:tc>
          <w:tcPr>
            <w:tcW w:w="3085" w:type="dxa"/>
          </w:tcPr>
          <w:p w:rsidR="008603C6" w:rsidRPr="009C4D21" w:rsidRDefault="008603C6" w:rsidP="008603C6">
            <w:pPr>
              <w:spacing w:after="0" w:line="240" w:lineRule="auto"/>
              <w:ind w:left="0" w:right="0" w:firstLine="0"/>
              <w:rPr>
                <w:color w:val="333333"/>
                <w:sz w:val="24"/>
                <w:szCs w:val="24"/>
              </w:rPr>
            </w:pPr>
            <w:r w:rsidRPr="009C4D21">
              <w:rPr>
                <w:color w:val="333333"/>
                <w:sz w:val="24"/>
                <w:szCs w:val="24"/>
              </w:rPr>
              <w:t>Волонтеры</w:t>
            </w:r>
          </w:p>
        </w:tc>
        <w:tc>
          <w:tcPr>
            <w:tcW w:w="1418" w:type="dxa"/>
          </w:tcPr>
          <w:p w:rsidR="008603C6" w:rsidRPr="009C4D21" w:rsidRDefault="008603C6" w:rsidP="008603C6">
            <w:pPr>
              <w:spacing w:after="0" w:line="240" w:lineRule="auto"/>
              <w:ind w:left="0" w:right="0" w:firstLine="0"/>
              <w:rPr>
                <w:sz w:val="24"/>
                <w:szCs w:val="24"/>
              </w:rPr>
            </w:pPr>
            <w:r w:rsidRPr="009C4D21">
              <w:rPr>
                <w:sz w:val="24"/>
                <w:szCs w:val="24"/>
              </w:rPr>
              <w:t>1 000,00</w:t>
            </w:r>
          </w:p>
        </w:tc>
        <w:tc>
          <w:tcPr>
            <w:tcW w:w="1134" w:type="dxa"/>
            <w:gridSpan w:val="2"/>
          </w:tcPr>
          <w:p w:rsidR="008603C6" w:rsidRPr="009C4D21" w:rsidRDefault="008603C6" w:rsidP="008603C6">
            <w:pPr>
              <w:spacing w:after="0" w:line="240" w:lineRule="auto"/>
              <w:ind w:left="0" w:right="0" w:firstLine="0"/>
              <w:rPr>
                <w:sz w:val="24"/>
                <w:szCs w:val="24"/>
              </w:rPr>
            </w:pPr>
            <w:r w:rsidRPr="009C4D21">
              <w:rPr>
                <w:sz w:val="24"/>
                <w:szCs w:val="24"/>
              </w:rPr>
              <w:t>25</w:t>
            </w:r>
          </w:p>
        </w:tc>
        <w:tc>
          <w:tcPr>
            <w:tcW w:w="1559" w:type="dxa"/>
            <w:gridSpan w:val="2"/>
          </w:tcPr>
          <w:p w:rsidR="008603C6" w:rsidRPr="009C4D21" w:rsidRDefault="008603C6" w:rsidP="008603C6">
            <w:pPr>
              <w:spacing w:after="0" w:line="240" w:lineRule="auto"/>
              <w:ind w:left="0" w:right="0" w:firstLine="0"/>
              <w:rPr>
                <w:sz w:val="24"/>
                <w:szCs w:val="24"/>
              </w:rPr>
            </w:pPr>
            <w:r w:rsidRPr="009C4D21">
              <w:rPr>
                <w:sz w:val="24"/>
                <w:szCs w:val="24"/>
              </w:rPr>
              <w:t>25 000,00</w:t>
            </w:r>
          </w:p>
        </w:tc>
        <w:tc>
          <w:tcPr>
            <w:tcW w:w="1417" w:type="dxa"/>
            <w:gridSpan w:val="2"/>
          </w:tcPr>
          <w:p w:rsidR="008603C6" w:rsidRPr="009C4D21" w:rsidRDefault="008603C6" w:rsidP="008603C6">
            <w:pPr>
              <w:spacing w:after="0" w:line="240" w:lineRule="auto"/>
              <w:ind w:left="0" w:right="0" w:firstLine="0"/>
              <w:rPr>
                <w:sz w:val="24"/>
                <w:szCs w:val="24"/>
              </w:rPr>
            </w:pPr>
            <w:r w:rsidRPr="009C4D21">
              <w:rPr>
                <w:sz w:val="24"/>
                <w:szCs w:val="24"/>
              </w:rPr>
              <w:t>25 000,00</w:t>
            </w:r>
          </w:p>
        </w:tc>
        <w:tc>
          <w:tcPr>
            <w:tcW w:w="1701" w:type="dxa"/>
            <w:gridSpan w:val="2"/>
          </w:tcPr>
          <w:p w:rsidR="008603C6" w:rsidRPr="009C4D21" w:rsidRDefault="008603C6" w:rsidP="008603C6">
            <w:pPr>
              <w:spacing w:after="0" w:line="240" w:lineRule="auto"/>
              <w:ind w:left="0" w:right="0" w:firstLine="0"/>
              <w:rPr>
                <w:sz w:val="24"/>
                <w:szCs w:val="24"/>
              </w:rPr>
            </w:pPr>
            <w:r w:rsidRPr="009C4D21">
              <w:rPr>
                <w:sz w:val="24"/>
                <w:szCs w:val="24"/>
              </w:rPr>
              <w:t>0,00</w:t>
            </w:r>
          </w:p>
        </w:tc>
      </w:tr>
      <w:tr w:rsidR="008603C6" w:rsidRPr="009C4D21" w:rsidTr="000B049E">
        <w:trPr>
          <w:gridAfter w:val="1"/>
          <w:wAfter w:w="7" w:type="dxa"/>
        </w:trPr>
        <w:tc>
          <w:tcPr>
            <w:tcW w:w="3085" w:type="dxa"/>
          </w:tcPr>
          <w:p w:rsidR="008603C6" w:rsidRPr="009C4D21" w:rsidRDefault="008603C6" w:rsidP="008603C6">
            <w:pPr>
              <w:spacing w:after="0" w:line="240" w:lineRule="auto"/>
              <w:ind w:left="0" w:right="0" w:firstLine="0"/>
              <w:rPr>
                <w:i/>
                <w:color w:val="333333"/>
                <w:sz w:val="24"/>
                <w:szCs w:val="24"/>
              </w:rPr>
            </w:pPr>
            <w:r w:rsidRPr="009C4D21">
              <w:rPr>
                <w:i/>
                <w:color w:val="333333"/>
                <w:sz w:val="24"/>
                <w:szCs w:val="24"/>
              </w:rPr>
              <w:t>Комментарий</w:t>
            </w:r>
          </w:p>
        </w:tc>
        <w:tc>
          <w:tcPr>
            <w:tcW w:w="7229" w:type="dxa"/>
            <w:gridSpan w:val="9"/>
          </w:tcPr>
          <w:p w:rsidR="008603C6" w:rsidRPr="009C4D21" w:rsidRDefault="008603C6" w:rsidP="008603C6">
            <w:pPr>
              <w:spacing w:after="0" w:line="240" w:lineRule="auto"/>
              <w:ind w:left="0" w:right="0" w:firstLine="0"/>
              <w:rPr>
                <w:sz w:val="24"/>
                <w:szCs w:val="24"/>
              </w:rPr>
            </w:pPr>
            <w:r w:rsidRPr="009C4D21">
              <w:rPr>
                <w:color w:val="333333"/>
                <w:sz w:val="24"/>
                <w:szCs w:val="24"/>
              </w:rPr>
              <w:t>Комментарий: Волонтеры осуществляют помощь в организации и проведении мероприятий, осуществляют рассылку материалов, поддерживают связь с участниками</w:t>
            </w:r>
          </w:p>
        </w:tc>
      </w:tr>
      <w:tr w:rsidR="008603C6" w:rsidRPr="009C4D21" w:rsidTr="000B049E">
        <w:tc>
          <w:tcPr>
            <w:tcW w:w="5644" w:type="dxa"/>
            <w:gridSpan w:val="5"/>
          </w:tcPr>
          <w:p w:rsidR="008603C6" w:rsidRPr="009C4D21" w:rsidRDefault="008603C6" w:rsidP="008603C6">
            <w:pPr>
              <w:spacing w:after="0" w:line="240" w:lineRule="auto"/>
              <w:ind w:left="0" w:right="0" w:firstLine="0"/>
              <w:rPr>
                <w:b/>
                <w:sz w:val="24"/>
                <w:szCs w:val="24"/>
              </w:rPr>
            </w:pPr>
            <w:r w:rsidRPr="009C4D21">
              <w:rPr>
                <w:b/>
                <w:sz w:val="24"/>
                <w:szCs w:val="24"/>
              </w:rPr>
              <w:t>Итого по статье:</w:t>
            </w:r>
          </w:p>
        </w:tc>
        <w:tc>
          <w:tcPr>
            <w:tcW w:w="1559" w:type="dxa"/>
            <w:gridSpan w:val="2"/>
          </w:tcPr>
          <w:p w:rsidR="008603C6" w:rsidRPr="009C4D21" w:rsidRDefault="00644817" w:rsidP="008603C6">
            <w:pPr>
              <w:spacing w:after="0" w:line="240" w:lineRule="auto"/>
              <w:ind w:left="0" w:right="0" w:firstLine="0"/>
              <w:rPr>
                <w:sz w:val="24"/>
                <w:szCs w:val="24"/>
              </w:rPr>
            </w:pPr>
            <w:r>
              <w:rPr>
                <w:sz w:val="24"/>
                <w:szCs w:val="24"/>
              </w:rPr>
              <w:t>157</w:t>
            </w:r>
            <w:r w:rsidR="008603C6" w:rsidRPr="009C4D21">
              <w:rPr>
                <w:sz w:val="24"/>
                <w:szCs w:val="24"/>
              </w:rPr>
              <w:t> 000,00</w:t>
            </w:r>
          </w:p>
        </w:tc>
        <w:tc>
          <w:tcPr>
            <w:tcW w:w="1417" w:type="dxa"/>
            <w:gridSpan w:val="2"/>
          </w:tcPr>
          <w:p w:rsidR="008603C6" w:rsidRPr="009C4D21" w:rsidRDefault="00644817" w:rsidP="008603C6">
            <w:pPr>
              <w:spacing w:after="0" w:line="240" w:lineRule="auto"/>
              <w:ind w:left="0" w:right="0" w:firstLine="0"/>
              <w:rPr>
                <w:sz w:val="24"/>
                <w:szCs w:val="24"/>
              </w:rPr>
            </w:pPr>
            <w:r>
              <w:rPr>
                <w:sz w:val="24"/>
                <w:szCs w:val="24"/>
              </w:rPr>
              <w:t>25</w:t>
            </w:r>
            <w:r w:rsidR="008603C6" w:rsidRPr="009C4D21">
              <w:rPr>
                <w:sz w:val="24"/>
                <w:szCs w:val="24"/>
              </w:rPr>
              <w:t> 000,00</w:t>
            </w:r>
          </w:p>
        </w:tc>
        <w:tc>
          <w:tcPr>
            <w:tcW w:w="1701" w:type="dxa"/>
            <w:gridSpan w:val="2"/>
          </w:tcPr>
          <w:p w:rsidR="008603C6" w:rsidRPr="009C4D21" w:rsidRDefault="00644817" w:rsidP="008603C6">
            <w:pPr>
              <w:spacing w:after="0" w:line="240" w:lineRule="auto"/>
              <w:ind w:left="0" w:right="0" w:firstLine="0"/>
              <w:rPr>
                <w:sz w:val="24"/>
                <w:szCs w:val="24"/>
              </w:rPr>
            </w:pPr>
            <w:r>
              <w:rPr>
                <w:sz w:val="24"/>
                <w:szCs w:val="24"/>
              </w:rPr>
              <w:t>132</w:t>
            </w:r>
            <w:r w:rsidR="008603C6" w:rsidRPr="009C4D21">
              <w:rPr>
                <w:sz w:val="24"/>
                <w:szCs w:val="24"/>
              </w:rPr>
              <w:t> 000,00</w:t>
            </w:r>
          </w:p>
        </w:tc>
      </w:tr>
      <w:tr w:rsidR="008603C6" w:rsidRPr="009C4D21" w:rsidTr="000B049E">
        <w:tc>
          <w:tcPr>
            <w:tcW w:w="10321" w:type="dxa"/>
            <w:gridSpan w:val="11"/>
          </w:tcPr>
          <w:p w:rsidR="008603C6" w:rsidRPr="009C4D21" w:rsidRDefault="008603C6" w:rsidP="008603C6">
            <w:pPr>
              <w:spacing w:after="0" w:line="259" w:lineRule="auto"/>
              <w:ind w:left="0" w:right="1033" w:firstLine="0"/>
              <w:rPr>
                <w:b/>
                <w:sz w:val="24"/>
                <w:szCs w:val="24"/>
              </w:rPr>
            </w:pPr>
            <w:r>
              <w:rPr>
                <w:b/>
                <w:sz w:val="24"/>
                <w:szCs w:val="24"/>
                <w:highlight w:val="yellow"/>
              </w:rPr>
              <w:t>1.3</w:t>
            </w:r>
            <w:r>
              <w:rPr>
                <w:b/>
                <w:sz w:val="24"/>
                <w:szCs w:val="24"/>
              </w:rPr>
              <w:t xml:space="preserve"> </w:t>
            </w:r>
            <w:r w:rsidRPr="009C4D21">
              <w:rPr>
                <w:b/>
                <w:sz w:val="24"/>
                <w:szCs w:val="24"/>
                <w:highlight w:val="yellow"/>
              </w:rPr>
              <w:t>Страховые взносы</w:t>
            </w:r>
          </w:p>
          <w:p w:rsidR="008603C6" w:rsidRPr="009C4D21" w:rsidRDefault="008603C6" w:rsidP="008603C6">
            <w:pPr>
              <w:spacing w:after="0" w:line="240" w:lineRule="auto"/>
              <w:ind w:left="0" w:right="0" w:firstLine="0"/>
              <w:rPr>
                <w:sz w:val="24"/>
                <w:szCs w:val="24"/>
              </w:rPr>
            </w:pPr>
          </w:p>
        </w:tc>
      </w:tr>
      <w:tr w:rsidR="000B049E" w:rsidRPr="009C4D21" w:rsidTr="000B049E">
        <w:tc>
          <w:tcPr>
            <w:tcW w:w="3085" w:type="dxa"/>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Описание</w:t>
            </w:r>
          </w:p>
        </w:tc>
        <w:tc>
          <w:tcPr>
            <w:tcW w:w="1418" w:type="dxa"/>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Стоимость единицы</w:t>
            </w:r>
          </w:p>
        </w:tc>
        <w:tc>
          <w:tcPr>
            <w:tcW w:w="1141" w:type="dxa"/>
            <w:gridSpan w:val="3"/>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Количество</w:t>
            </w:r>
          </w:p>
        </w:tc>
        <w:tc>
          <w:tcPr>
            <w:tcW w:w="1559"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Общая стоимость</w:t>
            </w:r>
          </w:p>
        </w:tc>
        <w:tc>
          <w:tcPr>
            <w:tcW w:w="1417" w:type="dxa"/>
            <w:gridSpan w:val="2"/>
          </w:tcPr>
          <w:p w:rsidR="000B049E" w:rsidRPr="00B93452" w:rsidRDefault="000B049E" w:rsidP="00B93452">
            <w:pPr>
              <w:spacing w:after="0" w:line="240" w:lineRule="auto"/>
              <w:ind w:left="0" w:right="0" w:firstLine="0"/>
              <w:rPr>
                <w:color w:val="333333"/>
                <w:sz w:val="24"/>
                <w:szCs w:val="24"/>
              </w:rPr>
            </w:pPr>
            <w:proofErr w:type="spellStart"/>
            <w:r w:rsidRPr="00B93452">
              <w:rPr>
                <w:color w:val="333333"/>
                <w:sz w:val="24"/>
                <w:szCs w:val="24"/>
              </w:rPr>
              <w:t>Софинансирование</w:t>
            </w:r>
            <w:proofErr w:type="spellEnd"/>
          </w:p>
        </w:tc>
        <w:tc>
          <w:tcPr>
            <w:tcW w:w="1701"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Запрашиваемая сумма</w:t>
            </w:r>
          </w:p>
        </w:tc>
      </w:tr>
      <w:tr w:rsidR="000B049E" w:rsidRPr="009C4D21" w:rsidTr="000B049E">
        <w:trPr>
          <w:trHeight w:val="169"/>
        </w:trPr>
        <w:tc>
          <w:tcPr>
            <w:tcW w:w="3085" w:type="dxa"/>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Страховые взносы с выплат куратору проекта</w:t>
            </w:r>
          </w:p>
        </w:tc>
        <w:tc>
          <w:tcPr>
            <w:tcW w:w="1418" w:type="dxa"/>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32 520,00</w:t>
            </w:r>
          </w:p>
        </w:tc>
        <w:tc>
          <w:tcPr>
            <w:tcW w:w="1141" w:type="dxa"/>
            <w:gridSpan w:val="3"/>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1 чел.</w:t>
            </w:r>
          </w:p>
        </w:tc>
        <w:tc>
          <w:tcPr>
            <w:tcW w:w="1559"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32 520,00</w:t>
            </w:r>
          </w:p>
        </w:tc>
        <w:tc>
          <w:tcPr>
            <w:tcW w:w="1417"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32 520,00</w:t>
            </w:r>
          </w:p>
        </w:tc>
        <w:tc>
          <w:tcPr>
            <w:tcW w:w="1701"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0,00</w:t>
            </w:r>
          </w:p>
        </w:tc>
      </w:tr>
      <w:tr w:rsidR="000B049E" w:rsidRPr="009C4D21" w:rsidTr="00CE2BD5">
        <w:tc>
          <w:tcPr>
            <w:tcW w:w="3085" w:type="dxa"/>
          </w:tcPr>
          <w:p w:rsidR="000B049E" w:rsidRPr="00B93452" w:rsidRDefault="000B049E" w:rsidP="00B93452">
            <w:pPr>
              <w:spacing w:after="0" w:line="240" w:lineRule="auto"/>
              <w:ind w:left="0" w:right="0" w:firstLine="0"/>
              <w:rPr>
                <w:i/>
                <w:color w:val="333333"/>
                <w:sz w:val="24"/>
                <w:szCs w:val="24"/>
              </w:rPr>
            </w:pPr>
            <w:r w:rsidRPr="00B93452">
              <w:rPr>
                <w:i/>
                <w:color w:val="333333"/>
                <w:sz w:val="24"/>
                <w:szCs w:val="24"/>
              </w:rPr>
              <w:t>Комментарий</w:t>
            </w:r>
          </w:p>
        </w:tc>
        <w:tc>
          <w:tcPr>
            <w:tcW w:w="7236" w:type="dxa"/>
            <w:gridSpan w:val="10"/>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Страховые взносы оплачивает РМОЭД "Третья планета от Солнца"</w:t>
            </w:r>
          </w:p>
        </w:tc>
      </w:tr>
      <w:tr w:rsidR="000B049E" w:rsidRPr="009C4D21" w:rsidTr="000B049E">
        <w:tc>
          <w:tcPr>
            <w:tcW w:w="3085" w:type="dxa"/>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Страховые взносы с выплат руководителю проекта</w:t>
            </w:r>
          </w:p>
        </w:tc>
        <w:tc>
          <w:tcPr>
            <w:tcW w:w="1418" w:type="dxa"/>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16 260,00</w:t>
            </w:r>
          </w:p>
        </w:tc>
        <w:tc>
          <w:tcPr>
            <w:tcW w:w="1141" w:type="dxa"/>
            <w:gridSpan w:val="3"/>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1 чел.</w:t>
            </w:r>
          </w:p>
        </w:tc>
        <w:tc>
          <w:tcPr>
            <w:tcW w:w="1559"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16 260,00</w:t>
            </w:r>
          </w:p>
        </w:tc>
        <w:tc>
          <w:tcPr>
            <w:tcW w:w="1417"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0,00</w:t>
            </w:r>
          </w:p>
        </w:tc>
        <w:tc>
          <w:tcPr>
            <w:tcW w:w="1701"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16 260,00</w:t>
            </w:r>
          </w:p>
        </w:tc>
      </w:tr>
      <w:tr w:rsidR="000B049E" w:rsidRPr="009C4D21" w:rsidTr="00CE2BD5">
        <w:tc>
          <w:tcPr>
            <w:tcW w:w="3085" w:type="dxa"/>
          </w:tcPr>
          <w:p w:rsidR="000B049E" w:rsidRPr="00B93452" w:rsidRDefault="000B049E" w:rsidP="00B93452">
            <w:pPr>
              <w:spacing w:after="0" w:line="240" w:lineRule="auto"/>
              <w:ind w:left="0" w:right="0" w:firstLine="0"/>
              <w:rPr>
                <w:i/>
                <w:color w:val="333333"/>
                <w:sz w:val="24"/>
                <w:szCs w:val="24"/>
              </w:rPr>
            </w:pPr>
            <w:r w:rsidRPr="00B93452">
              <w:rPr>
                <w:i/>
                <w:color w:val="333333"/>
                <w:sz w:val="24"/>
                <w:szCs w:val="24"/>
              </w:rPr>
              <w:t>Комментарий</w:t>
            </w:r>
          </w:p>
        </w:tc>
        <w:tc>
          <w:tcPr>
            <w:tcW w:w="7236" w:type="dxa"/>
            <w:gridSpan w:val="10"/>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Страховые взносы руководителя проекта</w:t>
            </w:r>
          </w:p>
        </w:tc>
      </w:tr>
      <w:tr w:rsidR="000B049E" w:rsidRPr="009C4D21" w:rsidTr="000B049E">
        <w:tc>
          <w:tcPr>
            <w:tcW w:w="3085" w:type="dxa"/>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Страховые взносы с выплат менеджеру проекта</w:t>
            </w:r>
          </w:p>
        </w:tc>
        <w:tc>
          <w:tcPr>
            <w:tcW w:w="1418" w:type="dxa"/>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9 756,00</w:t>
            </w:r>
          </w:p>
        </w:tc>
        <w:tc>
          <w:tcPr>
            <w:tcW w:w="1141" w:type="dxa"/>
            <w:gridSpan w:val="3"/>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1 чел.</w:t>
            </w:r>
          </w:p>
        </w:tc>
        <w:tc>
          <w:tcPr>
            <w:tcW w:w="1559"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9 756,00</w:t>
            </w:r>
          </w:p>
        </w:tc>
        <w:tc>
          <w:tcPr>
            <w:tcW w:w="1417"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9 756,00</w:t>
            </w:r>
          </w:p>
        </w:tc>
        <w:tc>
          <w:tcPr>
            <w:tcW w:w="1701"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0,00</w:t>
            </w:r>
          </w:p>
        </w:tc>
      </w:tr>
      <w:tr w:rsidR="00B93452" w:rsidRPr="009C4D21" w:rsidTr="00CE2BD5">
        <w:tc>
          <w:tcPr>
            <w:tcW w:w="3085" w:type="dxa"/>
          </w:tcPr>
          <w:p w:rsidR="00B93452" w:rsidRPr="00B93452" w:rsidRDefault="00B93452" w:rsidP="00B93452">
            <w:pPr>
              <w:spacing w:after="0" w:line="240" w:lineRule="auto"/>
              <w:ind w:left="0" w:right="0" w:firstLine="0"/>
              <w:rPr>
                <w:i/>
                <w:color w:val="333333"/>
                <w:sz w:val="24"/>
                <w:szCs w:val="24"/>
              </w:rPr>
            </w:pPr>
            <w:r w:rsidRPr="00B93452">
              <w:rPr>
                <w:i/>
                <w:color w:val="333333"/>
                <w:sz w:val="24"/>
                <w:szCs w:val="24"/>
              </w:rPr>
              <w:t>Комментарий</w:t>
            </w:r>
          </w:p>
        </w:tc>
        <w:tc>
          <w:tcPr>
            <w:tcW w:w="7236" w:type="dxa"/>
            <w:gridSpan w:val="10"/>
          </w:tcPr>
          <w:p w:rsidR="00B93452" w:rsidRPr="00B93452" w:rsidRDefault="00B93452" w:rsidP="00B93452">
            <w:pPr>
              <w:spacing w:after="0" w:line="240" w:lineRule="auto"/>
              <w:ind w:left="0" w:right="0" w:firstLine="0"/>
              <w:rPr>
                <w:color w:val="333333"/>
                <w:sz w:val="24"/>
                <w:szCs w:val="24"/>
              </w:rPr>
            </w:pPr>
            <w:r w:rsidRPr="00B93452">
              <w:rPr>
                <w:color w:val="333333"/>
                <w:sz w:val="24"/>
                <w:szCs w:val="24"/>
              </w:rPr>
              <w:t>Страховые взносы оплачивает РМОЭД "Третья планета от Солнца"</w:t>
            </w:r>
          </w:p>
        </w:tc>
      </w:tr>
      <w:tr w:rsidR="000B049E" w:rsidRPr="009C4D21" w:rsidTr="000B049E">
        <w:tc>
          <w:tcPr>
            <w:tcW w:w="3085" w:type="dxa"/>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Страховые взносы с выплат волонтерам</w:t>
            </w:r>
          </w:p>
        </w:tc>
        <w:tc>
          <w:tcPr>
            <w:tcW w:w="1418" w:type="dxa"/>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6 775,00</w:t>
            </w:r>
          </w:p>
        </w:tc>
        <w:tc>
          <w:tcPr>
            <w:tcW w:w="1141" w:type="dxa"/>
            <w:gridSpan w:val="3"/>
          </w:tcPr>
          <w:p w:rsidR="00B93452" w:rsidRPr="00B93452" w:rsidRDefault="00B93452" w:rsidP="00B93452">
            <w:pPr>
              <w:spacing w:after="0" w:line="240" w:lineRule="auto"/>
              <w:ind w:left="0" w:right="0" w:firstLine="0"/>
              <w:jc w:val="center"/>
              <w:rPr>
                <w:color w:val="333333"/>
                <w:sz w:val="24"/>
                <w:szCs w:val="24"/>
              </w:rPr>
            </w:pPr>
            <w:r w:rsidRPr="00B93452">
              <w:rPr>
                <w:color w:val="333333"/>
                <w:sz w:val="24"/>
                <w:szCs w:val="24"/>
              </w:rPr>
              <w:t>25 чел.</w:t>
            </w:r>
          </w:p>
          <w:p w:rsidR="000B049E" w:rsidRPr="00B93452" w:rsidRDefault="000B049E" w:rsidP="00B93452">
            <w:pPr>
              <w:spacing w:after="0" w:line="240" w:lineRule="auto"/>
              <w:ind w:left="0" w:right="0" w:firstLine="0"/>
              <w:rPr>
                <w:color w:val="333333"/>
                <w:sz w:val="24"/>
                <w:szCs w:val="24"/>
              </w:rPr>
            </w:pPr>
          </w:p>
        </w:tc>
        <w:tc>
          <w:tcPr>
            <w:tcW w:w="1559" w:type="dxa"/>
            <w:gridSpan w:val="2"/>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169 375,00</w:t>
            </w:r>
          </w:p>
        </w:tc>
        <w:tc>
          <w:tcPr>
            <w:tcW w:w="1417" w:type="dxa"/>
            <w:gridSpan w:val="2"/>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6 775,00</w:t>
            </w:r>
          </w:p>
        </w:tc>
        <w:tc>
          <w:tcPr>
            <w:tcW w:w="1701" w:type="dxa"/>
            <w:gridSpan w:val="2"/>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162 600,00</w:t>
            </w:r>
          </w:p>
        </w:tc>
      </w:tr>
      <w:tr w:rsidR="00B93452" w:rsidRPr="009C4D21" w:rsidTr="00CE2BD5">
        <w:tc>
          <w:tcPr>
            <w:tcW w:w="3085" w:type="dxa"/>
          </w:tcPr>
          <w:p w:rsidR="00B93452" w:rsidRPr="00B93452" w:rsidRDefault="00B93452" w:rsidP="00B93452">
            <w:pPr>
              <w:spacing w:after="0" w:line="240" w:lineRule="auto"/>
              <w:ind w:left="0" w:right="0" w:firstLine="0"/>
              <w:rPr>
                <w:i/>
                <w:color w:val="333333"/>
                <w:sz w:val="24"/>
                <w:szCs w:val="24"/>
              </w:rPr>
            </w:pPr>
            <w:r w:rsidRPr="00B93452">
              <w:rPr>
                <w:i/>
                <w:color w:val="333333"/>
                <w:sz w:val="24"/>
                <w:szCs w:val="24"/>
              </w:rPr>
              <w:t>Комментарий</w:t>
            </w:r>
          </w:p>
        </w:tc>
        <w:tc>
          <w:tcPr>
            <w:tcW w:w="7236" w:type="dxa"/>
            <w:gridSpan w:val="10"/>
          </w:tcPr>
          <w:p w:rsidR="00B93452" w:rsidRPr="00B93452" w:rsidRDefault="00B93452" w:rsidP="00B93452">
            <w:pPr>
              <w:spacing w:after="0" w:line="240" w:lineRule="auto"/>
              <w:ind w:left="0" w:right="0" w:firstLine="0"/>
              <w:rPr>
                <w:color w:val="333333"/>
                <w:sz w:val="24"/>
                <w:szCs w:val="24"/>
              </w:rPr>
            </w:pPr>
            <w:r w:rsidRPr="00B93452">
              <w:rPr>
                <w:color w:val="333333"/>
                <w:sz w:val="24"/>
                <w:szCs w:val="24"/>
              </w:rPr>
              <w:t>оплата страховых взносов не требуется</w:t>
            </w:r>
          </w:p>
        </w:tc>
      </w:tr>
      <w:tr w:rsidR="000B049E" w:rsidRPr="009C4D21" w:rsidTr="000B049E">
        <w:tc>
          <w:tcPr>
            <w:tcW w:w="5644" w:type="dxa"/>
            <w:gridSpan w:val="5"/>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Итого по статье:</w:t>
            </w:r>
          </w:p>
        </w:tc>
        <w:tc>
          <w:tcPr>
            <w:tcW w:w="1559" w:type="dxa"/>
            <w:gridSpan w:val="2"/>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 </w:t>
            </w:r>
            <w:r w:rsidR="00B93452" w:rsidRPr="00B93452">
              <w:rPr>
                <w:color w:val="333333"/>
                <w:sz w:val="24"/>
                <w:szCs w:val="24"/>
              </w:rPr>
              <w:t>227 911,00</w:t>
            </w:r>
          </w:p>
        </w:tc>
        <w:tc>
          <w:tcPr>
            <w:tcW w:w="1417" w:type="dxa"/>
            <w:gridSpan w:val="2"/>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49 051,00</w:t>
            </w:r>
          </w:p>
        </w:tc>
        <w:tc>
          <w:tcPr>
            <w:tcW w:w="1701" w:type="dxa"/>
            <w:gridSpan w:val="2"/>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178 860,00</w:t>
            </w:r>
          </w:p>
        </w:tc>
      </w:tr>
      <w:tr w:rsidR="000B049E" w:rsidRPr="009C4D21" w:rsidTr="000B049E">
        <w:tc>
          <w:tcPr>
            <w:tcW w:w="5644" w:type="dxa"/>
            <w:gridSpan w:val="5"/>
          </w:tcPr>
          <w:p w:rsidR="000B049E" w:rsidRPr="00B93452" w:rsidRDefault="000B049E" w:rsidP="00B93452">
            <w:pPr>
              <w:spacing w:after="0" w:line="240" w:lineRule="auto"/>
              <w:ind w:left="0" w:right="0" w:firstLine="0"/>
              <w:rPr>
                <w:color w:val="333333"/>
                <w:sz w:val="24"/>
                <w:szCs w:val="24"/>
              </w:rPr>
            </w:pPr>
            <w:r w:rsidRPr="00B93452">
              <w:rPr>
                <w:color w:val="333333"/>
                <w:sz w:val="24"/>
                <w:szCs w:val="24"/>
              </w:rPr>
              <w:t>Итого по оплате труда:</w:t>
            </w:r>
          </w:p>
        </w:tc>
        <w:tc>
          <w:tcPr>
            <w:tcW w:w="1559" w:type="dxa"/>
            <w:gridSpan w:val="2"/>
          </w:tcPr>
          <w:p w:rsidR="000B049E" w:rsidRPr="00B93452" w:rsidRDefault="00B93452" w:rsidP="00B93452">
            <w:pPr>
              <w:shd w:val="clear" w:color="auto" w:fill="FFFFFF"/>
              <w:spacing w:after="0" w:line="240" w:lineRule="auto"/>
              <w:ind w:left="0" w:right="0" w:firstLine="0"/>
              <w:jc w:val="center"/>
              <w:rPr>
                <w:color w:val="333333"/>
                <w:sz w:val="24"/>
                <w:szCs w:val="24"/>
              </w:rPr>
            </w:pPr>
            <w:r w:rsidRPr="00B93452">
              <w:rPr>
                <w:color w:val="333333"/>
                <w:sz w:val="24"/>
                <w:szCs w:val="24"/>
              </w:rPr>
              <w:t>504 911,00</w:t>
            </w:r>
          </w:p>
        </w:tc>
        <w:tc>
          <w:tcPr>
            <w:tcW w:w="1417" w:type="dxa"/>
            <w:gridSpan w:val="2"/>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194 051,00</w:t>
            </w:r>
          </w:p>
        </w:tc>
        <w:tc>
          <w:tcPr>
            <w:tcW w:w="1701" w:type="dxa"/>
            <w:gridSpan w:val="2"/>
          </w:tcPr>
          <w:p w:rsidR="000B049E" w:rsidRPr="00B93452" w:rsidRDefault="00B93452" w:rsidP="00B93452">
            <w:pPr>
              <w:spacing w:after="0" w:line="240" w:lineRule="auto"/>
              <w:ind w:left="0" w:right="0" w:firstLine="0"/>
              <w:rPr>
                <w:color w:val="333333"/>
                <w:sz w:val="24"/>
                <w:szCs w:val="24"/>
              </w:rPr>
            </w:pPr>
            <w:r w:rsidRPr="00B93452">
              <w:rPr>
                <w:color w:val="333333"/>
                <w:sz w:val="24"/>
                <w:szCs w:val="24"/>
              </w:rPr>
              <w:t>310 860,00</w:t>
            </w:r>
          </w:p>
        </w:tc>
      </w:tr>
      <w:tr w:rsidR="000B049E" w:rsidRPr="009C4D21" w:rsidTr="000B049E">
        <w:tc>
          <w:tcPr>
            <w:tcW w:w="10321" w:type="dxa"/>
            <w:gridSpan w:val="11"/>
          </w:tcPr>
          <w:p w:rsidR="000B049E" w:rsidRPr="006F6FB8" w:rsidRDefault="000B049E" w:rsidP="000B049E">
            <w:pPr>
              <w:spacing w:after="0" w:line="240" w:lineRule="auto"/>
              <w:ind w:left="0" w:right="0" w:firstLine="0"/>
              <w:jc w:val="center"/>
              <w:rPr>
                <w:color w:val="333333"/>
                <w:sz w:val="24"/>
                <w:szCs w:val="24"/>
              </w:rPr>
            </w:pPr>
          </w:p>
          <w:p w:rsidR="000B049E" w:rsidRPr="006F6FB8" w:rsidRDefault="00FC4621" w:rsidP="000B049E">
            <w:pPr>
              <w:pStyle w:val="4"/>
              <w:spacing w:before="0" w:line="240" w:lineRule="auto"/>
              <w:ind w:left="0" w:right="0" w:firstLine="0"/>
              <w:outlineLvl w:val="3"/>
              <w:rPr>
                <w:rFonts w:ascii="Times New Roman" w:hAnsi="Times New Roman" w:cs="Times New Roman"/>
                <w:b/>
                <w:i w:val="0"/>
                <w:color w:val="333333"/>
                <w:sz w:val="24"/>
                <w:szCs w:val="24"/>
              </w:rPr>
            </w:pPr>
            <w:r>
              <w:rPr>
                <w:rFonts w:ascii="Times New Roman" w:hAnsi="Times New Roman" w:cs="Times New Roman"/>
                <w:b/>
                <w:i w:val="0"/>
                <w:color w:val="333333"/>
                <w:sz w:val="24"/>
                <w:szCs w:val="24"/>
                <w:highlight w:val="yellow"/>
              </w:rPr>
              <w:t>2</w:t>
            </w:r>
            <w:r w:rsidR="000B049E" w:rsidRPr="006F6FB8">
              <w:rPr>
                <w:rFonts w:ascii="Times New Roman" w:hAnsi="Times New Roman" w:cs="Times New Roman"/>
                <w:b/>
                <w:i w:val="0"/>
                <w:color w:val="333333"/>
                <w:sz w:val="24"/>
                <w:szCs w:val="24"/>
                <w:highlight w:val="yellow"/>
              </w:rPr>
              <w:t>. Офисные расходы</w:t>
            </w:r>
            <w:r w:rsidR="000B049E">
              <w:rPr>
                <w:rFonts w:ascii="Times New Roman" w:hAnsi="Times New Roman" w:cs="Times New Roman"/>
                <w:b/>
                <w:i w:val="0"/>
                <w:color w:val="333333"/>
                <w:sz w:val="24"/>
                <w:szCs w:val="24"/>
              </w:rPr>
              <w:t xml:space="preserve">  </w:t>
            </w:r>
          </w:p>
          <w:p w:rsidR="000B049E" w:rsidRPr="006F6FB8" w:rsidRDefault="000B049E" w:rsidP="000B049E">
            <w:pPr>
              <w:spacing w:after="0" w:line="240" w:lineRule="auto"/>
              <w:ind w:left="0" w:right="0" w:firstLine="0"/>
              <w:jc w:val="center"/>
              <w:rPr>
                <w:color w:val="333333"/>
                <w:sz w:val="24"/>
                <w:szCs w:val="24"/>
              </w:rPr>
            </w:pPr>
          </w:p>
          <w:p w:rsidR="000B049E" w:rsidRPr="006F6FB8" w:rsidRDefault="000B049E" w:rsidP="000B049E">
            <w:pPr>
              <w:spacing w:after="0" w:line="240" w:lineRule="auto"/>
              <w:ind w:left="0" w:right="0" w:firstLine="0"/>
              <w:jc w:val="center"/>
              <w:rPr>
                <w:color w:val="333333"/>
                <w:sz w:val="24"/>
                <w:szCs w:val="24"/>
              </w:rPr>
            </w:pPr>
          </w:p>
        </w:tc>
      </w:tr>
      <w:tr w:rsidR="000B049E" w:rsidRPr="009C4D21" w:rsidTr="000B049E">
        <w:trPr>
          <w:gridAfter w:val="1"/>
          <w:wAfter w:w="7" w:type="dxa"/>
        </w:trPr>
        <w:tc>
          <w:tcPr>
            <w:tcW w:w="3085" w:type="dxa"/>
          </w:tcPr>
          <w:p w:rsidR="000B049E" w:rsidRPr="006F6FB8" w:rsidRDefault="000B049E" w:rsidP="000B049E">
            <w:pPr>
              <w:spacing w:after="0" w:line="240" w:lineRule="auto"/>
              <w:ind w:left="0" w:right="0" w:firstLine="0"/>
              <w:jc w:val="center"/>
              <w:rPr>
                <w:color w:val="333333"/>
                <w:sz w:val="24"/>
                <w:szCs w:val="24"/>
              </w:rPr>
            </w:pPr>
            <w:r w:rsidRPr="006F6FB8">
              <w:rPr>
                <w:color w:val="333333"/>
                <w:sz w:val="24"/>
                <w:szCs w:val="24"/>
              </w:rPr>
              <w:lastRenderedPageBreak/>
              <w:t>Наименование расходов</w:t>
            </w:r>
          </w:p>
        </w:tc>
        <w:tc>
          <w:tcPr>
            <w:tcW w:w="1418" w:type="dxa"/>
          </w:tcPr>
          <w:p w:rsidR="000B049E" w:rsidRPr="006F6FB8" w:rsidRDefault="000B049E" w:rsidP="000B049E">
            <w:pPr>
              <w:spacing w:after="0" w:line="240" w:lineRule="auto"/>
              <w:ind w:left="0" w:right="0" w:firstLine="0"/>
              <w:jc w:val="center"/>
              <w:rPr>
                <w:color w:val="333333"/>
                <w:sz w:val="24"/>
                <w:szCs w:val="24"/>
              </w:rPr>
            </w:pPr>
            <w:r w:rsidRPr="006F6FB8">
              <w:rPr>
                <w:color w:val="333333"/>
                <w:sz w:val="24"/>
                <w:szCs w:val="24"/>
              </w:rPr>
              <w:t>Стоимость единицы</w:t>
            </w:r>
          </w:p>
        </w:tc>
        <w:tc>
          <w:tcPr>
            <w:tcW w:w="1134" w:type="dxa"/>
            <w:gridSpan w:val="2"/>
          </w:tcPr>
          <w:p w:rsidR="000B049E" w:rsidRPr="006F6FB8" w:rsidRDefault="000B049E" w:rsidP="000B049E">
            <w:pPr>
              <w:spacing w:after="0" w:line="240" w:lineRule="auto"/>
              <w:ind w:left="0" w:right="0" w:firstLine="0"/>
              <w:jc w:val="center"/>
              <w:rPr>
                <w:color w:val="333333"/>
                <w:sz w:val="24"/>
                <w:szCs w:val="24"/>
              </w:rPr>
            </w:pPr>
            <w:r w:rsidRPr="006F6FB8">
              <w:rPr>
                <w:color w:val="333333"/>
                <w:sz w:val="24"/>
                <w:szCs w:val="24"/>
              </w:rPr>
              <w:t>Кол-во единиц</w:t>
            </w:r>
          </w:p>
        </w:tc>
        <w:tc>
          <w:tcPr>
            <w:tcW w:w="1559" w:type="dxa"/>
            <w:gridSpan w:val="2"/>
          </w:tcPr>
          <w:p w:rsidR="000B049E" w:rsidRPr="006F6FB8" w:rsidRDefault="000B049E" w:rsidP="000B049E">
            <w:pPr>
              <w:spacing w:after="0" w:line="240" w:lineRule="auto"/>
              <w:ind w:left="0" w:right="0" w:firstLine="0"/>
              <w:jc w:val="center"/>
              <w:rPr>
                <w:color w:val="333333"/>
                <w:sz w:val="24"/>
                <w:szCs w:val="24"/>
              </w:rPr>
            </w:pPr>
            <w:r w:rsidRPr="006F6FB8">
              <w:rPr>
                <w:color w:val="333333"/>
                <w:sz w:val="24"/>
                <w:szCs w:val="24"/>
              </w:rPr>
              <w:t>Общая стоимость</w:t>
            </w:r>
          </w:p>
        </w:tc>
        <w:tc>
          <w:tcPr>
            <w:tcW w:w="1417" w:type="dxa"/>
            <w:gridSpan w:val="2"/>
          </w:tcPr>
          <w:p w:rsidR="000B049E" w:rsidRPr="006F6FB8" w:rsidRDefault="000B049E" w:rsidP="000B049E">
            <w:pPr>
              <w:spacing w:after="0" w:line="240" w:lineRule="auto"/>
              <w:ind w:left="0" w:right="0" w:firstLine="0"/>
              <w:jc w:val="center"/>
              <w:rPr>
                <w:color w:val="333333"/>
                <w:sz w:val="24"/>
                <w:szCs w:val="24"/>
              </w:rPr>
            </w:pPr>
            <w:proofErr w:type="spellStart"/>
            <w:r w:rsidRPr="006F6FB8">
              <w:rPr>
                <w:color w:val="333333"/>
                <w:sz w:val="24"/>
                <w:szCs w:val="24"/>
              </w:rPr>
              <w:t>Софинансирование</w:t>
            </w:r>
            <w:proofErr w:type="spellEnd"/>
          </w:p>
        </w:tc>
        <w:tc>
          <w:tcPr>
            <w:tcW w:w="1701" w:type="dxa"/>
            <w:gridSpan w:val="2"/>
          </w:tcPr>
          <w:p w:rsidR="000B049E" w:rsidRPr="006F6FB8" w:rsidRDefault="000B049E" w:rsidP="000B049E">
            <w:pPr>
              <w:spacing w:after="0" w:line="240" w:lineRule="auto"/>
              <w:ind w:left="0" w:right="0" w:firstLine="0"/>
              <w:jc w:val="center"/>
              <w:rPr>
                <w:color w:val="333333"/>
                <w:sz w:val="24"/>
                <w:szCs w:val="24"/>
              </w:rPr>
            </w:pPr>
            <w:r w:rsidRPr="006F6FB8">
              <w:rPr>
                <w:color w:val="333333"/>
                <w:sz w:val="24"/>
                <w:szCs w:val="24"/>
              </w:rPr>
              <w:t>Запрашиваемая сумма</w:t>
            </w:r>
          </w:p>
        </w:tc>
      </w:tr>
      <w:tr w:rsidR="000B049E" w:rsidRPr="00793CB3" w:rsidTr="000B049E">
        <w:trPr>
          <w:gridAfter w:val="1"/>
          <w:wAfter w:w="7" w:type="dxa"/>
        </w:trPr>
        <w:tc>
          <w:tcPr>
            <w:tcW w:w="3085" w:type="dxa"/>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Услуга электронного документооборота E-</w:t>
            </w:r>
            <w:proofErr w:type="spellStart"/>
            <w:r w:rsidRPr="00793CB3">
              <w:rPr>
                <w:color w:val="333333"/>
                <w:sz w:val="24"/>
                <w:szCs w:val="24"/>
              </w:rPr>
              <w:t>invoicing</w:t>
            </w:r>
            <w:proofErr w:type="spellEnd"/>
            <w:r w:rsidRPr="00793CB3">
              <w:rPr>
                <w:color w:val="333333"/>
                <w:sz w:val="24"/>
                <w:szCs w:val="24"/>
              </w:rPr>
              <w:t xml:space="preserve"> (ежемесячная плата)</w:t>
            </w:r>
          </w:p>
        </w:tc>
        <w:tc>
          <w:tcPr>
            <w:tcW w:w="1418" w:type="dxa"/>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295,00</w:t>
            </w:r>
          </w:p>
        </w:tc>
        <w:tc>
          <w:tcPr>
            <w:tcW w:w="1134"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12</w:t>
            </w:r>
          </w:p>
        </w:tc>
        <w:tc>
          <w:tcPr>
            <w:tcW w:w="1559"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3 540,00</w:t>
            </w:r>
          </w:p>
        </w:tc>
        <w:tc>
          <w:tcPr>
            <w:tcW w:w="1417" w:type="dxa"/>
            <w:gridSpan w:val="2"/>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0,00</w:t>
            </w:r>
          </w:p>
        </w:tc>
        <w:tc>
          <w:tcPr>
            <w:tcW w:w="1701" w:type="dxa"/>
            <w:gridSpan w:val="2"/>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3 </w:t>
            </w:r>
            <w:r w:rsidR="00CE2BD5" w:rsidRPr="00793CB3">
              <w:rPr>
                <w:color w:val="333333"/>
                <w:sz w:val="24"/>
                <w:szCs w:val="24"/>
              </w:rPr>
              <w:t>540</w:t>
            </w:r>
            <w:r w:rsidRPr="00793CB3">
              <w:rPr>
                <w:color w:val="333333"/>
                <w:sz w:val="24"/>
                <w:szCs w:val="24"/>
              </w:rPr>
              <w:t>,00</w:t>
            </w:r>
          </w:p>
        </w:tc>
      </w:tr>
      <w:tr w:rsidR="000B049E" w:rsidRPr="00793CB3" w:rsidTr="000B049E">
        <w:trPr>
          <w:gridAfter w:val="1"/>
          <w:wAfter w:w="7" w:type="dxa"/>
        </w:trPr>
        <w:tc>
          <w:tcPr>
            <w:tcW w:w="3085" w:type="dxa"/>
          </w:tcPr>
          <w:p w:rsidR="000B049E" w:rsidRPr="00793CB3" w:rsidRDefault="000B049E" w:rsidP="00793CB3">
            <w:pPr>
              <w:spacing w:after="0" w:line="240" w:lineRule="auto"/>
              <w:ind w:left="0" w:right="0" w:firstLine="0"/>
              <w:rPr>
                <w:i/>
                <w:color w:val="333333"/>
                <w:sz w:val="24"/>
                <w:szCs w:val="24"/>
              </w:rPr>
            </w:pPr>
            <w:r w:rsidRPr="00793CB3">
              <w:rPr>
                <w:i/>
                <w:color w:val="333333"/>
                <w:sz w:val="24"/>
                <w:szCs w:val="24"/>
              </w:rPr>
              <w:t>Комментарий</w:t>
            </w:r>
          </w:p>
        </w:tc>
        <w:tc>
          <w:tcPr>
            <w:tcW w:w="7229" w:type="dxa"/>
            <w:gridSpan w:val="9"/>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Для оплаты электронного документооборота</w:t>
            </w:r>
          </w:p>
        </w:tc>
      </w:tr>
      <w:tr w:rsidR="000B049E" w:rsidRPr="00793CB3" w:rsidTr="000B049E">
        <w:trPr>
          <w:gridAfter w:val="1"/>
          <w:wAfter w:w="7" w:type="dxa"/>
        </w:trPr>
        <w:tc>
          <w:tcPr>
            <w:tcW w:w="3085" w:type="dxa"/>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Оплата услуг интернет</w:t>
            </w:r>
          </w:p>
        </w:tc>
        <w:tc>
          <w:tcPr>
            <w:tcW w:w="1418" w:type="dxa"/>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1 200,00</w:t>
            </w:r>
          </w:p>
        </w:tc>
        <w:tc>
          <w:tcPr>
            <w:tcW w:w="1134"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12</w:t>
            </w:r>
          </w:p>
          <w:p w:rsidR="000B049E" w:rsidRPr="00793CB3" w:rsidRDefault="000B049E" w:rsidP="00793CB3">
            <w:pPr>
              <w:spacing w:after="0" w:line="240" w:lineRule="auto"/>
              <w:ind w:left="0" w:right="0" w:firstLine="0"/>
              <w:rPr>
                <w:color w:val="333333"/>
                <w:sz w:val="24"/>
                <w:szCs w:val="24"/>
              </w:rPr>
            </w:pPr>
          </w:p>
        </w:tc>
        <w:tc>
          <w:tcPr>
            <w:tcW w:w="1559"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14 400,00</w:t>
            </w:r>
          </w:p>
        </w:tc>
        <w:tc>
          <w:tcPr>
            <w:tcW w:w="1417"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0,00</w:t>
            </w:r>
          </w:p>
        </w:tc>
        <w:tc>
          <w:tcPr>
            <w:tcW w:w="1701" w:type="dxa"/>
            <w:gridSpan w:val="2"/>
          </w:tcPr>
          <w:p w:rsidR="00CE2BD5" w:rsidRPr="00793CB3" w:rsidRDefault="00CE2BD5" w:rsidP="00793CB3">
            <w:pPr>
              <w:shd w:val="clear" w:color="auto" w:fill="F7F7F7"/>
              <w:spacing w:after="0" w:line="240" w:lineRule="auto"/>
              <w:ind w:left="0" w:right="0" w:firstLine="0"/>
              <w:rPr>
                <w:color w:val="333333"/>
                <w:sz w:val="24"/>
                <w:szCs w:val="24"/>
              </w:rPr>
            </w:pPr>
            <w:r w:rsidRPr="00793CB3">
              <w:rPr>
                <w:color w:val="333333"/>
                <w:sz w:val="24"/>
                <w:szCs w:val="24"/>
              </w:rPr>
              <w:t>14 400,00</w:t>
            </w:r>
          </w:p>
          <w:p w:rsidR="000B049E" w:rsidRPr="00793CB3" w:rsidRDefault="000B049E" w:rsidP="00793CB3">
            <w:pPr>
              <w:spacing w:after="0" w:line="240" w:lineRule="auto"/>
              <w:ind w:left="0" w:right="0" w:firstLine="0"/>
              <w:rPr>
                <w:color w:val="333333"/>
                <w:sz w:val="24"/>
                <w:szCs w:val="24"/>
              </w:rPr>
            </w:pPr>
          </w:p>
        </w:tc>
      </w:tr>
      <w:tr w:rsidR="000B049E" w:rsidRPr="00793CB3" w:rsidTr="000B049E">
        <w:trPr>
          <w:gridAfter w:val="1"/>
          <w:wAfter w:w="7" w:type="dxa"/>
        </w:trPr>
        <w:tc>
          <w:tcPr>
            <w:tcW w:w="3085" w:type="dxa"/>
          </w:tcPr>
          <w:p w:rsidR="000B049E" w:rsidRPr="00793CB3" w:rsidRDefault="000B049E" w:rsidP="00793CB3">
            <w:pPr>
              <w:spacing w:after="0" w:line="240" w:lineRule="auto"/>
              <w:ind w:left="0" w:right="0" w:firstLine="0"/>
              <w:rPr>
                <w:i/>
                <w:color w:val="333333"/>
                <w:sz w:val="24"/>
                <w:szCs w:val="24"/>
              </w:rPr>
            </w:pPr>
            <w:r w:rsidRPr="00793CB3">
              <w:rPr>
                <w:i/>
                <w:color w:val="333333"/>
                <w:sz w:val="24"/>
                <w:szCs w:val="24"/>
              </w:rPr>
              <w:t>Комментарий</w:t>
            </w:r>
          </w:p>
        </w:tc>
        <w:tc>
          <w:tcPr>
            <w:tcW w:w="7229" w:type="dxa"/>
            <w:gridSpan w:val="9"/>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Интернет требуется для доступа к сайту, его доработке, размещению материалов, распространению информации среди участников проекта (12 месяцев)</w:t>
            </w:r>
          </w:p>
        </w:tc>
      </w:tr>
      <w:tr w:rsidR="000B049E" w:rsidRPr="00793CB3" w:rsidTr="000B049E">
        <w:trPr>
          <w:gridAfter w:val="1"/>
          <w:wAfter w:w="7" w:type="dxa"/>
        </w:trPr>
        <w:tc>
          <w:tcPr>
            <w:tcW w:w="3085" w:type="dxa"/>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Банковские расходы</w:t>
            </w:r>
          </w:p>
        </w:tc>
        <w:tc>
          <w:tcPr>
            <w:tcW w:w="1418" w:type="dxa"/>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75,00</w:t>
            </w:r>
          </w:p>
        </w:tc>
        <w:tc>
          <w:tcPr>
            <w:tcW w:w="1134"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10</w:t>
            </w:r>
          </w:p>
          <w:p w:rsidR="000B049E" w:rsidRPr="00793CB3" w:rsidRDefault="000B049E" w:rsidP="00793CB3">
            <w:pPr>
              <w:spacing w:after="0" w:line="240" w:lineRule="auto"/>
              <w:ind w:left="0" w:right="0" w:firstLine="0"/>
              <w:rPr>
                <w:color w:val="333333"/>
                <w:sz w:val="24"/>
                <w:szCs w:val="24"/>
              </w:rPr>
            </w:pPr>
          </w:p>
        </w:tc>
        <w:tc>
          <w:tcPr>
            <w:tcW w:w="1559"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750,00</w:t>
            </w:r>
          </w:p>
          <w:p w:rsidR="000B049E" w:rsidRPr="00793CB3" w:rsidRDefault="000B049E" w:rsidP="00793CB3">
            <w:pPr>
              <w:spacing w:after="0" w:line="240" w:lineRule="auto"/>
              <w:ind w:left="0" w:right="0" w:firstLine="0"/>
              <w:rPr>
                <w:color w:val="333333"/>
                <w:sz w:val="24"/>
                <w:szCs w:val="24"/>
              </w:rPr>
            </w:pPr>
          </w:p>
        </w:tc>
        <w:tc>
          <w:tcPr>
            <w:tcW w:w="1417"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0,00</w:t>
            </w:r>
          </w:p>
          <w:p w:rsidR="000B049E" w:rsidRPr="00793CB3" w:rsidRDefault="000B049E" w:rsidP="00793CB3">
            <w:pPr>
              <w:spacing w:after="0" w:line="240" w:lineRule="auto"/>
              <w:ind w:left="0" w:right="0" w:firstLine="0"/>
              <w:rPr>
                <w:color w:val="333333"/>
                <w:sz w:val="24"/>
                <w:szCs w:val="24"/>
              </w:rPr>
            </w:pPr>
          </w:p>
        </w:tc>
        <w:tc>
          <w:tcPr>
            <w:tcW w:w="1701" w:type="dxa"/>
            <w:gridSpan w:val="2"/>
          </w:tcPr>
          <w:p w:rsidR="00CE2BD5" w:rsidRPr="00793CB3" w:rsidRDefault="00CE2BD5" w:rsidP="00793CB3">
            <w:pPr>
              <w:shd w:val="clear" w:color="auto" w:fill="F7F7F7"/>
              <w:spacing w:after="0" w:line="240" w:lineRule="auto"/>
              <w:ind w:left="0" w:right="0" w:firstLine="0"/>
              <w:rPr>
                <w:color w:val="333333"/>
                <w:sz w:val="24"/>
                <w:szCs w:val="24"/>
              </w:rPr>
            </w:pPr>
            <w:r w:rsidRPr="00793CB3">
              <w:rPr>
                <w:color w:val="333333"/>
                <w:sz w:val="24"/>
                <w:szCs w:val="24"/>
              </w:rPr>
              <w:t>750,00</w:t>
            </w:r>
          </w:p>
          <w:p w:rsidR="000B049E" w:rsidRPr="00793CB3" w:rsidRDefault="000B049E" w:rsidP="00793CB3">
            <w:pPr>
              <w:tabs>
                <w:tab w:val="left" w:pos="252"/>
              </w:tabs>
              <w:spacing w:after="0" w:line="240" w:lineRule="auto"/>
              <w:ind w:left="0" w:right="0" w:firstLine="0"/>
              <w:rPr>
                <w:color w:val="333333"/>
                <w:sz w:val="24"/>
                <w:szCs w:val="24"/>
              </w:rPr>
            </w:pPr>
          </w:p>
        </w:tc>
      </w:tr>
      <w:tr w:rsidR="000B049E" w:rsidRPr="00793CB3" w:rsidTr="000B049E">
        <w:trPr>
          <w:gridAfter w:val="1"/>
          <w:wAfter w:w="7" w:type="dxa"/>
        </w:trPr>
        <w:tc>
          <w:tcPr>
            <w:tcW w:w="3085" w:type="dxa"/>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Комментарий</w:t>
            </w:r>
          </w:p>
        </w:tc>
        <w:tc>
          <w:tcPr>
            <w:tcW w:w="7229" w:type="dxa"/>
            <w:gridSpan w:val="9"/>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Комиссия банка за перечисление средств</w:t>
            </w:r>
          </w:p>
        </w:tc>
      </w:tr>
      <w:tr w:rsidR="000B049E" w:rsidRPr="00793CB3" w:rsidTr="000B049E">
        <w:trPr>
          <w:gridAfter w:val="1"/>
          <w:wAfter w:w="7" w:type="dxa"/>
        </w:trPr>
        <w:tc>
          <w:tcPr>
            <w:tcW w:w="3085" w:type="dxa"/>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Почтовые расходы</w:t>
            </w:r>
          </w:p>
        </w:tc>
        <w:tc>
          <w:tcPr>
            <w:tcW w:w="1418" w:type="dxa"/>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150,00</w:t>
            </w:r>
          </w:p>
        </w:tc>
        <w:tc>
          <w:tcPr>
            <w:tcW w:w="1134"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53</w:t>
            </w:r>
          </w:p>
        </w:tc>
        <w:tc>
          <w:tcPr>
            <w:tcW w:w="1559"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7 950,00</w:t>
            </w:r>
          </w:p>
        </w:tc>
        <w:tc>
          <w:tcPr>
            <w:tcW w:w="1417" w:type="dxa"/>
            <w:gridSpan w:val="2"/>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0,00</w:t>
            </w:r>
          </w:p>
        </w:tc>
        <w:tc>
          <w:tcPr>
            <w:tcW w:w="1701"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7 950,00</w:t>
            </w:r>
          </w:p>
        </w:tc>
      </w:tr>
      <w:tr w:rsidR="000B049E" w:rsidRPr="00793CB3" w:rsidTr="000B049E">
        <w:trPr>
          <w:gridAfter w:val="1"/>
          <w:wAfter w:w="7" w:type="dxa"/>
        </w:trPr>
        <w:tc>
          <w:tcPr>
            <w:tcW w:w="3085" w:type="dxa"/>
          </w:tcPr>
          <w:p w:rsidR="000B049E" w:rsidRPr="00793CB3" w:rsidRDefault="000B049E" w:rsidP="00793CB3">
            <w:pPr>
              <w:spacing w:after="0" w:line="240" w:lineRule="auto"/>
              <w:ind w:left="0" w:right="0" w:firstLine="0"/>
              <w:rPr>
                <w:i/>
                <w:color w:val="333333"/>
                <w:sz w:val="24"/>
                <w:szCs w:val="24"/>
              </w:rPr>
            </w:pPr>
            <w:r w:rsidRPr="00793CB3">
              <w:rPr>
                <w:i/>
                <w:color w:val="333333"/>
                <w:sz w:val="24"/>
                <w:szCs w:val="24"/>
              </w:rPr>
              <w:t>Комментарий</w:t>
            </w:r>
          </w:p>
        </w:tc>
        <w:tc>
          <w:tcPr>
            <w:tcW w:w="7229" w:type="dxa"/>
            <w:gridSpan w:val="9"/>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Расходы на отправку почтовых отправлений с наградными материалами и подарочными наборами для всех участников конкурсов и акций</w:t>
            </w:r>
          </w:p>
        </w:tc>
      </w:tr>
      <w:tr w:rsidR="000B049E" w:rsidRPr="00793CB3" w:rsidTr="000B049E">
        <w:trPr>
          <w:gridAfter w:val="1"/>
          <w:wAfter w:w="7" w:type="dxa"/>
        </w:trPr>
        <w:tc>
          <w:tcPr>
            <w:tcW w:w="3085" w:type="dxa"/>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Приобретение конвертов</w:t>
            </w:r>
          </w:p>
        </w:tc>
        <w:tc>
          <w:tcPr>
            <w:tcW w:w="1418" w:type="dxa"/>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150,00</w:t>
            </w:r>
          </w:p>
        </w:tc>
        <w:tc>
          <w:tcPr>
            <w:tcW w:w="1134" w:type="dxa"/>
            <w:gridSpan w:val="2"/>
          </w:tcPr>
          <w:p w:rsidR="000B049E" w:rsidRPr="00793CB3" w:rsidRDefault="00CE2BD5" w:rsidP="00793CB3">
            <w:pPr>
              <w:shd w:val="clear" w:color="auto" w:fill="FFFFFF"/>
              <w:spacing w:after="0" w:line="240" w:lineRule="auto"/>
              <w:ind w:left="0" w:right="0" w:firstLine="0"/>
              <w:rPr>
                <w:color w:val="333333"/>
                <w:sz w:val="24"/>
                <w:szCs w:val="24"/>
              </w:rPr>
            </w:pPr>
            <w:r w:rsidRPr="00793CB3">
              <w:rPr>
                <w:color w:val="333333"/>
                <w:sz w:val="24"/>
                <w:szCs w:val="24"/>
              </w:rPr>
              <w:t>53</w:t>
            </w:r>
          </w:p>
        </w:tc>
        <w:tc>
          <w:tcPr>
            <w:tcW w:w="1559"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7 950,00</w:t>
            </w:r>
          </w:p>
        </w:tc>
        <w:tc>
          <w:tcPr>
            <w:tcW w:w="1417"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0,00</w:t>
            </w:r>
          </w:p>
        </w:tc>
        <w:tc>
          <w:tcPr>
            <w:tcW w:w="1701" w:type="dxa"/>
            <w:gridSpan w:val="2"/>
          </w:tcPr>
          <w:p w:rsidR="000B049E" w:rsidRPr="00793CB3" w:rsidRDefault="00CE2BD5" w:rsidP="00793CB3">
            <w:pPr>
              <w:spacing w:after="0" w:line="240" w:lineRule="auto"/>
              <w:ind w:left="0" w:right="0" w:firstLine="0"/>
              <w:rPr>
                <w:color w:val="333333"/>
                <w:sz w:val="24"/>
                <w:szCs w:val="24"/>
              </w:rPr>
            </w:pPr>
            <w:r w:rsidRPr="00793CB3">
              <w:rPr>
                <w:color w:val="333333"/>
                <w:sz w:val="24"/>
                <w:szCs w:val="24"/>
              </w:rPr>
              <w:t>7 950,00</w:t>
            </w:r>
          </w:p>
        </w:tc>
      </w:tr>
      <w:tr w:rsidR="00CE2BD5" w:rsidRPr="00793CB3" w:rsidTr="00CE2BD5">
        <w:trPr>
          <w:gridAfter w:val="1"/>
          <w:wAfter w:w="7" w:type="dxa"/>
        </w:trPr>
        <w:tc>
          <w:tcPr>
            <w:tcW w:w="3085" w:type="dxa"/>
          </w:tcPr>
          <w:p w:rsidR="00CE2BD5" w:rsidRPr="00793CB3" w:rsidRDefault="00CE2BD5" w:rsidP="00793CB3">
            <w:pPr>
              <w:spacing w:after="0" w:line="240" w:lineRule="auto"/>
              <w:ind w:left="0" w:right="0" w:firstLine="0"/>
              <w:rPr>
                <w:i/>
                <w:color w:val="333333"/>
                <w:sz w:val="24"/>
                <w:szCs w:val="24"/>
              </w:rPr>
            </w:pPr>
            <w:r w:rsidRPr="00793CB3">
              <w:rPr>
                <w:i/>
                <w:color w:val="333333"/>
                <w:sz w:val="24"/>
                <w:szCs w:val="24"/>
              </w:rPr>
              <w:t>Комментарий</w:t>
            </w:r>
          </w:p>
        </w:tc>
        <w:tc>
          <w:tcPr>
            <w:tcW w:w="7229" w:type="dxa"/>
            <w:gridSpan w:val="9"/>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Конверты требуются для рассылки почтовых отправлений</w:t>
            </w:r>
          </w:p>
        </w:tc>
      </w:tr>
      <w:tr w:rsidR="00CE2BD5" w:rsidRPr="00793CB3" w:rsidTr="000B049E">
        <w:trPr>
          <w:gridAfter w:val="1"/>
          <w:wAfter w:w="7" w:type="dxa"/>
        </w:trPr>
        <w:tc>
          <w:tcPr>
            <w:tcW w:w="3085" w:type="dxa"/>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Бумага А4</w:t>
            </w:r>
          </w:p>
        </w:tc>
        <w:tc>
          <w:tcPr>
            <w:tcW w:w="1418" w:type="dxa"/>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250,00</w:t>
            </w:r>
          </w:p>
        </w:tc>
        <w:tc>
          <w:tcPr>
            <w:tcW w:w="1134"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2</w:t>
            </w:r>
          </w:p>
        </w:tc>
        <w:tc>
          <w:tcPr>
            <w:tcW w:w="1559"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500,00</w:t>
            </w:r>
          </w:p>
        </w:tc>
        <w:tc>
          <w:tcPr>
            <w:tcW w:w="1417"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0,00</w:t>
            </w:r>
          </w:p>
        </w:tc>
        <w:tc>
          <w:tcPr>
            <w:tcW w:w="1701"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500,00</w:t>
            </w:r>
          </w:p>
        </w:tc>
      </w:tr>
      <w:tr w:rsidR="00CE2BD5" w:rsidRPr="00793CB3" w:rsidTr="00CE2BD5">
        <w:trPr>
          <w:gridAfter w:val="1"/>
          <w:wAfter w:w="7" w:type="dxa"/>
        </w:trPr>
        <w:tc>
          <w:tcPr>
            <w:tcW w:w="3085" w:type="dxa"/>
          </w:tcPr>
          <w:p w:rsidR="00CE2BD5" w:rsidRPr="00793CB3" w:rsidRDefault="00CE2BD5" w:rsidP="00793CB3">
            <w:pPr>
              <w:spacing w:after="0" w:line="240" w:lineRule="auto"/>
              <w:ind w:left="0" w:right="0" w:firstLine="0"/>
              <w:rPr>
                <w:i/>
                <w:color w:val="333333"/>
                <w:sz w:val="24"/>
                <w:szCs w:val="24"/>
              </w:rPr>
            </w:pPr>
            <w:r w:rsidRPr="00793CB3">
              <w:rPr>
                <w:i/>
                <w:color w:val="333333"/>
                <w:sz w:val="24"/>
                <w:szCs w:val="24"/>
              </w:rPr>
              <w:t>Комментарий</w:t>
            </w:r>
          </w:p>
        </w:tc>
        <w:tc>
          <w:tcPr>
            <w:tcW w:w="7229" w:type="dxa"/>
            <w:gridSpan w:val="9"/>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Для ведения делопроизводства</w:t>
            </w:r>
          </w:p>
        </w:tc>
      </w:tr>
      <w:tr w:rsidR="00CE2BD5" w:rsidRPr="00793CB3" w:rsidTr="000B049E">
        <w:trPr>
          <w:gridAfter w:val="1"/>
          <w:wAfter w:w="7" w:type="dxa"/>
        </w:trPr>
        <w:tc>
          <w:tcPr>
            <w:tcW w:w="3085" w:type="dxa"/>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Картридж для принтера</w:t>
            </w:r>
          </w:p>
        </w:tc>
        <w:tc>
          <w:tcPr>
            <w:tcW w:w="1418" w:type="dxa"/>
          </w:tcPr>
          <w:p w:rsidR="00CE2BD5" w:rsidRPr="00793CB3" w:rsidRDefault="00CE2BD5" w:rsidP="00793CB3">
            <w:pPr>
              <w:shd w:val="clear" w:color="auto" w:fill="FFFFFF"/>
              <w:spacing w:after="0" w:line="240" w:lineRule="auto"/>
              <w:ind w:left="0" w:right="0" w:firstLine="0"/>
              <w:rPr>
                <w:color w:val="333333"/>
                <w:sz w:val="24"/>
                <w:szCs w:val="24"/>
              </w:rPr>
            </w:pPr>
            <w:r w:rsidRPr="00793CB3">
              <w:rPr>
                <w:color w:val="333333"/>
                <w:sz w:val="24"/>
                <w:szCs w:val="24"/>
              </w:rPr>
              <w:t>4 500,00</w:t>
            </w:r>
          </w:p>
        </w:tc>
        <w:tc>
          <w:tcPr>
            <w:tcW w:w="1134"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1</w:t>
            </w:r>
          </w:p>
        </w:tc>
        <w:tc>
          <w:tcPr>
            <w:tcW w:w="1559"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4 500,00</w:t>
            </w:r>
          </w:p>
        </w:tc>
        <w:tc>
          <w:tcPr>
            <w:tcW w:w="1417"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0,00</w:t>
            </w:r>
          </w:p>
        </w:tc>
        <w:tc>
          <w:tcPr>
            <w:tcW w:w="1701" w:type="dxa"/>
            <w:gridSpan w:val="2"/>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4 500,00</w:t>
            </w:r>
          </w:p>
        </w:tc>
      </w:tr>
      <w:tr w:rsidR="00CE2BD5" w:rsidRPr="00793CB3" w:rsidTr="00CE2BD5">
        <w:trPr>
          <w:gridAfter w:val="1"/>
          <w:wAfter w:w="7" w:type="dxa"/>
        </w:trPr>
        <w:tc>
          <w:tcPr>
            <w:tcW w:w="3085" w:type="dxa"/>
          </w:tcPr>
          <w:p w:rsidR="00CE2BD5" w:rsidRPr="00793CB3" w:rsidRDefault="00CE2BD5" w:rsidP="00793CB3">
            <w:pPr>
              <w:spacing w:after="0" w:line="240" w:lineRule="auto"/>
              <w:ind w:left="0" w:right="0" w:firstLine="0"/>
              <w:rPr>
                <w:i/>
                <w:color w:val="333333"/>
                <w:sz w:val="24"/>
                <w:szCs w:val="24"/>
              </w:rPr>
            </w:pPr>
            <w:r w:rsidRPr="00793CB3">
              <w:rPr>
                <w:i/>
                <w:color w:val="333333"/>
                <w:sz w:val="24"/>
                <w:szCs w:val="24"/>
              </w:rPr>
              <w:t>Комментарий</w:t>
            </w:r>
          </w:p>
        </w:tc>
        <w:tc>
          <w:tcPr>
            <w:tcW w:w="7229" w:type="dxa"/>
            <w:gridSpan w:val="9"/>
          </w:tcPr>
          <w:p w:rsidR="00CE2BD5" w:rsidRPr="00793CB3" w:rsidRDefault="00CE2BD5" w:rsidP="00793CB3">
            <w:pPr>
              <w:spacing w:after="0" w:line="240" w:lineRule="auto"/>
              <w:ind w:left="0" w:right="0" w:firstLine="0"/>
              <w:rPr>
                <w:color w:val="333333"/>
                <w:sz w:val="24"/>
                <w:szCs w:val="24"/>
              </w:rPr>
            </w:pPr>
            <w:r w:rsidRPr="00793CB3">
              <w:rPr>
                <w:color w:val="333333"/>
                <w:sz w:val="24"/>
                <w:szCs w:val="24"/>
              </w:rPr>
              <w:t>Для печати материалов проекта- списков, отчетов, писем</w:t>
            </w:r>
          </w:p>
        </w:tc>
      </w:tr>
      <w:tr w:rsidR="000B049E" w:rsidRPr="00793CB3" w:rsidTr="000B049E">
        <w:trPr>
          <w:gridAfter w:val="1"/>
          <w:wAfter w:w="7" w:type="dxa"/>
        </w:trPr>
        <w:tc>
          <w:tcPr>
            <w:tcW w:w="3085" w:type="dxa"/>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 xml:space="preserve">Коммунальные </w:t>
            </w:r>
            <w:proofErr w:type="spellStart"/>
            <w:r w:rsidRPr="00793CB3">
              <w:rPr>
                <w:color w:val="333333"/>
                <w:sz w:val="24"/>
                <w:szCs w:val="24"/>
              </w:rPr>
              <w:t>платежы</w:t>
            </w:r>
            <w:proofErr w:type="spellEnd"/>
          </w:p>
        </w:tc>
        <w:tc>
          <w:tcPr>
            <w:tcW w:w="1418" w:type="dxa"/>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8 000,00</w:t>
            </w:r>
          </w:p>
        </w:tc>
        <w:tc>
          <w:tcPr>
            <w:tcW w:w="1134" w:type="dxa"/>
            <w:gridSpan w:val="2"/>
          </w:tcPr>
          <w:p w:rsidR="000B049E" w:rsidRPr="00793CB3" w:rsidRDefault="00793CB3" w:rsidP="00793CB3">
            <w:pPr>
              <w:spacing w:after="0" w:line="240" w:lineRule="auto"/>
              <w:ind w:left="0" w:right="0" w:firstLine="0"/>
              <w:rPr>
                <w:color w:val="333333"/>
                <w:sz w:val="24"/>
                <w:szCs w:val="24"/>
              </w:rPr>
            </w:pPr>
            <w:r w:rsidRPr="00793CB3">
              <w:rPr>
                <w:color w:val="333333"/>
                <w:sz w:val="24"/>
                <w:szCs w:val="24"/>
              </w:rPr>
              <w:t>12</w:t>
            </w:r>
          </w:p>
        </w:tc>
        <w:tc>
          <w:tcPr>
            <w:tcW w:w="1559" w:type="dxa"/>
            <w:gridSpan w:val="2"/>
          </w:tcPr>
          <w:p w:rsidR="000B049E" w:rsidRPr="00793CB3" w:rsidRDefault="00793CB3" w:rsidP="00793CB3">
            <w:pPr>
              <w:spacing w:after="0" w:line="240" w:lineRule="auto"/>
              <w:ind w:left="0" w:right="0" w:firstLine="0"/>
              <w:rPr>
                <w:color w:val="333333"/>
                <w:sz w:val="24"/>
                <w:szCs w:val="24"/>
              </w:rPr>
            </w:pPr>
            <w:r w:rsidRPr="00793CB3">
              <w:rPr>
                <w:color w:val="333333"/>
                <w:sz w:val="24"/>
                <w:szCs w:val="24"/>
              </w:rPr>
              <w:t>96</w:t>
            </w:r>
            <w:r w:rsidR="000B049E" w:rsidRPr="00793CB3">
              <w:rPr>
                <w:color w:val="333333"/>
                <w:sz w:val="24"/>
                <w:szCs w:val="24"/>
              </w:rPr>
              <w:t> 000,00</w:t>
            </w:r>
          </w:p>
        </w:tc>
        <w:tc>
          <w:tcPr>
            <w:tcW w:w="1417" w:type="dxa"/>
            <w:gridSpan w:val="2"/>
          </w:tcPr>
          <w:p w:rsidR="000B049E" w:rsidRPr="00793CB3" w:rsidRDefault="00793CB3" w:rsidP="00793CB3">
            <w:pPr>
              <w:spacing w:after="0" w:line="240" w:lineRule="auto"/>
              <w:ind w:left="0" w:right="0" w:firstLine="0"/>
              <w:rPr>
                <w:color w:val="333333"/>
                <w:sz w:val="24"/>
                <w:szCs w:val="24"/>
              </w:rPr>
            </w:pPr>
            <w:r w:rsidRPr="00793CB3">
              <w:rPr>
                <w:color w:val="333333"/>
                <w:sz w:val="24"/>
                <w:szCs w:val="24"/>
              </w:rPr>
              <w:t>96</w:t>
            </w:r>
            <w:r w:rsidR="000B049E" w:rsidRPr="00793CB3">
              <w:rPr>
                <w:color w:val="333333"/>
                <w:sz w:val="24"/>
                <w:szCs w:val="24"/>
              </w:rPr>
              <w:t> 000,00</w:t>
            </w:r>
          </w:p>
        </w:tc>
        <w:tc>
          <w:tcPr>
            <w:tcW w:w="1701" w:type="dxa"/>
            <w:gridSpan w:val="2"/>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0,00</w:t>
            </w:r>
          </w:p>
        </w:tc>
      </w:tr>
      <w:tr w:rsidR="000B049E" w:rsidRPr="00793CB3" w:rsidTr="000B049E">
        <w:trPr>
          <w:gridAfter w:val="1"/>
          <w:wAfter w:w="7" w:type="dxa"/>
          <w:trHeight w:val="152"/>
        </w:trPr>
        <w:tc>
          <w:tcPr>
            <w:tcW w:w="3085" w:type="dxa"/>
          </w:tcPr>
          <w:p w:rsidR="000B049E" w:rsidRPr="00793CB3" w:rsidRDefault="000B049E" w:rsidP="00793CB3">
            <w:pPr>
              <w:spacing w:after="0" w:line="240" w:lineRule="auto"/>
              <w:ind w:left="0" w:right="0" w:firstLine="0"/>
              <w:rPr>
                <w:i/>
                <w:color w:val="333333"/>
                <w:sz w:val="24"/>
                <w:szCs w:val="24"/>
              </w:rPr>
            </w:pPr>
            <w:r w:rsidRPr="00793CB3">
              <w:rPr>
                <w:i/>
                <w:color w:val="333333"/>
                <w:sz w:val="24"/>
                <w:szCs w:val="24"/>
              </w:rPr>
              <w:t>Комментарий</w:t>
            </w:r>
          </w:p>
        </w:tc>
        <w:tc>
          <w:tcPr>
            <w:tcW w:w="7229" w:type="dxa"/>
            <w:gridSpan w:val="9"/>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 xml:space="preserve">Коммунальные платежи по офисному помещению (среднее значение в месяц 8000 </w:t>
            </w:r>
            <w:proofErr w:type="spellStart"/>
            <w:r w:rsidRPr="00793CB3">
              <w:rPr>
                <w:color w:val="333333"/>
                <w:sz w:val="24"/>
                <w:szCs w:val="24"/>
              </w:rPr>
              <w:t>руб</w:t>
            </w:r>
            <w:proofErr w:type="spellEnd"/>
            <w:r w:rsidRPr="00793CB3">
              <w:rPr>
                <w:color w:val="333333"/>
                <w:sz w:val="24"/>
                <w:szCs w:val="24"/>
              </w:rPr>
              <w:t>)</w:t>
            </w:r>
          </w:p>
        </w:tc>
      </w:tr>
      <w:tr w:rsidR="000B049E" w:rsidRPr="009C4D21" w:rsidTr="000B049E">
        <w:tc>
          <w:tcPr>
            <w:tcW w:w="5644" w:type="dxa"/>
            <w:gridSpan w:val="5"/>
          </w:tcPr>
          <w:p w:rsidR="000B049E" w:rsidRPr="00793CB3" w:rsidRDefault="000B049E" w:rsidP="00793CB3">
            <w:pPr>
              <w:spacing w:after="0" w:line="240" w:lineRule="auto"/>
              <w:ind w:left="0" w:right="0" w:firstLine="0"/>
              <w:rPr>
                <w:color w:val="333333"/>
                <w:sz w:val="24"/>
                <w:szCs w:val="24"/>
              </w:rPr>
            </w:pPr>
            <w:r w:rsidRPr="00793CB3">
              <w:rPr>
                <w:color w:val="333333"/>
                <w:sz w:val="24"/>
                <w:szCs w:val="24"/>
              </w:rPr>
              <w:t>Итого по статье:</w:t>
            </w:r>
          </w:p>
        </w:tc>
        <w:tc>
          <w:tcPr>
            <w:tcW w:w="1559" w:type="dxa"/>
            <w:gridSpan w:val="2"/>
          </w:tcPr>
          <w:p w:rsidR="000B049E" w:rsidRPr="00793CB3" w:rsidRDefault="00793CB3" w:rsidP="00793CB3">
            <w:pPr>
              <w:spacing w:after="0" w:line="240" w:lineRule="auto"/>
              <w:ind w:left="0" w:right="0" w:firstLine="0"/>
              <w:rPr>
                <w:color w:val="333333"/>
                <w:sz w:val="24"/>
                <w:szCs w:val="24"/>
              </w:rPr>
            </w:pPr>
            <w:r w:rsidRPr="00793CB3">
              <w:rPr>
                <w:color w:val="333333"/>
                <w:sz w:val="24"/>
                <w:szCs w:val="24"/>
              </w:rPr>
              <w:t>135 590,00</w:t>
            </w:r>
          </w:p>
        </w:tc>
        <w:tc>
          <w:tcPr>
            <w:tcW w:w="1417" w:type="dxa"/>
            <w:gridSpan w:val="2"/>
          </w:tcPr>
          <w:p w:rsidR="000B049E" w:rsidRPr="00793CB3" w:rsidRDefault="00793CB3" w:rsidP="00793CB3">
            <w:pPr>
              <w:spacing w:after="0" w:line="240" w:lineRule="auto"/>
              <w:ind w:left="0" w:right="0" w:firstLine="0"/>
              <w:rPr>
                <w:color w:val="333333"/>
                <w:sz w:val="24"/>
                <w:szCs w:val="24"/>
              </w:rPr>
            </w:pPr>
            <w:r w:rsidRPr="00793CB3">
              <w:rPr>
                <w:color w:val="333333"/>
                <w:sz w:val="24"/>
                <w:szCs w:val="24"/>
              </w:rPr>
              <w:t>96 000,00</w:t>
            </w:r>
          </w:p>
        </w:tc>
        <w:tc>
          <w:tcPr>
            <w:tcW w:w="1701" w:type="dxa"/>
            <w:gridSpan w:val="2"/>
          </w:tcPr>
          <w:p w:rsidR="000B049E" w:rsidRPr="00793CB3" w:rsidRDefault="00793CB3" w:rsidP="00793CB3">
            <w:pPr>
              <w:spacing w:after="0" w:line="240" w:lineRule="auto"/>
              <w:ind w:left="0" w:right="0" w:firstLine="0"/>
              <w:rPr>
                <w:color w:val="333333"/>
                <w:sz w:val="24"/>
                <w:szCs w:val="24"/>
              </w:rPr>
            </w:pPr>
            <w:r w:rsidRPr="00793CB3">
              <w:rPr>
                <w:color w:val="333333"/>
                <w:sz w:val="24"/>
                <w:szCs w:val="24"/>
              </w:rPr>
              <w:t>39 590,00</w:t>
            </w:r>
          </w:p>
        </w:tc>
      </w:tr>
      <w:tr w:rsidR="000B049E" w:rsidRPr="009C4D21" w:rsidTr="000B049E">
        <w:tc>
          <w:tcPr>
            <w:tcW w:w="10321" w:type="dxa"/>
            <w:gridSpan w:val="11"/>
          </w:tcPr>
          <w:p w:rsidR="000B049E" w:rsidRPr="00D43E60" w:rsidRDefault="000B049E" w:rsidP="000B049E">
            <w:pPr>
              <w:spacing w:after="0" w:line="240" w:lineRule="auto"/>
              <w:ind w:left="0" w:right="0" w:firstLine="0"/>
              <w:jc w:val="center"/>
              <w:rPr>
                <w:color w:val="333333"/>
                <w:sz w:val="24"/>
                <w:szCs w:val="24"/>
              </w:rPr>
            </w:pPr>
          </w:p>
          <w:p w:rsidR="000B049E" w:rsidRPr="00960456" w:rsidRDefault="00FC4621" w:rsidP="000B049E">
            <w:pPr>
              <w:pStyle w:val="4"/>
              <w:spacing w:before="0" w:line="240" w:lineRule="auto"/>
              <w:ind w:left="0" w:right="0" w:firstLine="0"/>
              <w:outlineLvl w:val="3"/>
              <w:rPr>
                <w:rFonts w:ascii="Times New Roman" w:hAnsi="Times New Roman" w:cs="Times New Roman"/>
                <w:b/>
                <w:i w:val="0"/>
                <w:color w:val="333333"/>
                <w:szCs w:val="28"/>
              </w:rPr>
            </w:pPr>
            <w:r>
              <w:rPr>
                <w:rFonts w:ascii="Times New Roman" w:hAnsi="Times New Roman" w:cs="Times New Roman"/>
                <w:b/>
                <w:i w:val="0"/>
                <w:color w:val="333333"/>
                <w:szCs w:val="28"/>
                <w:highlight w:val="yellow"/>
              </w:rPr>
              <w:t>3</w:t>
            </w:r>
            <w:r w:rsidR="000B049E" w:rsidRPr="00960456">
              <w:rPr>
                <w:rFonts w:ascii="Times New Roman" w:hAnsi="Times New Roman" w:cs="Times New Roman"/>
                <w:b/>
                <w:i w:val="0"/>
                <w:color w:val="333333"/>
                <w:szCs w:val="28"/>
                <w:highlight w:val="yellow"/>
              </w:rPr>
              <w:t>. Разработка и поддержка сайтов, информационных систем и иные аналогичные расходы</w:t>
            </w:r>
            <w:r w:rsidR="000B049E">
              <w:rPr>
                <w:rFonts w:ascii="Times New Roman" w:hAnsi="Times New Roman" w:cs="Times New Roman"/>
                <w:b/>
                <w:i w:val="0"/>
                <w:color w:val="333333"/>
                <w:szCs w:val="28"/>
              </w:rPr>
              <w:t xml:space="preserve">    </w:t>
            </w:r>
          </w:p>
          <w:p w:rsidR="000B049E" w:rsidRPr="00D43E60" w:rsidRDefault="000B049E" w:rsidP="000B049E">
            <w:pPr>
              <w:spacing w:after="0" w:line="240" w:lineRule="auto"/>
              <w:ind w:left="0" w:right="0" w:firstLine="0"/>
              <w:jc w:val="center"/>
              <w:rPr>
                <w:color w:val="333333"/>
                <w:sz w:val="24"/>
                <w:szCs w:val="24"/>
              </w:rPr>
            </w:pPr>
          </w:p>
          <w:p w:rsidR="000B049E" w:rsidRPr="00D43E60" w:rsidRDefault="000B049E" w:rsidP="000B049E">
            <w:pPr>
              <w:spacing w:after="0" w:line="240" w:lineRule="auto"/>
              <w:ind w:left="0" w:right="0" w:firstLine="0"/>
              <w:jc w:val="center"/>
              <w:rPr>
                <w:color w:val="333333"/>
                <w:sz w:val="24"/>
                <w:szCs w:val="24"/>
              </w:rPr>
            </w:pPr>
          </w:p>
        </w:tc>
      </w:tr>
      <w:tr w:rsidR="000B049E" w:rsidRPr="009C4D21" w:rsidTr="000B049E">
        <w:trPr>
          <w:gridAfter w:val="1"/>
          <w:wAfter w:w="7" w:type="dxa"/>
        </w:trPr>
        <w:tc>
          <w:tcPr>
            <w:tcW w:w="3085" w:type="dxa"/>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Наименование расходов</w:t>
            </w:r>
          </w:p>
        </w:tc>
        <w:tc>
          <w:tcPr>
            <w:tcW w:w="1418" w:type="dxa"/>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Стоимость единицы</w:t>
            </w:r>
          </w:p>
        </w:tc>
        <w:tc>
          <w:tcPr>
            <w:tcW w:w="1134" w:type="dxa"/>
            <w:gridSpan w:val="2"/>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Кол-во единиц</w:t>
            </w:r>
          </w:p>
        </w:tc>
        <w:tc>
          <w:tcPr>
            <w:tcW w:w="1559" w:type="dxa"/>
            <w:gridSpan w:val="2"/>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Общая стоимость</w:t>
            </w:r>
          </w:p>
        </w:tc>
        <w:tc>
          <w:tcPr>
            <w:tcW w:w="1417" w:type="dxa"/>
            <w:gridSpan w:val="2"/>
          </w:tcPr>
          <w:p w:rsidR="000B049E" w:rsidRPr="00D43E60" w:rsidRDefault="000B049E" w:rsidP="000B049E">
            <w:pPr>
              <w:spacing w:after="0" w:line="240" w:lineRule="auto"/>
              <w:ind w:left="0" w:right="0" w:firstLine="0"/>
              <w:jc w:val="center"/>
              <w:rPr>
                <w:color w:val="333333"/>
                <w:sz w:val="24"/>
                <w:szCs w:val="24"/>
              </w:rPr>
            </w:pPr>
            <w:proofErr w:type="spellStart"/>
            <w:r w:rsidRPr="00D43E60">
              <w:rPr>
                <w:color w:val="333333"/>
                <w:sz w:val="24"/>
                <w:szCs w:val="24"/>
              </w:rPr>
              <w:t>Софинансирование</w:t>
            </w:r>
            <w:proofErr w:type="spellEnd"/>
          </w:p>
        </w:tc>
        <w:tc>
          <w:tcPr>
            <w:tcW w:w="1701" w:type="dxa"/>
            <w:gridSpan w:val="2"/>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Запрашиваемая сумма</w:t>
            </w:r>
          </w:p>
        </w:tc>
      </w:tr>
      <w:tr w:rsidR="000B049E" w:rsidRPr="009C4D21" w:rsidTr="000B049E">
        <w:trPr>
          <w:gridAfter w:val="1"/>
          <w:wAfter w:w="7" w:type="dxa"/>
        </w:trPr>
        <w:tc>
          <w:tcPr>
            <w:tcW w:w="3085" w:type="dxa"/>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Содержание сайта Движения</w:t>
            </w:r>
          </w:p>
        </w:tc>
        <w:tc>
          <w:tcPr>
            <w:tcW w:w="1418" w:type="dxa"/>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5 000,00</w:t>
            </w:r>
          </w:p>
        </w:tc>
        <w:tc>
          <w:tcPr>
            <w:tcW w:w="1134" w:type="dxa"/>
            <w:gridSpan w:val="2"/>
          </w:tcPr>
          <w:p w:rsidR="000B049E" w:rsidRPr="00D43E60" w:rsidRDefault="00793CB3" w:rsidP="000B049E">
            <w:pPr>
              <w:spacing w:after="0" w:line="240" w:lineRule="auto"/>
              <w:ind w:left="0" w:right="0" w:firstLine="0"/>
              <w:jc w:val="center"/>
              <w:rPr>
                <w:color w:val="333333"/>
                <w:sz w:val="24"/>
                <w:szCs w:val="24"/>
              </w:rPr>
            </w:pPr>
            <w:r>
              <w:rPr>
                <w:color w:val="333333"/>
                <w:sz w:val="24"/>
                <w:szCs w:val="24"/>
              </w:rPr>
              <w:t>12</w:t>
            </w:r>
          </w:p>
        </w:tc>
        <w:tc>
          <w:tcPr>
            <w:tcW w:w="1559" w:type="dxa"/>
            <w:gridSpan w:val="2"/>
          </w:tcPr>
          <w:p w:rsidR="000B049E" w:rsidRPr="00D43E60" w:rsidRDefault="00793CB3" w:rsidP="000B049E">
            <w:pPr>
              <w:spacing w:after="0" w:line="240" w:lineRule="auto"/>
              <w:ind w:left="0" w:right="0" w:firstLine="0"/>
              <w:jc w:val="center"/>
              <w:rPr>
                <w:color w:val="333333"/>
                <w:sz w:val="24"/>
                <w:szCs w:val="24"/>
              </w:rPr>
            </w:pPr>
            <w:r>
              <w:rPr>
                <w:color w:val="333333"/>
                <w:sz w:val="24"/>
                <w:szCs w:val="24"/>
              </w:rPr>
              <w:t>60</w:t>
            </w:r>
            <w:r w:rsidR="000B049E" w:rsidRPr="00D43E60">
              <w:rPr>
                <w:color w:val="333333"/>
                <w:sz w:val="24"/>
                <w:szCs w:val="24"/>
              </w:rPr>
              <w:t> 000,00</w:t>
            </w:r>
          </w:p>
        </w:tc>
        <w:tc>
          <w:tcPr>
            <w:tcW w:w="1417" w:type="dxa"/>
            <w:gridSpan w:val="2"/>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0,00</w:t>
            </w:r>
          </w:p>
        </w:tc>
        <w:tc>
          <w:tcPr>
            <w:tcW w:w="1701" w:type="dxa"/>
            <w:gridSpan w:val="2"/>
          </w:tcPr>
          <w:p w:rsidR="000B049E" w:rsidRPr="00D43E60" w:rsidRDefault="00793CB3" w:rsidP="000B049E">
            <w:pPr>
              <w:spacing w:after="0" w:line="240" w:lineRule="auto"/>
              <w:ind w:left="0" w:right="0" w:firstLine="0"/>
              <w:jc w:val="center"/>
              <w:rPr>
                <w:color w:val="333333"/>
                <w:sz w:val="24"/>
                <w:szCs w:val="24"/>
              </w:rPr>
            </w:pPr>
            <w:r>
              <w:rPr>
                <w:color w:val="333333"/>
                <w:sz w:val="24"/>
                <w:szCs w:val="24"/>
              </w:rPr>
              <w:t>60</w:t>
            </w:r>
            <w:r w:rsidR="000B049E" w:rsidRPr="00D43E60">
              <w:rPr>
                <w:color w:val="333333"/>
                <w:sz w:val="24"/>
                <w:szCs w:val="24"/>
              </w:rPr>
              <w:t> 000,00</w:t>
            </w:r>
          </w:p>
        </w:tc>
      </w:tr>
      <w:tr w:rsidR="000B049E" w:rsidRPr="00793CB3" w:rsidTr="000B049E">
        <w:trPr>
          <w:gridAfter w:val="1"/>
          <w:wAfter w:w="7" w:type="dxa"/>
        </w:trPr>
        <w:tc>
          <w:tcPr>
            <w:tcW w:w="3085" w:type="dxa"/>
          </w:tcPr>
          <w:p w:rsidR="000B049E" w:rsidRPr="00D43E60" w:rsidRDefault="000B049E" w:rsidP="000B049E">
            <w:pPr>
              <w:spacing w:after="0" w:line="240" w:lineRule="auto"/>
              <w:ind w:left="0" w:right="0" w:firstLine="0"/>
              <w:jc w:val="center"/>
              <w:rPr>
                <w:color w:val="333333"/>
                <w:sz w:val="24"/>
                <w:szCs w:val="24"/>
              </w:rPr>
            </w:pPr>
            <w:r w:rsidRPr="00D43E60">
              <w:rPr>
                <w:i/>
                <w:color w:val="333333"/>
                <w:sz w:val="24"/>
                <w:szCs w:val="24"/>
              </w:rPr>
              <w:t>Комментарий</w:t>
            </w:r>
          </w:p>
        </w:tc>
        <w:tc>
          <w:tcPr>
            <w:tcW w:w="7229" w:type="dxa"/>
            <w:gridSpan w:val="9"/>
          </w:tcPr>
          <w:p w:rsidR="000B049E" w:rsidRPr="00D43E60" w:rsidRDefault="00793CB3" w:rsidP="00793CB3">
            <w:pPr>
              <w:spacing w:after="0" w:line="240" w:lineRule="auto"/>
              <w:ind w:left="0" w:right="0" w:firstLine="0"/>
              <w:rPr>
                <w:color w:val="333333"/>
                <w:sz w:val="24"/>
                <w:szCs w:val="24"/>
              </w:rPr>
            </w:pPr>
            <w:r w:rsidRPr="00793CB3">
              <w:rPr>
                <w:color w:val="333333"/>
                <w:sz w:val="24"/>
                <w:szCs w:val="24"/>
              </w:rPr>
              <w:t>Требуется для стабильной работы раздела проекта 12 месяцев</w:t>
            </w:r>
          </w:p>
        </w:tc>
      </w:tr>
      <w:tr w:rsidR="000B049E" w:rsidRPr="009C4D21" w:rsidTr="000B049E">
        <w:tc>
          <w:tcPr>
            <w:tcW w:w="5644" w:type="dxa"/>
            <w:gridSpan w:val="5"/>
          </w:tcPr>
          <w:p w:rsidR="000B049E" w:rsidRPr="00D43E60" w:rsidRDefault="000B049E" w:rsidP="000B049E">
            <w:pPr>
              <w:spacing w:after="0" w:line="240" w:lineRule="auto"/>
              <w:ind w:left="0" w:right="0" w:firstLine="0"/>
              <w:jc w:val="center"/>
              <w:rPr>
                <w:b/>
                <w:color w:val="333333"/>
                <w:sz w:val="24"/>
                <w:szCs w:val="24"/>
              </w:rPr>
            </w:pPr>
            <w:r w:rsidRPr="00D43E60">
              <w:rPr>
                <w:b/>
                <w:color w:val="333333"/>
                <w:sz w:val="24"/>
                <w:szCs w:val="24"/>
              </w:rPr>
              <w:t>Итого по статье:</w:t>
            </w:r>
          </w:p>
        </w:tc>
        <w:tc>
          <w:tcPr>
            <w:tcW w:w="1559" w:type="dxa"/>
            <w:gridSpan w:val="2"/>
          </w:tcPr>
          <w:p w:rsidR="000B049E" w:rsidRPr="00D43E60" w:rsidRDefault="00793CB3" w:rsidP="000B049E">
            <w:pPr>
              <w:spacing w:after="0" w:line="240" w:lineRule="auto"/>
              <w:ind w:left="0" w:right="0" w:firstLine="0"/>
              <w:jc w:val="center"/>
              <w:rPr>
                <w:color w:val="333333"/>
                <w:sz w:val="24"/>
                <w:szCs w:val="24"/>
              </w:rPr>
            </w:pPr>
            <w:r>
              <w:rPr>
                <w:color w:val="333333"/>
                <w:sz w:val="24"/>
                <w:szCs w:val="24"/>
              </w:rPr>
              <w:t>6</w:t>
            </w:r>
            <w:r w:rsidR="000B049E" w:rsidRPr="00D43E60">
              <w:rPr>
                <w:color w:val="333333"/>
                <w:sz w:val="24"/>
                <w:szCs w:val="24"/>
              </w:rPr>
              <w:t>0 000,00</w:t>
            </w:r>
          </w:p>
        </w:tc>
        <w:tc>
          <w:tcPr>
            <w:tcW w:w="1417" w:type="dxa"/>
            <w:gridSpan w:val="2"/>
          </w:tcPr>
          <w:p w:rsidR="000B049E" w:rsidRPr="00D43E60" w:rsidRDefault="000B049E" w:rsidP="000B049E">
            <w:pPr>
              <w:spacing w:after="0" w:line="240" w:lineRule="auto"/>
              <w:ind w:left="0" w:right="0" w:firstLine="0"/>
              <w:jc w:val="center"/>
              <w:rPr>
                <w:color w:val="333333"/>
                <w:sz w:val="24"/>
                <w:szCs w:val="24"/>
              </w:rPr>
            </w:pPr>
            <w:r w:rsidRPr="00D43E60">
              <w:rPr>
                <w:color w:val="333333"/>
                <w:sz w:val="24"/>
                <w:szCs w:val="24"/>
              </w:rPr>
              <w:t>0,00</w:t>
            </w:r>
          </w:p>
        </w:tc>
        <w:tc>
          <w:tcPr>
            <w:tcW w:w="1701" w:type="dxa"/>
            <w:gridSpan w:val="2"/>
          </w:tcPr>
          <w:p w:rsidR="000B049E" w:rsidRPr="00D43E60" w:rsidRDefault="00793CB3" w:rsidP="000B049E">
            <w:pPr>
              <w:spacing w:after="0" w:line="240" w:lineRule="auto"/>
              <w:ind w:left="0" w:right="0" w:firstLine="0"/>
              <w:jc w:val="center"/>
              <w:rPr>
                <w:color w:val="333333"/>
                <w:sz w:val="24"/>
                <w:szCs w:val="24"/>
              </w:rPr>
            </w:pPr>
            <w:r>
              <w:rPr>
                <w:color w:val="333333"/>
                <w:sz w:val="24"/>
                <w:szCs w:val="24"/>
              </w:rPr>
              <w:t>6</w:t>
            </w:r>
            <w:r w:rsidR="000B049E" w:rsidRPr="00D43E60">
              <w:rPr>
                <w:color w:val="333333"/>
                <w:sz w:val="24"/>
                <w:szCs w:val="24"/>
              </w:rPr>
              <w:t>0 000,00</w:t>
            </w:r>
          </w:p>
        </w:tc>
      </w:tr>
      <w:tr w:rsidR="000B049E" w:rsidRPr="009C4D21" w:rsidTr="000B049E">
        <w:tc>
          <w:tcPr>
            <w:tcW w:w="10321" w:type="dxa"/>
            <w:gridSpan w:val="11"/>
          </w:tcPr>
          <w:p w:rsidR="000B049E" w:rsidRPr="00237066" w:rsidRDefault="000B049E" w:rsidP="000B049E">
            <w:pPr>
              <w:spacing w:after="0" w:line="240" w:lineRule="auto"/>
              <w:ind w:left="0" w:right="0" w:firstLine="0"/>
              <w:jc w:val="center"/>
              <w:rPr>
                <w:color w:val="333333"/>
                <w:sz w:val="24"/>
                <w:szCs w:val="24"/>
              </w:rPr>
            </w:pPr>
          </w:p>
          <w:p w:rsidR="000B049E" w:rsidRPr="00237066" w:rsidRDefault="00FC4621" w:rsidP="000B049E">
            <w:pPr>
              <w:pStyle w:val="4"/>
              <w:spacing w:before="0" w:line="330" w:lineRule="atLeast"/>
              <w:outlineLvl w:val="3"/>
              <w:rPr>
                <w:rFonts w:ascii="Times New Roman" w:hAnsi="Times New Roman" w:cs="Times New Roman"/>
                <w:b/>
                <w:i w:val="0"/>
                <w:color w:val="333333"/>
                <w:szCs w:val="28"/>
              </w:rPr>
            </w:pPr>
            <w:r>
              <w:rPr>
                <w:rFonts w:ascii="Times New Roman" w:hAnsi="Times New Roman" w:cs="Times New Roman"/>
                <w:b/>
                <w:i w:val="0"/>
                <w:color w:val="333333"/>
                <w:szCs w:val="28"/>
                <w:highlight w:val="yellow"/>
              </w:rPr>
              <w:t>4</w:t>
            </w:r>
            <w:r w:rsidR="000B049E" w:rsidRPr="00237066">
              <w:rPr>
                <w:rFonts w:ascii="Times New Roman" w:hAnsi="Times New Roman" w:cs="Times New Roman"/>
                <w:b/>
                <w:i w:val="0"/>
                <w:color w:val="333333"/>
                <w:szCs w:val="28"/>
                <w:highlight w:val="yellow"/>
              </w:rPr>
              <w:t>.</w:t>
            </w:r>
            <w:r>
              <w:rPr>
                <w:rFonts w:ascii="Times New Roman" w:hAnsi="Times New Roman" w:cs="Times New Roman"/>
                <w:b/>
                <w:i w:val="0"/>
                <w:color w:val="333333"/>
                <w:szCs w:val="28"/>
                <w:highlight w:val="yellow"/>
              </w:rPr>
              <w:t>1</w:t>
            </w:r>
            <w:r w:rsidR="000B049E" w:rsidRPr="00237066">
              <w:rPr>
                <w:rFonts w:ascii="Times New Roman" w:hAnsi="Times New Roman" w:cs="Times New Roman"/>
                <w:b/>
                <w:i w:val="0"/>
                <w:color w:val="333333"/>
                <w:szCs w:val="28"/>
                <w:highlight w:val="yellow"/>
              </w:rPr>
              <w:t xml:space="preserve"> Расходы на проведение мероприятий</w:t>
            </w:r>
          </w:p>
          <w:p w:rsidR="000B049E" w:rsidRPr="00237066" w:rsidRDefault="000B049E" w:rsidP="000B049E">
            <w:pPr>
              <w:spacing w:after="0" w:line="240" w:lineRule="auto"/>
              <w:ind w:left="0" w:right="0" w:firstLine="0"/>
              <w:jc w:val="center"/>
              <w:rPr>
                <w:color w:val="333333"/>
                <w:sz w:val="24"/>
                <w:szCs w:val="24"/>
              </w:rPr>
            </w:pPr>
          </w:p>
          <w:p w:rsidR="000B049E" w:rsidRPr="00237066" w:rsidRDefault="000B049E" w:rsidP="000B049E">
            <w:pPr>
              <w:spacing w:after="0" w:line="240" w:lineRule="auto"/>
              <w:ind w:left="0" w:right="0" w:firstLine="0"/>
              <w:jc w:val="center"/>
              <w:rPr>
                <w:color w:val="333333"/>
                <w:sz w:val="24"/>
                <w:szCs w:val="24"/>
              </w:rPr>
            </w:pPr>
          </w:p>
        </w:tc>
      </w:tr>
      <w:tr w:rsidR="000B049E" w:rsidRPr="009C4D21" w:rsidTr="000B049E">
        <w:trPr>
          <w:gridAfter w:val="1"/>
          <w:wAfter w:w="7" w:type="dxa"/>
        </w:trPr>
        <w:tc>
          <w:tcPr>
            <w:tcW w:w="3085" w:type="dxa"/>
          </w:tcPr>
          <w:p w:rsidR="000B049E" w:rsidRPr="00793CB3" w:rsidRDefault="000B049E" w:rsidP="00793CB3">
            <w:pPr>
              <w:spacing w:after="0" w:line="240" w:lineRule="auto"/>
              <w:ind w:left="0" w:right="0" w:firstLine="0"/>
              <w:jc w:val="center"/>
              <w:rPr>
                <w:color w:val="333333"/>
                <w:sz w:val="24"/>
                <w:szCs w:val="24"/>
              </w:rPr>
            </w:pPr>
            <w:r w:rsidRPr="00793CB3">
              <w:rPr>
                <w:color w:val="333333"/>
                <w:sz w:val="24"/>
                <w:szCs w:val="24"/>
              </w:rPr>
              <w:t>Наименование расходов</w:t>
            </w:r>
          </w:p>
        </w:tc>
        <w:tc>
          <w:tcPr>
            <w:tcW w:w="1418" w:type="dxa"/>
          </w:tcPr>
          <w:p w:rsidR="000B049E" w:rsidRPr="00793CB3" w:rsidRDefault="000B049E" w:rsidP="00793CB3">
            <w:pPr>
              <w:spacing w:after="0" w:line="240" w:lineRule="auto"/>
              <w:ind w:left="0" w:right="0" w:firstLine="0"/>
              <w:jc w:val="center"/>
              <w:rPr>
                <w:color w:val="333333"/>
                <w:sz w:val="24"/>
                <w:szCs w:val="24"/>
              </w:rPr>
            </w:pPr>
            <w:r w:rsidRPr="00793CB3">
              <w:rPr>
                <w:color w:val="333333"/>
                <w:sz w:val="24"/>
                <w:szCs w:val="24"/>
              </w:rPr>
              <w:t>Стоимость единицы</w:t>
            </w:r>
          </w:p>
        </w:tc>
        <w:tc>
          <w:tcPr>
            <w:tcW w:w="1134" w:type="dxa"/>
            <w:gridSpan w:val="2"/>
          </w:tcPr>
          <w:p w:rsidR="000B049E" w:rsidRPr="00793CB3" w:rsidRDefault="000B049E" w:rsidP="00793CB3">
            <w:pPr>
              <w:spacing w:after="0" w:line="240" w:lineRule="auto"/>
              <w:ind w:left="0" w:right="0" w:firstLine="0"/>
              <w:jc w:val="center"/>
              <w:rPr>
                <w:color w:val="333333"/>
                <w:sz w:val="24"/>
                <w:szCs w:val="24"/>
              </w:rPr>
            </w:pPr>
            <w:r w:rsidRPr="00793CB3">
              <w:rPr>
                <w:color w:val="333333"/>
                <w:sz w:val="24"/>
                <w:szCs w:val="24"/>
              </w:rPr>
              <w:t>Кол-во единиц</w:t>
            </w:r>
          </w:p>
        </w:tc>
        <w:tc>
          <w:tcPr>
            <w:tcW w:w="1559" w:type="dxa"/>
            <w:gridSpan w:val="2"/>
          </w:tcPr>
          <w:p w:rsidR="000B049E" w:rsidRPr="00793CB3" w:rsidRDefault="000B049E" w:rsidP="00793CB3">
            <w:pPr>
              <w:spacing w:after="0" w:line="240" w:lineRule="auto"/>
              <w:ind w:left="0" w:right="0" w:firstLine="0"/>
              <w:jc w:val="center"/>
              <w:rPr>
                <w:color w:val="333333"/>
                <w:sz w:val="24"/>
                <w:szCs w:val="24"/>
              </w:rPr>
            </w:pPr>
            <w:r w:rsidRPr="00793CB3">
              <w:rPr>
                <w:color w:val="333333"/>
                <w:sz w:val="24"/>
                <w:szCs w:val="24"/>
              </w:rPr>
              <w:t>Общая стоимость</w:t>
            </w:r>
          </w:p>
        </w:tc>
        <w:tc>
          <w:tcPr>
            <w:tcW w:w="1417" w:type="dxa"/>
            <w:gridSpan w:val="2"/>
          </w:tcPr>
          <w:p w:rsidR="000B049E" w:rsidRPr="00793CB3" w:rsidRDefault="000B049E" w:rsidP="00793CB3">
            <w:pPr>
              <w:spacing w:after="0" w:line="240" w:lineRule="auto"/>
              <w:ind w:left="0" w:right="0" w:firstLine="0"/>
              <w:rPr>
                <w:color w:val="333333"/>
                <w:sz w:val="24"/>
                <w:szCs w:val="24"/>
              </w:rPr>
            </w:pPr>
            <w:proofErr w:type="spellStart"/>
            <w:r w:rsidRPr="00793CB3">
              <w:rPr>
                <w:color w:val="333333"/>
                <w:sz w:val="24"/>
                <w:szCs w:val="24"/>
              </w:rPr>
              <w:t>Софинансирование</w:t>
            </w:r>
            <w:proofErr w:type="spellEnd"/>
          </w:p>
        </w:tc>
        <w:tc>
          <w:tcPr>
            <w:tcW w:w="1701" w:type="dxa"/>
            <w:gridSpan w:val="2"/>
          </w:tcPr>
          <w:p w:rsidR="000B049E" w:rsidRPr="00793CB3" w:rsidRDefault="000B049E" w:rsidP="00793CB3">
            <w:pPr>
              <w:spacing w:after="0" w:line="240" w:lineRule="auto"/>
              <w:ind w:left="0" w:right="0" w:firstLine="0"/>
              <w:jc w:val="center"/>
              <w:rPr>
                <w:color w:val="333333"/>
                <w:sz w:val="24"/>
                <w:szCs w:val="24"/>
              </w:rPr>
            </w:pPr>
            <w:r w:rsidRPr="00793CB3">
              <w:rPr>
                <w:color w:val="333333"/>
                <w:sz w:val="24"/>
                <w:szCs w:val="24"/>
              </w:rPr>
              <w:t>Запрашиваемая сумма</w:t>
            </w:r>
          </w:p>
        </w:tc>
      </w:tr>
      <w:tr w:rsidR="000B049E" w:rsidRPr="009C4D21" w:rsidTr="000B049E">
        <w:trPr>
          <w:gridAfter w:val="1"/>
          <w:wAfter w:w="7" w:type="dxa"/>
        </w:trPr>
        <w:tc>
          <w:tcPr>
            <w:tcW w:w="3085" w:type="dxa"/>
          </w:tcPr>
          <w:p w:rsidR="000B049E" w:rsidRPr="00793CB3" w:rsidRDefault="00793CB3" w:rsidP="00793CB3">
            <w:pPr>
              <w:spacing w:after="0" w:line="240" w:lineRule="auto"/>
              <w:ind w:left="0" w:right="0" w:firstLine="0"/>
              <w:jc w:val="center"/>
              <w:rPr>
                <w:color w:val="333333"/>
                <w:sz w:val="24"/>
                <w:szCs w:val="24"/>
              </w:rPr>
            </w:pPr>
            <w:r w:rsidRPr="00793CB3">
              <w:rPr>
                <w:color w:val="333333"/>
                <w:sz w:val="24"/>
                <w:szCs w:val="24"/>
              </w:rPr>
              <w:t>Проживание участников форума экологических объединений "#</w:t>
            </w:r>
            <w:proofErr w:type="spellStart"/>
            <w:r w:rsidRPr="00793CB3">
              <w:rPr>
                <w:color w:val="333333"/>
                <w:sz w:val="24"/>
                <w:szCs w:val="24"/>
              </w:rPr>
              <w:t>ЭкоPRO</w:t>
            </w:r>
            <w:proofErr w:type="spellEnd"/>
            <w:r w:rsidRPr="00793CB3">
              <w:rPr>
                <w:color w:val="333333"/>
                <w:sz w:val="24"/>
                <w:szCs w:val="24"/>
              </w:rPr>
              <w:t>"</w:t>
            </w:r>
          </w:p>
        </w:tc>
        <w:tc>
          <w:tcPr>
            <w:tcW w:w="1418" w:type="dxa"/>
          </w:tcPr>
          <w:p w:rsidR="000B049E" w:rsidRPr="00793CB3" w:rsidRDefault="00793CB3" w:rsidP="00793CB3">
            <w:pPr>
              <w:spacing w:after="0" w:line="240" w:lineRule="auto"/>
              <w:ind w:left="0" w:right="0" w:firstLine="0"/>
              <w:jc w:val="center"/>
              <w:rPr>
                <w:color w:val="333333"/>
                <w:sz w:val="24"/>
                <w:szCs w:val="24"/>
              </w:rPr>
            </w:pPr>
            <w:r w:rsidRPr="00793CB3">
              <w:rPr>
                <w:color w:val="333333"/>
                <w:sz w:val="24"/>
                <w:szCs w:val="24"/>
              </w:rPr>
              <w:t>3 600,00</w:t>
            </w:r>
          </w:p>
        </w:tc>
        <w:tc>
          <w:tcPr>
            <w:tcW w:w="1134" w:type="dxa"/>
            <w:gridSpan w:val="2"/>
          </w:tcPr>
          <w:p w:rsidR="000B049E" w:rsidRPr="00793CB3" w:rsidRDefault="00793CB3" w:rsidP="00793CB3">
            <w:pPr>
              <w:spacing w:after="0" w:line="240" w:lineRule="auto"/>
              <w:ind w:left="0" w:right="0" w:firstLine="0"/>
              <w:jc w:val="center"/>
              <w:rPr>
                <w:color w:val="333333"/>
                <w:sz w:val="24"/>
                <w:szCs w:val="24"/>
              </w:rPr>
            </w:pPr>
            <w:r w:rsidRPr="00793CB3">
              <w:rPr>
                <w:color w:val="333333"/>
                <w:sz w:val="24"/>
                <w:szCs w:val="24"/>
              </w:rPr>
              <w:t>100</w:t>
            </w:r>
          </w:p>
        </w:tc>
        <w:tc>
          <w:tcPr>
            <w:tcW w:w="1559" w:type="dxa"/>
            <w:gridSpan w:val="2"/>
          </w:tcPr>
          <w:p w:rsidR="000B049E" w:rsidRPr="00793CB3" w:rsidRDefault="00793CB3" w:rsidP="00793CB3">
            <w:pPr>
              <w:spacing w:after="0" w:line="240" w:lineRule="auto"/>
              <w:ind w:left="0" w:right="0" w:firstLine="0"/>
              <w:jc w:val="center"/>
              <w:rPr>
                <w:color w:val="333333"/>
                <w:sz w:val="24"/>
                <w:szCs w:val="24"/>
              </w:rPr>
            </w:pPr>
            <w:r w:rsidRPr="00793CB3">
              <w:rPr>
                <w:color w:val="333333"/>
                <w:sz w:val="24"/>
                <w:szCs w:val="24"/>
              </w:rPr>
              <w:t>360 000,00</w:t>
            </w:r>
          </w:p>
        </w:tc>
        <w:tc>
          <w:tcPr>
            <w:tcW w:w="1417" w:type="dxa"/>
            <w:gridSpan w:val="2"/>
          </w:tcPr>
          <w:p w:rsidR="000B049E" w:rsidRPr="00793CB3" w:rsidRDefault="00793CB3" w:rsidP="00793CB3">
            <w:pPr>
              <w:spacing w:after="0" w:line="240" w:lineRule="auto"/>
              <w:ind w:left="0" w:right="0" w:firstLine="0"/>
              <w:jc w:val="center"/>
              <w:rPr>
                <w:color w:val="333333"/>
                <w:sz w:val="24"/>
                <w:szCs w:val="24"/>
              </w:rPr>
            </w:pPr>
            <w:r w:rsidRPr="00793CB3">
              <w:rPr>
                <w:color w:val="333333"/>
                <w:sz w:val="24"/>
                <w:szCs w:val="24"/>
              </w:rPr>
              <w:t>0,00</w:t>
            </w:r>
          </w:p>
        </w:tc>
        <w:tc>
          <w:tcPr>
            <w:tcW w:w="1701" w:type="dxa"/>
            <w:gridSpan w:val="2"/>
          </w:tcPr>
          <w:p w:rsidR="000B049E" w:rsidRPr="00793CB3" w:rsidRDefault="00793CB3" w:rsidP="00793CB3">
            <w:pPr>
              <w:spacing w:after="0" w:line="240" w:lineRule="auto"/>
              <w:ind w:left="0" w:right="0" w:firstLine="0"/>
              <w:jc w:val="center"/>
              <w:rPr>
                <w:color w:val="333333"/>
                <w:sz w:val="24"/>
                <w:szCs w:val="24"/>
              </w:rPr>
            </w:pPr>
            <w:r w:rsidRPr="00793CB3">
              <w:rPr>
                <w:color w:val="333333"/>
                <w:sz w:val="24"/>
                <w:szCs w:val="24"/>
              </w:rPr>
              <w:t>360 000,00</w:t>
            </w:r>
          </w:p>
        </w:tc>
      </w:tr>
      <w:tr w:rsidR="00793CB3" w:rsidRPr="009C4D21" w:rsidTr="000B049E">
        <w:trPr>
          <w:gridAfter w:val="1"/>
          <w:wAfter w:w="7" w:type="dxa"/>
        </w:trPr>
        <w:tc>
          <w:tcPr>
            <w:tcW w:w="3085" w:type="dxa"/>
          </w:tcPr>
          <w:p w:rsidR="00793CB3" w:rsidRPr="00793CB3" w:rsidRDefault="00793CB3" w:rsidP="00793CB3">
            <w:pPr>
              <w:spacing w:after="0" w:line="240" w:lineRule="auto"/>
              <w:ind w:left="0" w:right="0" w:firstLine="0"/>
              <w:jc w:val="center"/>
              <w:rPr>
                <w:i/>
                <w:color w:val="333333"/>
                <w:sz w:val="24"/>
                <w:szCs w:val="24"/>
              </w:rPr>
            </w:pPr>
            <w:r w:rsidRPr="00793CB3">
              <w:rPr>
                <w:i/>
                <w:color w:val="333333"/>
                <w:sz w:val="24"/>
                <w:szCs w:val="24"/>
              </w:rPr>
              <w:t>Комментарий</w:t>
            </w:r>
          </w:p>
        </w:tc>
        <w:tc>
          <w:tcPr>
            <w:tcW w:w="7229" w:type="dxa"/>
            <w:gridSpan w:val="9"/>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 xml:space="preserve">Проживание в гостинице "Олимпийская" 1200 </w:t>
            </w:r>
            <w:proofErr w:type="spellStart"/>
            <w:r w:rsidRPr="00793CB3">
              <w:rPr>
                <w:color w:val="333333"/>
                <w:sz w:val="24"/>
                <w:szCs w:val="24"/>
              </w:rPr>
              <w:t>руб</w:t>
            </w:r>
            <w:proofErr w:type="spellEnd"/>
            <w:r w:rsidRPr="00793CB3">
              <w:rPr>
                <w:color w:val="333333"/>
                <w:sz w:val="24"/>
                <w:szCs w:val="24"/>
              </w:rPr>
              <w:t>/сутки * 3 суток. Цена взята с https://olympic.ugramegasport.ru/room/dvuhmestnyj-twin-</w:t>
            </w:r>
            <w:r w:rsidRPr="00793CB3">
              <w:rPr>
                <w:color w:val="333333"/>
                <w:sz w:val="24"/>
                <w:szCs w:val="24"/>
              </w:rPr>
              <w:lastRenderedPageBreak/>
              <w:t>nomer/</w:t>
            </w:r>
          </w:p>
        </w:tc>
      </w:tr>
      <w:tr w:rsidR="00793CB3" w:rsidRPr="009C4D21" w:rsidTr="000B049E">
        <w:trPr>
          <w:gridAfter w:val="1"/>
          <w:wAfter w:w="7" w:type="dxa"/>
        </w:trPr>
        <w:tc>
          <w:tcPr>
            <w:tcW w:w="3085" w:type="dxa"/>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lastRenderedPageBreak/>
              <w:t>Питание участников форума</w:t>
            </w:r>
          </w:p>
        </w:tc>
        <w:tc>
          <w:tcPr>
            <w:tcW w:w="1418" w:type="dxa"/>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2 700,00</w:t>
            </w:r>
          </w:p>
        </w:tc>
        <w:tc>
          <w:tcPr>
            <w:tcW w:w="1134"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100</w:t>
            </w:r>
          </w:p>
        </w:tc>
        <w:tc>
          <w:tcPr>
            <w:tcW w:w="1559"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270 000,00</w:t>
            </w:r>
          </w:p>
        </w:tc>
        <w:tc>
          <w:tcPr>
            <w:tcW w:w="1417"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0,00</w:t>
            </w:r>
          </w:p>
        </w:tc>
        <w:tc>
          <w:tcPr>
            <w:tcW w:w="1701"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270 000,00</w:t>
            </w:r>
          </w:p>
        </w:tc>
      </w:tr>
      <w:tr w:rsidR="00793CB3" w:rsidRPr="009C4D21" w:rsidTr="000B049E">
        <w:trPr>
          <w:gridAfter w:val="1"/>
          <w:wAfter w:w="7" w:type="dxa"/>
        </w:trPr>
        <w:tc>
          <w:tcPr>
            <w:tcW w:w="3085" w:type="dxa"/>
          </w:tcPr>
          <w:p w:rsidR="00793CB3" w:rsidRPr="00793CB3" w:rsidRDefault="00793CB3" w:rsidP="00793CB3">
            <w:pPr>
              <w:spacing w:after="0" w:line="240" w:lineRule="auto"/>
              <w:ind w:left="0" w:right="0" w:firstLine="0"/>
              <w:jc w:val="center"/>
              <w:rPr>
                <w:i/>
                <w:color w:val="333333"/>
                <w:sz w:val="24"/>
                <w:szCs w:val="24"/>
              </w:rPr>
            </w:pPr>
            <w:r w:rsidRPr="00793CB3">
              <w:rPr>
                <w:i/>
                <w:color w:val="333333"/>
                <w:sz w:val="24"/>
                <w:szCs w:val="24"/>
              </w:rPr>
              <w:t>Комментарий</w:t>
            </w:r>
          </w:p>
        </w:tc>
        <w:tc>
          <w:tcPr>
            <w:tcW w:w="7229" w:type="dxa"/>
            <w:gridSpan w:val="9"/>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 xml:space="preserve">Питание - завтрак 200 </w:t>
            </w:r>
            <w:proofErr w:type="spellStart"/>
            <w:r w:rsidRPr="00793CB3">
              <w:rPr>
                <w:color w:val="333333"/>
                <w:sz w:val="24"/>
                <w:szCs w:val="24"/>
              </w:rPr>
              <w:t>руб</w:t>
            </w:r>
            <w:proofErr w:type="spellEnd"/>
            <w:r w:rsidRPr="00793CB3">
              <w:rPr>
                <w:color w:val="333333"/>
                <w:sz w:val="24"/>
                <w:szCs w:val="24"/>
              </w:rPr>
              <w:t xml:space="preserve">, обед 350 </w:t>
            </w:r>
            <w:proofErr w:type="spellStart"/>
            <w:r w:rsidRPr="00793CB3">
              <w:rPr>
                <w:color w:val="333333"/>
                <w:sz w:val="24"/>
                <w:szCs w:val="24"/>
              </w:rPr>
              <w:t>руб</w:t>
            </w:r>
            <w:proofErr w:type="spellEnd"/>
            <w:r w:rsidRPr="00793CB3">
              <w:rPr>
                <w:color w:val="333333"/>
                <w:sz w:val="24"/>
                <w:szCs w:val="24"/>
              </w:rPr>
              <w:t xml:space="preserve">, ужин 250 </w:t>
            </w:r>
            <w:proofErr w:type="spellStart"/>
            <w:r w:rsidRPr="00793CB3">
              <w:rPr>
                <w:color w:val="333333"/>
                <w:sz w:val="24"/>
                <w:szCs w:val="24"/>
              </w:rPr>
              <w:t>руб</w:t>
            </w:r>
            <w:proofErr w:type="spellEnd"/>
            <w:r w:rsidRPr="00793CB3">
              <w:rPr>
                <w:color w:val="333333"/>
                <w:sz w:val="24"/>
                <w:szCs w:val="24"/>
              </w:rPr>
              <w:t xml:space="preserve"> * 3 суток. Цена взята с https://olympic.ugramegasport.ru/service/restoran-olimp/</w:t>
            </w:r>
          </w:p>
        </w:tc>
      </w:tr>
      <w:tr w:rsidR="00793CB3" w:rsidRPr="009C4D21" w:rsidTr="000B049E">
        <w:trPr>
          <w:gridAfter w:val="1"/>
          <w:wAfter w:w="7" w:type="dxa"/>
        </w:trPr>
        <w:tc>
          <w:tcPr>
            <w:tcW w:w="3085" w:type="dxa"/>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Аренда автобусов для форума</w:t>
            </w:r>
          </w:p>
        </w:tc>
        <w:tc>
          <w:tcPr>
            <w:tcW w:w="1418" w:type="dxa"/>
          </w:tcPr>
          <w:p w:rsidR="00793CB3" w:rsidRPr="00793CB3" w:rsidRDefault="00793CB3" w:rsidP="00793CB3">
            <w:pPr>
              <w:tabs>
                <w:tab w:val="left" w:pos="790"/>
              </w:tabs>
              <w:spacing w:after="0" w:line="240" w:lineRule="auto"/>
              <w:ind w:left="0" w:right="0" w:firstLine="0"/>
              <w:jc w:val="center"/>
              <w:rPr>
                <w:color w:val="333333"/>
                <w:sz w:val="24"/>
                <w:szCs w:val="24"/>
              </w:rPr>
            </w:pPr>
            <w:r w:rsidRPr="00793CB3">
              <w:rPr>
                <w:color w:val="333333"/>
                <w:sz w:val="24"/>
                <w:szCs w:val="24"/>
              </w:rPr>
              <w:t>60 000,00</w:t>
            </w:r>
          </w:p>
        </w:tc>
        <w:tc>
          <w:tcPr>
            <w:tcW w:w="1134"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3 шт.</w:t>
            </w:r>
          </w:p>
        </w:tc>
        <w:tc>
          <w:tcPr>
            <w:tcW w:w="1559"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180 000,00</w:t>
            </w:r>
          </w:p>
        </w:tc>
        <w:tc>
          <w:tcPr>
            <w:tcW w:w="1417"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0,00</w:t>
            </w:r>
          </w:p>
        </w:tc>
        <w:tc>
          <w:tcPr>
            <w:tcW w:w="1701"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180 000,00</w:t>
            </w:r>
          </w:p>
        </w:tc>
      </w:tr>
      <w:tr w:rsidR="00793CB3" w:rsidRPr="009C4D21" w:rsidTr="000B049E">
        <w:trPr>
          <w:gridAfter w:val="1"/>
          <w:wAfter w:w="7" w:type="dxa"/>
        </w:trPr>
        <w:tc>
          <w:tcPr>
            <w:tcW w:w="3085" w:type="dxa"/>
          </w:tcPr>
          <w:p w:rsidR="00793CB3" w:rsidRPr="00793CB3" w:rsidRDefault="00793CB3" w:rsidP="00793CB3">
            <w:pPr>
              <w:spacing w:after="0" w:line="240" w:lineRule="auto"/>
              <w:ind w:left="0" w:right="0" w:firstLine="0"/>
              <w:jc w:val="center"/>
              <w:rPr>
                <w:i/>
                <w:color w:val="333333"/>
                <w:sz w:val="24"/>
                <w:szCs w:val="24"/>
              </w:rPr>
            </w:pPr>
            <w:r w:rsidRPr="00793CB3">
              <w:rPr>
                <w:i/>
                <w:color w:val="333333"/>
                <w:sz w:val="24"/>
                <w:szCs w:val="24"/>
              </w:rPr>
              <w:t>Комментарий</w:t>
            </w:r>
          </w:p>
        </w:tc>
        <w:tc>
          <w:tcPr>
            <w:tcW w:w="7229" w:type="dxa"/>
            <w:gridSpan w:val="9"/>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 xml:space="preserve">Аренда 3 автобусов на 3 суток по цене 20000 </w:t>
            </w:r>
            <w:proofErr w:type="spellStart"/>
            <w:r w:rsidRPr="00793CB3">
              <w:rPr>
                <w:color w:val="333333"/>
                <w:sz w:val="24"/>
                <w:szCs w:val="24"/>
              </w:rPr>
              <w:t>руб</w:t>
            </w:r>
            <w:proofErr w:type="spellEnd"/>
            <w:r w:rsidRPr="00793CB3">
              <w:rPr>
                <w:color w:val="333333"/>
                <w:sz w:val="24"/>
                <w:szCs w:val="24"/>
              </w:rPr>
              <w:t xml:space="preserve">/сутки. Автобусы требуются для перевозки делегатов </w:t>
            </w:r>
            <w:proofErr w:type="spellStart"/>
            <w:r w:rsidRPr="00793CB3">
              <w:rPr>
                <w:color w:val="333333"/>
                <w:sz w:val="24"/>
                <w:szCs w:val="24"/>
              </w:rPr>
              <w:t>экотона</w:t>
            </w:r>
            <w:proofErr w:type="spellEnd"/>
            <w:r w:rsidRPr="00793CB3">
              <w:rPr>
                <w:color w:val="333333"/>
                <w:sz w:val="24"/>
                <w:szCs w:val="24"/>
              </w:rPr>
              <w:t xml:space="preserve"> между гостиницей и метом проведения мероприятий</w:t>
            </w:r>
          </w:p>
        </w:tc>
      </w:tr>
      <w:tr w:rsidR="00793CB3" w:rsidRPr="009C4D21" w:rsidTr="00AD4C5E">
        <w:trPr>
          <w:gridAfter w:val="1"/>
          <w:wAfter w:w="7" w:type="dxa"/>
        </w:trPr>
        <w:tc>
          <w:tcPr>
            <w:tcW w:w="5637" w:type="dxa"/>
            <w:gridSpan w:val="4"/>
          </w:tcPr>
          <w:p w:rsidR="00793CB3" w:rsidRPr="00793CB3" w:rsidRDefault="00793CB3" w:rsidP="00793CB3">
            <w:pPr>
              <w:spacing w:after="0" w:line="240" w:lineRule="auto"/>
              <w:ind w:left="0" w:right="0" w:firstLine="0"/>
              <w:jc w:val="center"/>
              <w:rPr>
                <w:b/>
                <w:color w:val="333333"/>
                <w:sz w:val="24"/>
                <w:szCs w:val="24"/>
              </w:rPr>
            </w:pPr>
            <w:r w:rsidRPr="00793CB3">
              <w:rPr>
                <w:b/>
                <w:color w:val="333333"/>
                <w:sz w:val="24"/>
                <w:szCs w:val="24"/>
              </w:rPr>
              <w:t>Итого по статье:</w:t>
            </w:r>
          </w:p>
        </w:tc>
        <w:tc>
          <w:tcPr>
            <w:tcW w:w="1559" w:type="dxa"/>
            <w:gridSpan w:val="2"/>
          </w:tcPr>
          <w:p w:rsidR="00793CB3" w:rsidRPr="00793CB3" w:rsidRDefault="00793CB3" w:rsidP="00793CB3">
            <w:pPr>
              <w:tabs>
                <w:tab w:val="left" w:pos="204"/>
              </w:tabs>
              <w:spacing w:after="0" w:line="240" w:lineRule="auto"/>
              <w:ind w:left="0" w:right="0" w:firstLine="0"/>
              <w:rPr>
                <w:color w:val="333333"/>
                <w:sz w:val="24"/>
                <w:szCs w:val="24"/>
              </w:rPr>
            </w:pPr>
            <w:r w:rsidRPr="00793CB3">
              <w:rPr>
                <w:color w:val="333333"/>
                <w:sz w:val="24"/>
                <w:szCs w:val="24"/>
              </w:rPr>
              <w:tab/>
              <w:t>810 000,00</w:t>
            </w:r>
          </w:p>
        </w:tc>
        <w:tc>
          <w:tcPr>
            <w:tcW w:w="1417"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0,00</w:t>
            </w:r>
          </w:p>
        </w:tc>
        <w:tc>
          <w:tcPr>
            <w:tcW w:w="1701" w:type="dxa"/>
            <w:gridSpan w:val="2"/>
          </w:tcPr>
          <w:p w:rsidR="00793CB3" w:rsidRPr="00793CB3" w:rsidRDefault="00793CB3" w:rsidP="00793CB3">
            <w:pPr>
              <w:spacing w:after="0" w:line="240" w:lineRule="auto"/>
              <w:ind w:left="0" w:right="0" w:firstLine="0"/>
              <w:jc w:val="center"/>
              <w:rPr>
                <w:color w:val="333333"/>
                <w:sz w:val="24"/>
                <w:szCs w:val="24"/>
              </w:rPr>
            </w:pPr>
            <w:r w:rsidRPr="00793CB3">
              <w:rPr>
                <w:color w:val="333333"/>
                <w:sz w:val="24"/>
                <w:szCs w:val="24"/>
              </w:rPr>
              <w:t>810 000,00</w:t>
            </w:r>
          </w:p>
        </w:tc>
      </w:tr>
      <w:tr w:rsidR="00FC4621" w:rsidRPr="009C4D21" w:rsidTr="00AD4C5E">
        <w:trPr>
          <w:gridAfter w:val="1"/>
          <w:wAfter w:w="7" w:type="dxa"/>
        </w:trPr>
        <w:tc>
          <w:tcPr>
            <w:tcW w:w="10314" w:type="dxa"/>
            <w:gridSpan w:val="10"/>
          </w:tcPr>
          <w:p w:rsidR="00FC4621" w:rsidRDefault="00FC4621" w:rsidP="00793CB3">
            <w:pPr>
              <w:spacing w:after="0" w:line="240" w:lineRule="auto"/>
              <w:ind w:left="0" w:right="0" w:firstLine="0"/>
              <w:jc w:val="center"/>
              <w:rPr>
                <w:color w:val="333333"/>
                <w:sz w:val="24"/>
                <w:szCs w:val="24"/>
              </w:rPr>
            </w:pPr>
          </w:p>
          <w:p w:rsidR="00FC4621" w:rsidRPr="00FC4621" w:rsidRDefault="00FC4621" w:rsidP="00FC4621">
            <w:pPr>
              <w:spacing w:after="0" w:line="240" w:lineRule="auto"/>
              <w:ind w:left="0" w:right="0" w:firstLine="0"/>
              <w:rPr>
                <w:b/>
                <w:color w:val="333333"/>
                <w:szCs w:val="24"/>
              </w:rPr>
            </w:pPr>
            <w:r w:rsidRPr="00FC4621">
              <w:rPr>
                <w:b/>
                <w:color w:val="333333"/>
                <w:szCs w:val="24"/>
                <w:highlight w:val="yellow"/>
              </w:rPr>
              <w:t>4.2 Наградные материалы</w:t>
            </w:r>
          </w:p>
          <w:p w:rsidR="00FC4621" w:rsidRPr="00237066" w:rsidRDefault="00FC4621" w:rsidP="00793CB3">
            <w:pPr>
              <w:spacing w:after="0" w:line="240" w:lineRule="auto"/>
              <w:ind w:left="0" w:right="0" w:firstLine="0"/>
              <w:jc w:val="center"/>
              <w:rPr>
                <w:color w:val="333333"/>
                <w:sz w:val="24"/>
                <w:szCs w:val="24"/>
              </w:rPr>
            </w:pPr>
          </w:p>
        </w:tc>
      </w:tr>
      <w:tr w:rsidR="00793CB3" w:rsidRPr="009C4D21" w:rsidTr="000B049E">
        <w:trPr>
          <w:gridAfter w:val="1"/>
          <w:wAfter w:w="7" w:type="dxa"/>
        </w:trPr>
        <w:tc>
          <w:tcPr>
            <w:tcW w:w="3085"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Изготовление статуэток с логотипом проекта (дерево)</w:t>
            </w:r>
          </w:p>
        </w:tc>
        <w:tc>
          <w:tcPr>
            <w:tcW w:w="1418"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500,00</w:t>
            </w:r>
          </w:p>
        </w:tc>
        <w:tc>
          <w:tcPr>
            <w:tcW w:w="1134"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47 шт.</w:t>
            </w:r>
          </w:p>
        </w:tc>
        <w:tc>
          <w:tcPr>
            <w:tcW w:w="1559"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23 500,00</w:t>
            </w:r>
          </w:p>
        </w:tc>
        <w:tc>
          <w:tcPr>
            <w:tcW w:w="1417" w:type="dxa"/>
            <w:gridSpan w:val="2"/>
          </w:tcPr>
          <w:p w:rsidR="00793CB3" w:rsidRPr="00237066" w:rsidRDefault="00FC4621" w:rsidP="00793CB3">
            <w:pPr>
              <w:spacing w:after="0" w:line="240" w:lineRule="auto"/>
              <w:ind w:left="0" w:right="0" w:firstLine="708"/>
              <w:jc w:val="center"/>
              <w:rPr>
                <w:color w:val="333333"/>
                <w:sz w:val="24"/>
                <w:szCs w:val="24"/>
              </w:rPr>
            </w:pPr>
            <w:r>
              <w:rPr>
                <w:rFonts w:ascii="Arial" w:hAnsi="Arial" w:cs="Arial"/>
                <w:color w:val="393442"/>
                <w:sz w:val="21"/>
                <w:szCs w:val="21"/>
                <w:shd w:val="clear" w:color="auto" w:fill="FFFFFF"/>
              </w:rPr>
              <w:t>0,00</w:t>
            </w:r>
          </w:p>
        </w:tc>
        <w:tc>
          <w:tcPr>
            <w:tcW w:w="1701" w:type="dxa"/>
            <w:gridSpan w:val="2"/>
          </w:tcPr>
          <w:p w:rsidR="00793CB3" w:rsidRPr="00237066" w:rsidRDefault="00FC4621" w:rsidP="00793CB3">
            <w:pPr>
              <w:spacing w:after="0" w:line="240" w:lineRule="auto"/>
              <w:ind w:left="0" w:right="0" w:firstLine="0"/>
              <w:jc w:val="center"/>
              <w:rPr>
                <w:color w:val="333333"/>
                <w:sz w:val="24"/>
                <w:szCs w:val="24"/>
              </w:rPr>
            </w:pPr>
            <w:r>
              <w:rPr>
                <w:rFonts w:ascii="Arial" w:hAnsi="Arial" w:cs="Arial"/>
                <w:color w:val="393442"/>
                <w:sz w:val="21"/>
                <w:szCs w:val="21"/>
                <w:shd w:val="clear" w:color="auto" w:fill="FFFFFF"/>
              </w:rPr>
              <w:t>23 500,00</w:t>
            </w:r>
          </w:p>
        </w:tc>
      </w:tr>
      <w:tr w:rsidR="00793CB3" w:rsidRPr="009C4D21" w:rsidTr="000B049E">
        <w:trPr>
          <w:gridAfter w:val="1"/>
          <w:wAfter w:w="7" w:type="dxa"/>
        </w:trPr>
        <w:tc>
          <w:tcPr>
            <w:tcW w:w="3085" w:type="dxa"/>
          </w:tcPr>
          <w:p w:rsidR="00793CB3" w:rsidRPr="00FC4621" w:rsidRDefault="00FC4621" w:rsidP="00793CB3">
            <w:pPr>
              <w:spacing w:after="0" w:line="240" w:lineRule="auto"/>
              <w:ind w:left="0" w:right="0" w:firstLine="0"/>
              <w:jc w:val="center"/>
              <w:rPr>
                <w:i/>
                <w:color w:val="333333"/>
                <w:sz w:val="24"/>
                <w:szCs w:val="24"/>
              </w:rPr>
            </w:pPr>
            <w:r w:rsidRPr="00FC4621">
              <w:rPr>
                <w:i/>
                <w:color w:val="333333"/>
                <w:sz w:val="24"/>
                <w:szCs w:val="24"/>
              </w:rPr>
              <w:t>Комментарий</w:t>
            </w:r>
          </w:p>
        </w:tc>
        <w:tc>
          <w:tcPr>
            <w:tcW w:w="7229" w:type="dxa"/>
            <w:gridSpan w:val="9"/>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Конкурс рисунков «Путешествие капельки» - 3 статуэтки 2 номинации= 6 статуэток Семейная акция «По капле в день – по тонне в год» 3 статуэтки 2 номинации= 6 статуэток Конкурс поделок «Чистый взгляд» -3 статуэтки 2 номинации= 6 статуэток Конкурс статей «Бережное отношение к воде» 3 статуэтки 2 номинации= 6 статуэтки Форум экологических объединений «#</w:t>
            </w:r>
            <w:proofErr w:type="spellStart"/>
            <w:r w:rsidRPr="00FC4621">
              <w:rPr>
                <w:color w:val="333333"/>
                <w:sz w:val="24"/>
                <w:szCs w:val="24"/>
              </w:rPr>
              <w:t>ЭкоPRO</w:t>
            </w:r>
            <w:proofErr w:type="spellEnd"/>
            <w:r w:rsidRPr="00FC4621">
              <w:rPr>
                <w:color w:val="333333"/>
                <w:sz w:val="24"/>
                <w:szCs w:val="24"/>
              </w:rPr>
              <w:t>» награждаются 5 лучших. Лучший творческий отчет (5 статуэток) Лучший проект ( 5 статуэток) Лучший видеоролик (5 статуэток) Самый активный участник( 5 статуэток)= 20 статуэток Командные призы 3 статуэтки.</w:t>
            </w:r>
          </w:p>
        </w:tc>
      </w:tr>
      <w:tr w:rsidR="00793CB3" w:rsidRPr="009C4D21" w:rsidTr="000B049E">
        <w:trPr>
          <w:gridAfter w:val="1"/>
          <w:wAfter w:w="7" w:type="dxa"/>
        </w:trPr>
        <w:tc>
          <w:tcPr>
            <w:tcW w:w="3085"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 xml:space="preserve">Изготовление подарочных наборов ( </w:t>
            </w:r>
            <w:proofErr w:type="spellStart"/>
            <w:r w:rsidRPr="00FC4621">
              <w:rPr>
                <w:color w:val="333333"/>
                <w:sz w:val="24"/>
                <w:szCs w:val="24"/>
              </w:rPr>
              <w:t>флеш</w:t>
            </w:r>
            <w:proofErr w:type="spellEnd"/>
            <w:r w:rsidRPr="00FC4621">
              <w:rPr>
                <w:color w:val="333333"/>
                <w:sz w:val="24"/>
                <w:szCs w:val="24"/>
              </w:rPr>
              <w:t xml:space="preserve">-накопитель, </w:t>
            </w:r>
            <w:proofErr w:type="spellStart"/>
            <w:r w:rsidRPr="00FC4621">
              <w:rPr>
                <w:color w:val="333333"/>
                <w:sz w:val="24"/>
                <w:szCs w:val="24"/>
              </w:rPr>
              <w:t>power</w:t>
            </w:r>
            <w:proofErr w:type="spellEnd"/>
            <w:r w:rsidRPr="00FC4621">
              <w:rPr>
                <w:color w:val="333333"/>
                <w:sz w:val="24"/>
                <w:szCs w:val="24"/>
              </w:rPr>
              <w:t>-банк в деревянной упаковке)</w:t>
            </w:r>
          </w:p>
        </w:tc>
        <w:tc>
          <w:tcPr>
            <w:tcW w:w="1418"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1 200,00</w:t>
            </w:r>
          </w:p>
        </w:tc>
        <w:tc>
          <w:tcPr>
            <w:tcW w:w="1134"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47</w:t>
            </w:r>
          </w:p>
        </w:tc>
        <w:tc>
          <w:tcPr>
            <w:tcW w:w="1559"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56 400,00</w:t>
            </w:r>
          </w:p>
        </w:tc>
        <w:tc>
          <w:tcPr>
            <w:tcW w:w="1417" w:type="dxa"/>
            <w:gridSpan w:val="2"/>
          </w:tcPr>
          <w:p w:rsidR="00793CB3" w:rsidRPr="00237066" w:rsidRDefault="00FC4621" w:rsidP="00793CB3">
            <w:pPr>
              <w:spacing w:after="0" w:line="240" w:lineRule="auto"/>
              <w:ind w:left="0" w:right="0" w:firstLine="708"/>
              <w:jc w:val="center"/>
              <w:rPr>
                <w:color w:val="333333"/>
                <w:sz w:val="24"/>
                <w:szCs w:val="24"/>
              </w:rPr>
            </w:pPr>
            <w:r>
              <w:rPr>
                <w:rFonts w:ascii="Arial" w:hAnsi="Arial" w:cs="Arial"/>
                <w:color w:val="393442"/>
                <w:sz w:val="21"/>
                <w:szCs w:val="21"/>
                <w:shd w:val="clear" w:color="auto" w:fill="F7F7F7"/>
              </w:rPr>
              <w:t>0,00</w:t>
            </w:r>
          </w:p>
        </w:tc>
        <w:tc>
          <w:tcPr>
            <w:tcW w:w="1701" w:type="dxa"/>
            <w:gridSpan w:val="2"/>
          </w:tcPr>
          <w:p w:rsidR="00793CB3" w:rsidRPr="00237066" w:rsidRDefault="00FC4621" w:rsidP="00793CB3">
            <w:pPr>
              <w:spacing w:after="0" w:line="240" w:lineRule="auto"/>
              <w:ind w:left="0" w:right="0" w:firstLine="0"/>
              <w:jc w:val="center"/>
              <w:rPr>
                <w:color w:val="333333"/>
                <w:sz w:val="24"/>
                <w:szCs w:val="24"/>
              </w:rPr>
            </w:pPr>
            <w:r>
              <w:br/>
            </w:r>
            <w:r>
              <w:rPr>
                <w:rFonts w:ascii="Arial" w:hAnsi="Arial" w:cs="Arial"/>
                <w:color w:val="393442"/>
                <w:sz w:val="21"/>
                <w:szCs w:val="21"/>
                <w:shd w:val="clear" w:color="auto" w:fill="F7F7F7"/>
              </w:rPr>
              <w:t>56 400,00</w:t>
            </w:r>
          </w:p>
        </w:tc>
      </w:tr>
      <w:tr w:rsidR="00793CB3" w:rsidRPr="009C4D21" w:rsidTr="000B049E">
        <w:trPr>
          <w:gridAfter w:val="1"/>
          <w:wAfter w:w="7" w:type="dxa"/>
        </w:trPr>
        <w:tc>
          <w:tcPr>
            <w:tcW w:w="3085" w:type="dxa"/>
          </w:tcPr>
          <w:p w:rsidR="00793CB3" w:rsidRPr="00FC4621" w:rsidRDefault="00FC4621" w:rsidP="00793CB3">
            <w:pPr>
              <w:spacing w:after="0" w:line="240" w:lineRule="auto"/>
              <w:ind w:left="0" w:right="0" w:firstLine="0"/>
              <w:jc w:val="center"/>
              <w:rPr>
                <w:i/>
                <w:color w:val="333333"/>
                <w:sz w:val="24"/>
                <w:szCs w:val="24"/>
              </w:rPr>
            </w:pPr>
            <w:r w:rsidRPr="00FC4621">
              <w:rPr>
                <w:i/>
                <w:color w:val="333333"/>
                <w:sz w:val="24"/>
                <w:szCs w:val="24"/>
              </w:rPr>
              <w:t>Комментарий</w:t>
            </w:r>
          </w:p>
        </w:tc>
        <w:tc>
          <w:tcPr>
            <w:tcW w:w="7229" w:type="dxa"/>
            <w:gridSpan w:val="9"/>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Подарочные наборы идут вместе со статуэтками</w:t>
            </w:r>
          </w:p>
        </w:tc>
      </w:tr>
      <w:tr w:rsidR="00793CB3" w:rsidRPr="009C4D21" w:rsidTr="000B049E">
        <w:trPr>
          <w:gridAfter w:val="1"/>
          <w:wAfter w:w="7" w:type="dxa"/>
        </w:trPr>
        <w:tc>
          <w:tcPr>
            <w:tcW w:w="3085"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Изготовление плакеток для городов- участников акции "Чистое дело"</w:t>
            </w:r>
          </w:p>
        </w:tc>
        <w:tc>
          <w:tcPr>
            <w:tcW w:w="1418"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500,00</w:t>
            </w:r>
          </w:p>
        </w:tc>
        <w:tc>
          <w:tcPr>
            <w:tcW w:w="1134"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6 шт.</w:t>
            </w:r>
          </w:p>
        </w:tc>
        <w:tc>
          <w:tcPr>
            <w:tcW w:w="1559"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3 000,00</w:t>
            </w:r>
          </w:p>
        </w:tc>
        <w:tc>
          <w:tcPr>
            <w:tcW w:w="1417" w:type="dxa"/>
            <w:gridSpan w:val="2"/>
          </w:tcPr>
          <w:p w:rsidR="00793CB3" w:rsidRPr="00237066" w:rsidRDefault="00FC4621" w:rsidP="00793CB3">
            <w:pPr>
              <w:spacing w:after="0" w:line="240" w:lineRule="auto"/>
              <w:ind w:left="0" w:right="0" w:firstLine="708"/>
              <w:jc w:val="center"/>
              <w:rPr>
                <w:color w:val="333333"/>
                <w:sz w:val="24"/>
                <w:szCs w:val="24"/>
              </w:rPr>
            </w:pPr>
            <w:r>
              <w:rPr>
                <w:rFonts w:ascii="Arial" w:hAnsi="Arial" w:cs="Arial"/>
                <w:color w:val="393442"/>
                <w:sz w:val="21"/>
                <w:szCs w:val="21"/>
                <w:shd w:val="clear" w:color="auto" w:fill="F7F7F7"/>
              </w:rPr>
              <w:t>0,00</w:t>
            </w:r>
          </w:p>
        </w:tc>
        <w:tc>
          <w:tcPr>
            <w:tcW w:w="1701" w:type="dxa"/>
            <w:gridSpan w:val="2"/>
          </w:tcPr>
          <w:p w:rsidR="00793CB3" w:rsidRPr="00237066" w:rsidRDefault="00FC4621" w:rsidP="00793CB3">
            <w:pPr>
              <w:spacing w:after="0" w:line="240" w:lineRule="auto"/>
              <w:ind w:left="0" w:right="0" w:firstLine="0"/>
              <w:jc w:val="center"/>
              <w:rPr>
                <w:color w:val="333333"/>
                <w:sz w:val="24"/>
                <w:szCs w:val="24"/>
              </w:rPr>
            </w:pPr>
            <w:r>
              <w:rPr>
                <w:rFonts w:ascii="Arial" w:hAnsi="Arial" w:cs="Arial"/>
                <w:color w:val="393442"/>
                <w:sz w:val="21"/>
                <w:szCs w:val="21"/>
                <w:shd w:val="clear" w:color="auto" w:fill="F7F7F7"/>
              </w:rPr>
              <w:t>3 000,00</w:t>
            </w:r>
          </w:p>
        </w:tc>
      </w:tr>
      <w:tr w:rsidR="00793CB3" w:rsidRPr="009C4D21" w:rsidTr="000B049E">
        <w:trPr>
          <w:gridAfter w:val="1"/>
          <w:wAfter w:w="7" w:type="dxa"/>
        </w:trPr>
        <w:tc>
          <w:tcPr>
            <w:tcW w:w="3085" w:type="dxa"/>
          </w:tcPr>
          <w:p w:rsidR="00793CB3" w:rsidRPr="00FC4621" w:rsidRDefault="00FC4621" w:rsidP="00793CB3">
            <w:pPr>
              <w:spacing w:after="0" w:line="240" w:lineRule="auto"/>
              <w:ind w:left="0" w:right="0" w:firstLine="0"/>
              <w:jc w:val="center"/>
              <w:rPr>
                <w:i/>
                <w:color w:val="333333"/>
                <w:sz w:val="24"/>
                <w:szCs w:val="24"/>
              </w:rPr>
            </w:pPr>
            <w:r w:rsidRPr="00FC4621">
              <w:rPr>
                <w:i/>
                <w:color w:val="333333"/>
                <w:sz w:val="24"/>
                <w:szCs w:val="24"/>
              </w:rPr>
              <w:t>Комментарий</w:t>
            </w:r>
          </w:p>
        </w:tc>
        <w:tc>
          <w:tcPr>
            <w:tcW w:w="7229" w:type="dxa"/>
            <w:gridSpan w:val="9"/>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Плакетки "Чистое дело" для муниципальных образований</w:t>
            </w:r>
          </w:p>
        </w:tc>
      </w:tr>
      <w:tr w:rsidR="00793CB3" w:rsidRPr="009C4D21" w:rsidTr="000B049E">
        <w:trPr>
          <w:gridAfter w:val="1"/>
          <w:wAfter w:w="7" w:type="dxa"/>
        </w:trPr>
        <w:tc>
          <w:tcPr>
            <w:tcW w:w="3085"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Изготовление сертификатов</w:t>
            </w:r>
          </w:p>
        </w:tc>
        <w:tc>
          <w:tcPr>
            <w:tcW w:w="1418"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20,00</w:t>
            </w:r>
          </w:p>
        </w:tc>
        <w:tc>
          <w:tcPr>
            <w:tcW w:w="1134" w:type="dxa"/>
            <w:gridSpan w:val="2"/>
          </w:tcPr>
          <w:p w:rsidR="00793CB3" w:rsidRPr="00FC4621" w:rsidRDefault="00FC4621" w:rsidP="00FC4621">
            <w:pPr>
              <w:shd w:val="clear" w:color="auto" w:fill="FFFFFF"/>
              <w:spacing w:after="0" w:line="252" w:lineRule="atLeast"/>
              <w:ind w:left="0" w:right="0" w:firstLine="0"/>
              <w:jc w:val="center"/>
              <w:rPr>
                <w:color w:val="333333"/>
                <w:sz w:val="24"/>
                <w:szCs w:val="24"/>
              </w:rPr>
            </w:pPr>
            <w:r w:rsidRPr="00FC4621">
              <w:rPr>
                <w:color w:val="333333"/>
                <w:sz w:val="24"/>
                <w:szCs w:val="24"/>
              </w:rPr>
              <w:t>700 шт.</w:t>
            </w:r>
          </w:p>
        </w:tc>
        <w:tc>
          <w:tcPr>
            <w:tcW w:w="1559" w:type="dxa"/>
            <w:gridSpan w:val="2"/>
          </w:tcPr>
          <w:p w:rsidR="00793CB3" w:rsidRPr="00FC4621" w:rsidRDefault="00FC4621" w:rsidP="00FC4621">
            <w:pPr>
              <w:shd w:val="clear" w:color="auto" w:fill="FFFFFF"/>
              <w:spacing w:after="0" w:line="252" w:lineRule="atLeast"/>
              <w:ind w:left="0" w:right="0" w:firstLine="0"/>
              <w:jc w:val="center"/>
              <w:rPr>
                <w:color w:val="333333"/>
                <w:sz w:val="24"/>
                <w:szCs w:val="24"/>
              </w:rPr>
            </w:pPr>
            <w:r w:rsidRPr="00FC4621">
              <w:rPr>
                <w:color w:val="333333"/>
                <w:sz w:val="24"/>
                <w:szCs w:val="24"/>
              </w:rPr>
              <w:t>14 000,00</w:t>
            </w:r>
          </w:p>
        </w:tc>
        <w:tc>
          <w:tcPr>
            <w:tcW w:w="1417" w:type="dxa"/>
            <w:gridSpan w:val="2"/>
          </w:tcPr>
          <w:p w:rsidR="00793CB3" w:rsidRPr="00237066" w:rsidRDefault="00FC4621" w:rsidP="00793CB3">
            <w:pPr>
              <w:spacing w:after="0" w:line="240" w:lineRule="auto"/>
              <w:ind w:left="0" w:right="0" w:firstLine="708"/>
              <w:jc w:val="center"/>
              <w:rPr>
                <w:color w:val="333333"/>
                <w:sz w:val="24"/>
                <w:szCs w:val="24"/>
              </w:rPr>
            </w:pPr>
            <w:r>
              <w:rPr>
                <w:rFonts w:ascii="Arial" w:hAnsi="Arial" w:cs="Arial"/>
                <w:color w:val="393442"/>
                <w:sz w:val="21"/>
                <w:szCs w:val="21"/>
                <w:shd w:val="clear" w:color="auto" w:fill="FFFFFF"/>
              </w:rPr>
              <w:t>0,00</w:t>
            </w:r>
          </w:p>
        </w:tc>
        <w:tc>
          <w:tcPr>
            <w:tcW w:w="1701" w:type="dxa"/>
            <w:gridSpan w:val="2"/>
          </w:tcPr>
          <w:p w:rsidR="00793CB3" w:rsidRPr="00237066" w:rsidRDefault="00FC4621" w:rsidP="00793CB3">
            <w:pPr>
              <w:spacing w:after="0" w:line="240" w:lineRule="auto"/>
              <w:ind w:left="0" w:right="0" w:firstLine="0"/>
              <w:jc w:val="center"/>
              <w:rPr>
                <w:color w:val="333333"/>
                <w:sz w:val="24"/>
                <w:szCs w:val="24"/>
              </w:rPr>
            </w:pPr>
            <w:r>
              <w:rPr>
                <w:rFonts w:ascii="Arial" w:hAnsi="Arial" w:cs="Arial"/>
                <w:color w:val="393442"/>
                <w:sz w:val="21"/>
                <w:szCs w:val="21"/>
                <w:shd w:val="clear" w:color="auto" w:fill="FFFFFF"/>
              </w:rPr>
              <w:t>14 000,00</w:t>
            </w:r>
          </w:p>
        </w:tc>
      </w:tr>
      <w:tr w:rsidR="00793CB3" w:rsidRPr="009C4D21" w:rsidTr="000B049E">
        <w:trPr>
          <w:gridAfter w:val="1"/>
          <w:wAfter w:w="7" w:type="dxa"/>
        </w:trPr>
        <w:tc>
          <w:tcPr>
            <w:tcW w:w="3085" w:type="dxa"/>
          </w:tcPr>
          <w:p w:rsidR="00793CB3" w:rsidRPr="00FC4621" w:rsidRDefault="00FC4621" w:rsidP="00793CB3">
            <w:pPr>
              <w:spacing w:after="0" w:line="240" w:lineRule="auto"/>
              <w:ind w:left="0" w:right="0" w:firstLine="0"/>
              <w:jc w:val="center"/>
              <w:rPr>
                <w:i/>
                <w:color w:val="333333"/>
                <w:sz w:val="24"/>
                <w:szCs w:val="24"/>
              </w:rPr>
            </w:pPr>
            <w:r w:rsidRPr="00FC4621">
              <w:rPr>
                <w:i/>
                <w:color w:val="333333"/>
                <w:sz w:val="24"/>
                <w:szCs w:val="24"/>
              </w:rPr>
              <w:t>Комментарий</w:t>
            </w:r>
          </w:p>
        </w:tc>
        <w:tc>
          <w:tcPr>
            <w:tcW w:w="7229" w:type="dxa"/>
            <w:gridSpan w:val="9"/>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Участникам мероприятий</w:t>
            </w:r>
          </w:p>
        </w:tc>
      </w:tr>
      <w:tr w:rsidR="00793CB3" w:rsidRPr="009C4D21" w:rsidTr="000B049E">
        <w:trPr>
          <w:gridAfter w:val="1"/>
          <w:wAfter w:w="7" w:type="dxa"/>
        </w:trPr>
        <w:tc>
          <w:tcPr>
            <w:tcW w:w="3085"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Изготовление бумажных пакетов с логотипом проекта</w:t>
            </w:r>
          </w:p>
        </w:tc>
        <w:tc>
          <w:tcPr>
            <w:tcW w:w="1418"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200,00</w:t>
            </w:r>
          </w:p>
        </w:tc>
        <w:tc>
          <w:tcPr>
            <w:tcW w:w="1134"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53</w:t>
            </w:r>
          </w:p>
        </w:tc>
        <w:tc>
          <w:tcPr>
            <w:tcW w:w="1559" w:type="dxa"/>
            <w:gridSpan w:val="2"/>
          </w:tcPr>
          <w:p w:rsidR="00FC4621" w:rsidRPr="00FC4621" w:rsidRDefault="00FC4621" w:rsidP="00FC4621">
            <w:pPr>
              <w:spacing w:after="0" w:line="252" w:lineRule="atLeast"/>
              <w:ind w:left="0" w:right="0" w:firstLine="0"/>
              <w:jc w:val="center"/>
              <w:rPr>
                <w:color w:val="333333"/>
                <w:sz w:val="24"/>
                <w:szCs w:val="24"/>
              </w:rPr>
            </w:pPr>
            <w:r w:rsidRPr="00FC4621">
              <w:rPr>
                <w:color w:val="333333"/>
                <w:sz w:val="24"/>
                <w:szCs w:val="24"/>
              </w:rPr>
              <w:t>10 600,00</w:t>
            </w:r>
          </w:p>
          <w:p w:rsidR="00793CB3" w:rsidRPr="00237066" w:rsidRDefault="00793CB3" w:rsidP="00793CB3">
            <w:pPr>
              <w:spacing w:after="0" w:line="240" w:lineRule="auto"/>
              <w:ind w:left="0" w:right="0" w:firstLine="0"/>
              <w:jc w:val="center"/>
              <w:rPr>
                <w:color w:val="333333"/>
                <w:sz w:val="24"/>
                <w:szCs w:val="24"/>
              </w:rPr>
            </w:pPr>
          </w:p>
        </w:tc>
        <w:tc>
          <w:tcPr>
            <w:tcW w:w="1417" w:type="dxa"/>
            <w:gridSpan w:val="2"/>
          </w:tcPr>
          <w:p w:rsidR="00793CB3" w:rsidRPr="00237066" w:rsidRDefault="00FC4621" w:rsidP="00793CB3">
            <w:pPr>
              <w:spacing w:after="0" w:line="240" w:lineRule="auto"/>
              <w:ind w:left="0" w:right="0" w:firstLine="708"/>
              <w:jc w:val="center"/>
              <w:rPr>
                <w:color w:val="333333"/>
                <w:sz w:val="24"/>
                <w:szCs w:val="24"/>
              </w:rPr>
            </w:pPr>
            <w:r>
              <w:rPr>
                <w:rFonts w:ascii="Arial" w:hAnsi="Arial" w:cs="Arial"/>
                <w:color w:val="393442"/>
                <w:sz w:val="21"/>
                <w:szCs w:val="21"/>
                <w:shd w:val="clear" w:color="auto" w:fill="F7F7F7"/>
              </w:rPr>
              <w:t>0,00</w:t>
            </w:r>
          </w:p>
        </w:tc>
        <w:tc>
          <w:tcPr>
            <w:tcW w:w="1701" w:type="dxa"/>
            <w:gridSpan w:val="2"/>
          </w:tcPr>
          <w:p w:rsidR="00793CB3" w:rsidRPr="00237066" w:rsidRDefault="00FC4621" w:rsidP="00793CB3">
            <w:pPr>
              <w:spacing w:after="0" w:line="240" w:lineRule="auto"/>
              <w:ind w:left="0" w:right="0" w:firstLine="0"/>
              <w:jc w:val="center"/>
              <w:rPr>
                <w:color w:val="333333"/>
                <w:sz w:val="24"/>
                <w:szCs w:val="24"/>
              </w:rPr>
            </w:pPr>
            <w:r>
              <w:rPr>
                <w:rFonts w:ascii="Arial" w:hAnsi="Arial" w:cs="Arial"/>
                <w:color w:val="393442"/>
                <w:sz w:val="21"/>
                <w:szCs w:val="21"/>
                <w:shd w:val="clear" w:color="auto" w:fill="F7F7F7"/>
              </w:rPr>
              <w:t>10 600,00</w:t>
            </w:r>
          </w:p>
        </w:tc>
      </w:tr>
      <w:tr w:rsidR="00793CB3" w:rsidRPr="009C4D21" w:rsidTr="000B049E">
        <w:trPr>
          <w:gridAfter w:val="1"/>
          <w:wAfter w:w="7" w:type="dxa"/>
        </w:trPr>
        <w:tc>
          <w:tcPr>
            <w:tcW w:w="3085" w:type="dxa"/>
          </w:tcPr>
          <w:p w:rsidR="00793CB3" w:rsidRPr="00FC4621" w:rsidRDefault="00FC4621" w:rsidP="00793CB3">
            <w:pPr>
              <w:spacing w:after="0" w:line="240" w:lineRule="auto"/>
              <w:ind w:left="0" w:right="0" w:firstLine="0"/>
              <w:jc w:val="center"/>
              <w:rPr>
                <w:i/>
                <w:color w:val="333333"/>
                <w:sz w:val="24"/>
                <w:szCs w:val="24"/>
              </w:rPr>
            </w:pPr>
            <w:r w:rsidRPr="00FC4621">
              <w:rPr>
                <w:i/>
                <w:color w:val="333333"/>
                <w:sz w:val="24"/>
                <w:szCs w:val="24"/>
              </w:rPr>
              <w:t>Комментарий</w:t>
            </w:r>
          </w:p>
        </w:tc>
        <w:tc>
          <w:tcPr>
            <w:tcW w:w="7229" w:type="dxa"/>
            <w:gridSpan w:val="9"/>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Бумажные пакеты для наградных пакетов (47 пакетов для статуэток 6 пакетов для плакеток)</w:t>
            </w:r>
          </w:p>
        </w:tc>
      </w:tr>
      <w:tr w:rsidR="00793CB3" w:rsidRPr="009C4D21" w:rsidTr="000B049E">
        <w:trPr>
          <w:gridAfter w:val="1"/>
          <w:wAfter w:w="7" w:type="dxa"/>
        </w:trPr>
        <w:tc>
          <w:tcPr>
            <w:tcW w:w="3085"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 xml:space="preserve">Организация </w:t>
            </w:r>
            <w:proofErr w:type="spellStart"/>
            <w:r w:rsidRPr="00FC4621">
              <w:rPr>
                <w:color w:val="333333"/>
                <w:sz w:val="24"/>
                <w:szCs w:val="24"/>
              </w:rPr>
              <w:t>воркшопов</w:t>
            </w:r>
            <w:proofErr w:type="spellEnd"/>
            <w:r w:rsidRPr="00FC4621">
              <w:rPr>
                <w:color w:val="333333"/>
                <w:sz w:val="24"/>
                <w:szCs w:val="24"/>
              </w:rPr>
              <w:t xml:space="preserve"> по темам сохранения воды</w:t>
            </w:r>
          </w:p>
        </w:tc>
        <w:tc>
          <w:tcPr>
            <w:tcW w:w="1418"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60 000,00</w:t>
            </w:r>
          </w:p>
        </w:tc>
        <w:tc>
          <w:tcPr>
            <w:tcW w:w="1134"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4 чел.</w:t>
            </w:r>
          </w:p>
        </w:tc>
        <w:tc>
          <w:tcPr>
            <w:tcW w:w="1559"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240 000,00</w:t>
            </w:r>
          </w:p>
        </w:tc>
        <w:tc>
          <w:tcPr>
            <w:tcW w:w="1417" w:type="dxa"/>
            <w:gridSpan w:val="2"/>
          </w:tcPr>
          <w:p w:rsidR="00793CB3" w:rsidRPr="00237066" w:rsidRDefault="00FC4621" w:rsidP="00793CB3">
            <w:pPr>
              <w:spacing w:after="0" w:line="240" w:lineRule="auto"/>
              <w:ind w:left="0" w:right="0" w:firstLine="708"/>
              <w:jc w:val="center"/>
              <w:rPr>
                <w:color w:val="333333"/>
                <w:sz w:val="24"/>
                <w:szCs w:val="24"/>
              </w:rPr>
            </w:pPr>
            <w:r>
              <w:rPr>
                <w:rFonts w:ascii="Arial" w:hAnsi="Arial" w:cs="Arial"/>
                <w:color w:val="393442"/>
                <w:sz w:val="21"/>
                <w:szCs w:val="21"/>
                <w:shd w:val="clear" w:color="auto" w:fill="FFFFFF"/>
              </w:rPr>
              <w:t>0,00</w:t>
            </w:r>
          </w:p>
        </w:tc>
        <w:tc>
          <w:tcPr>
            <w:tcW w:w="1701" w:type="dxa"/>
            <w:gridSpan w:val="2"/>
          </w:tcPr>
          <w:p w:rsidR="00793CB3" w:rsidRPr="00237066" w:rsidRDefault="00FC4621" w:rsidP="00793CB3">
            <w:pPr>
              <w:spacing w:after="0" w:line="240" w:lineRule="auto"/>
              <w:ind w:left="0" w:right="0" w:firstLine="0"/>
              <w:jc w:val="center"/>
              <w:rPr>
                <w:color w:val="333333"/>
                <w:sz w:val="24"/>
                <w:szCs w:val="24"/>
              </w:rPr>
            </w:pPr>
            <w:r>
              <w:rPr>
                <w:rFonts w:ascii="Arial" w:hAnsi="Arial" w:cs="Arial"/>
                <w:color w:val="393442"/>
                <w:sz w:val="21"/>
                <w:szCs w:val="21"/>
                <w:shd w:val="clear" w:color="auto" w:fill="FFFFFF"/>
              </w:rPr>
              <w:t>240 000,00</w:t>
            </w:r>
          </w:p>
        </w:tc>
      </w:tr>
      <w:tr w:rsidR="00793CB3" w:rsidRPr="009C4D21" w:rsidTr="000B049E">
        <w:trPr>
          <w:gridAfter w:val="1"/>
          <w:wAfter w:w="7" w:type="dxa"/>
        </w:trPr>
        <w:tc>
          <w:tcPr>
            <w:tcW w:w="3085" w:type="dxa"/>
          </w:tcPr>
          <w:p w:rsidR="00793CB3" w:rsidRPr="00FC4621" w:rsidRDefault="00FC4621" w:rsidP="00793CB3">
            <w:pPr>
              <w:spacing w:after="0" w:line="240" w:lineRule="auto"/>
              <w:ind w:left="0" w:right="0" w:firstLine="0"/>
              <w:jc w:val="center"/>
              <w:rPr>
                <w:i/>
                <w:color w:val="333333"/>
                <w:sz w:val="24"/>
                <w:szCs w:val="24"/>
              </w:rPr>
            </w:pPr>
            <w:r w:rsidRPr="00FC4621">
              <w:rPr>
                <w:i/>
                <w:color w:val="333333"/>
                <w:sz w:val="24"/>
                <w:szCs w:val="24"/>
              </w:rPr>
              <w:t>Комментарий</w:t>
            </w:r>
          </w:p>
        </w:tc>
        <w:tc>
          <w:tcPr>
            <w:tcW w:w="7229" w:type="dxa"/>
            <w:gridSpan w:val="9"/>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 xml:space="preserve">4 </w:t>
            </w:r>
            <w:proofErr w:type="spellStart"/>
            <w:r w:rsidRPr="00FC4621">
              <w:rPr>
                <w:color w:val="333333"/>
                <w:sz w:val="24"/>
                <w:szCs w:val="24"/>
              </w:rPr>
              <w:t>воркшопа</w:t>
            </w:r>
            <w:proofErr w:type="spellEnd"/>
            <w:r w:rsidRPr="00FC4621">
              <w:rPr>
                <w:color w:val="333333"/>
                <w:sz w:val="24"/>
                <w:szCs w:val="24"/>
              </w:rPr>
              <w:t>. 4 эксперта российского уровня по 20 000 руб. в день (гонорар)</w:t>
            </w:r>
          </w:p>
        </w:tc>
      </w:tr>
      <w:tr w:rsidR="00793CB3" w:rsidRPr="009C4D21" w:rsidTr="000B049E">
        <w:trPr>
          <w:gridAfter w:val="1"/>
          <w:wAfter w:w="7" w:type="dxa"/>
        </w:trPr>
        <w:tc>
          <w:tcPr>
            <w:tcW w:w="3085"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Раздаточный материал делегатам форума</w:t>
            </w:r>
          </w:p>
        </w:tc>
        <w:tc>
          <w:tcPr>
            <w:tcW w:w="1418" w:type="dxa"/>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600,00</w:t>
            </w:r>
          </w:p>
        </w:tc>
        <w:tc>
          <w:tcPr>
            <w:tcW w:w="1134"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100 чел.</w:t>
            </w:r>
          </w:p>
        </w:tc>
        <w:tc>
          <w:tcPr>
            <w:tcW w:w="1559"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60 000,00</w:t>
            </w:r>
          </w:p>
        </w:tc>
        <w:tc>
          <w:tcPr>
            <w:tcW w:w="1417" w:type="dxa"/>
            <w:gridSpan w:val="2"/>
          </w:tcPr>
          <w:p w:rsidR="00793CB3" w:rsidRPr="00237066" w:rsidRDefault="00FC4621" w:rsidP="00793CB3">
            <w:pPr>
              <w:spacing w:after="0" w:line="240" w:lineRule="auto"/>
              <w:ind w:left="0" w:right="0" w:firstLine="708"/>
              <w:jc w:val="center"/>
              <w:rPr>
                <w:color w:val="333333"/>
                <w:sz w:val="24"/>
                <w:szCs w:val="24"/>
              </w:rPr>
            </w:pPr>
            <w:r>
              <w:rPr>
                <w:rFonts w:ascii="Arial" w:hAnsi="Arial" w:cs="Arial"/>
                <w:color w:val="393442"/>
                <w:sz w:val="21"/>
                <w:szCs w:val="21"/>
                <w:shd w:val="clear" w:color="auto" w:fill="F7F7F7"/>
              </w:rPr>
              <w:t>0,00</w:t>
            </w:r>
          </w:p>
        </w:tc>
        <w:tc>
          <w:tcPr>
            <w:tcW w:w="1701" w:type="dxa"/>
            <w:gridSpan w:val="2"/>
          </w:tcPr>
          <w:p w:rsidR="00793CB3" w:rsidRPr="00237066" w:rsidRDefault="00FC4621" w:rsidP="00793CB3">
            <w:pPr>
              <w:spacing w:after="0" w:line="240" w:lineRule="auto"/>
              <w:ind w:left="0" w:right="0" w:firstLine="0"/>
              <w:jc w:val="center"/>
              <w:rPr>
                <w:color w:val="333333"/>
                <w:sz w:val="24"/>
                <w:szCs w:val="24"/>
              </w:rPr>
            </w:pPr>
            <w:r>
              <w:rPr>
                <w:rFonts w:ascii="Arial" w:hAnsi="Arial" w:cs="Arial"/>
                <w:color w:val="393442"/>
                <w:sz w:val="21"/>
                <w:szCs w:val="21"/>
                <w:shd w:val="clear" w:color="auto" w:fill="F7F7F7"/>
              </w:rPr>
              <w:t>60 000,00</w:t>
            </w:r>
          </w:p>
        </w:tc>
      </w:tr>
      <w:tr w:rsidR="00793CB3" w:rsidRPr="009C4D21" w:rsidTr="000B049E">
        <w:trPr>
          <w:gridAfter w:val="1"/>
          <w:wAfter w:w="7" w:type="dxa"/>
        </w:trPr>
        <w:tc>
          <w:tcPr>
            <w:tcW w:w="3085" w:type="dxa"/>
          </w:tcPr>
          <w:p w:rsidR="00793CB3" w:rsidRPr="00FC4621" w:rsidRDefault="00FC4621" w:rsidP="00793CB3">
            <w:pPr>
              <w:spacing w:after="0" w:line="240" w:lineRule="auto"/>
              <w:ind w:left="0" w:right="0" w:firstLine="0"/>
              <w:jc w:val="center"/>
              <w:rPr>
                <w:i/>
                <w:color w:val="333333"/>
                <w:sz w:val="24"/>
                <w:szCs w:val="24"/>
              </w:rPr>
            </w:pPr>
            <w:r w:rsidRPr="00FC4621">
              <w:rPr>
                <w:i/>
                <w:color w:val="333333"/>
                <w:sz w:val="24"/>
                <w:szCs w:val="24"/>
              </w:rPr>
              <w:t>Комментарий</w:t>
            </w:r>
          </w:p>
        </w:tc>
        <w:tc>
          <w:tcPr>
            <w:tcW w:w="7229" w:type="dxa"/>
            <w:gridSpan w:val="9"/>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 xml:space="preserve">Каждому участнику изготовление блокнота (250 </w:t>
            </w:r>
            <w:proofErr w:type="spellStart"/>
            <w:r w:rsidRPr="00FC4621">
              <w:rPr>
                <w:color w:val="333333"/>
                <w:sz w:val="24"/>
                <w:szCs w:val="24"/>
              </w:rPr>
              <w:t>руб</w:t>
            </w:r>
            <w:proofErr w:type="spellEnd"/>
            <w:r w:rsidRPr="00FC4621">
              <w:rPr>
                <w:color w:val="333333"/>
                <w:sz w:val="24"/>
                <w:szCs w:val="24"/>
              </w:rPr>
              <w:t xml:space="preserve">), ручки (150 </w:t>
            </w:r>
            <w:proofErr w:type="spellStart"/>
            <w:r w:rsidRPr="00FC4621">
              <w:rPr>
                <w:color w:val="333333"/>
                <w:sz w:val="24"/>
                <w:szCs w:val="24"/>
              </w:rPr>
              <w:t>руб</w:t>
            </w:r>
            <w:proofErr w:type="spellEnd"/>
            <w:r w:rsidRPr="00FC4621">
              <w:rPr>
                <w:color w:val="333333"/>
                <w:sz w:val="24"/>
                <w:szCs w:val="24"/>
              </w:rPr>
              <w:t xml:space="preserve">), пакета (200 </w:t>
            </w:r>
            <w:proofErr w:type="spellStart"/>
            <w:r w:rsidRPr="00FC4621">
              <w:rPr>
                <w:color w:val="333333"/>
                <w:sz w:val="24"/>
                <w:szCs w:val="24"/>
              </w:rPr>
              <w:t>руб</w:t>
            </w:r>
            <w:proofErr w:type="spellEnd"/>
            <w:r w:rsidRPr="00FC4621">
              <w:rPr>
                <w:color w:val="333333"/>
                <w:sz w:val="24"/>
                <w:szCs w:val="24"/>
              </w:rPr>
              <w:t>). Товары изготовлены из переработанной бумаги. Нанесение логотипа</w:t>
            </w:r>
          </w:p>
        </w:tc>
      </w:tr>
      <w:tr w:rsidR="00793CB3" w:rsidRPr="009C4D21" w:rsidTr="000B049E">
        <w:tc>
          <w:tcPr>
            <w:tcW w:w="5644" w:type="dxa"/>
            <w:gridSpan w:val="5"/>
          </w:tcPr>
          <w:p w:rsidR="00793CB3" w:rsidRPr="00237066" w:rsidRDefault="00793CB3" w:rsidP="00793CB3">
            <w:pPr>
              <w:spacing w:after="0" w:line="240" w:lineRule="auto"/>
              <w:ind w:left="0" w:right="0" w:firstLine="0"/>
              <w:jc w:val="center"/>
              <w:rPr>
                <w:b/>
                <w:color w:val="333333"/>
                <w:sz w:val="24"/>
                <w:szCs w:val="24"/>
              </w:rPr>
            </w:pPr>
            <w:r w:rsidRPr="00237066">
              <w:rPr>
                <w:b/>
                <w:color w:val="333333"/>
                <w:sz w:val="24"/>
                <w:szCs w:val="24"/>
              </w:rPr>
              <w:t>Итого по статье:</w:t>
            </w:r>
          </w:p>
        </w:tc>
        <w:tc>
          <w:tcPr>
            <w:tcW w:w="1559"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409 850,00</w:t>
            </w:r>
          </w:p>
        </w:tc>
        <w:tc>
          <w:tcPr>
            <w:tcW w:w="1417" w:type="dxa"/>
            <w:gridSpan w:val="2"/>
          </w:tcPr>
          <w:p w:rsidR="00793CB3" w:rsidRPr="00237066" w:rsidRDefault="00793CB3" w:rsidP="00793CB3">
            <w:pPr>
              <w:spacing w:after="0" w:line="240" w:lineRule="auto"/>
              <w:ind w:left="0" w:right="0" w:firstLine="708"/>
              <w:jc w:val="center"/>
              <w:rPr>
                <w:color w:val="333333"/>
                <w:sz w:val="24"/>
                <w:szCs w:val="24"/>
              </w:rPr>
            </w:pPr>
            <w:r w:rsidRPr="00237066">
              <w:rPr>
                <w:color w:val="333333"/>
                <w:sz w:val="24"/>
                <w:szCs w:val="24"/>
              </w:rPr>
              <w:t>0,00</w:t>
            </w:r>
          </w:p>
        </w:tc>
        <w:tc>
          <w:tcPr>
            <w:tcW w:w="1701" w:type="dxa"/>
            <w:gridSpan w:val="2"/>
          </w:tcPr>
          <w:p w:rsidR="00793CB3" w:rsidRPr="00237066" w:rsidRDefault="00FC4621" w:rsidP="00793CB3">
            <w:pPr>
              <w:spacing w:after="0" w:line="240" w:lineRule="auto"/>
              <w:ind w:left="0" w:right="0" w:firstLine="0"/>
              <w:jc w:val="center"/>
              <w:rPr>
                <w:color w:val="333333"/>
                <w:sz w:val="24"/>
                <w:szCs w:val="24"/>
              </w:rPr>
            </w:pPr>
            <w:r w:rsidRPr="00FC4621">
              <w:rPr>
                <w:color w:val="333333"/>
                <w:sz w:val="24"/>
                <w:szCs w:val="24"/>
              </w:rPr>
              <w:t>409 850,00</w:t>
            </w:r>
          </w:p>
        </w:tc>
      </w:tr>
      <w:tr w:rsidR="00793CB3" w:rsidRPr="009C4D21" w:rsidTr="000B049E">
        <w:trPr>
          <w:trHeight w:val="688"/>
        </w:trPr>
        <w:tc>
          <w:tcPr>
            <w:tcW w:w="5644" w:type="dxa"/>
            <w:gridSpan w:val="5"/>
            <w:vMerge w:val="restart"/>
          </w:tcPr>
          <w:p w:rsidR="00793CB3" w:rsidRPr="00237066" w:rsidRDefault="00793CB3" w:rsidP="00793CB3">
            <w:pPr>
              <w:spacing w:after="0" w:line="240" w:lineRule="auto"/>
              <w:ind w:left="0" w:right="0" w:firstLine="0"/>
              <w:rPr>
                <w:color w:val="333333"/>
                <w:sz w:val="24"/>
                <w:szCs w:val="24"/>
              </w:rPr>
            </w:pPr>
          </w:p>
          <w:p w:rsidR="00793CB3" w:rsidRDefault="00793CB3" w:rsidP="00793CB3">
            <w:pPr>
              <w:spacing w:after="0" w:line="240" w:lineRule="auto"/>
              <w:ind w:left="0" w:right="0" w:firstLine="0"/>
              <w:rPr>
                <w:color w:val="333333"/>
                <w:sz w:val="24"/>
                <w:szCs w:val="24"/>
              </w:rPr>
            </w:pPr>
          </w:p>
          <w:p w:rsidR="00793CB3" w:rsidRDefault="00793CB3" w:rsidP="00793CB3">
            <w:pPr>
              <w:spacing w:after="0" w:line="240" w:lineRule="auto"/>
              <w:ind w:left="0" w:right="0" w:firstLine="0"/>
              <w:rPr>
                <w:color w:val="333333"/>
                <w:sz w:val="24"/>
                <w:szCs w:val="24"/>
              </w:rPr>
            </w:pPr>
          </w:p>
          <w:p w:rsidR="00793CB3" w:rsidRDefault="00793CB3" w:rsidP="00793CB3">
            <w:pPr>
              <w:spacing w:after="0" w:line="240" w:lineRule="auto"/>
              <w:ind w:left="0" w:right="0" w:firstLine="0"/>
              <w:rPr>
                <w:color w:val="333333"/>
                <w:sz w:val="24"/>
                <w:szCs w:val="24"/>
              </w:rPr>
            </w:pPr>
          </w:p>
          <w:p w:rsidR="00793CB3" w:rsidRDefault="00793CB3" w:rsidP="00793CB3">
            <w:pPr>
              <w:spacing w:after="0" w:line="240" w:lineRule="auto"/>
              <w:ind w:left="0" w:right="0" w:firstLine="0"/>
              <w:rPr>
                <w:color w:val="333333"/>
                <w:sz w:val="24"/>
                <w:szCs w:val="24"/>
              </w:rPr>
            </w:pPr>
          </w:p>
          <w:p w:rsidR="00793CB3" w:rsidRDefault="00793CB3" w:rsidP="00793CB3">
            <w:pPr>
              <w:spacing w:after="0" w:line="240" w:lineRule="auto"/>
              <w:ind w:left="0" w:right="0" w:firstLine="0"/>
              <w:rPr>
                <w:color w:val="333333"/>
                <w:sz w:val="24"/>
                <w:szCs w:val="24"/>
              </w:rPr>
            </w:pPr>
          </w:p>
          <w:p w:rsidR="00793CB3" w:rsidRDefault="00793CB3" w:rsidP="00793CB3">
            <w:pPr>
              <w:spacing w:after="0" w:line="240" w:lineRule="auto"/>
              <w:ind w:left="0" w:right="0" w:firstLine="0"/>
              <w:rPr>
                <w:color w:val="333333"/>
                <w:sz w:val="24"/>
                <w:szCs w:val="24"/>
              </w:rPr>
            </w:pPr>
          </w:p>
          <w:p w:rsidR="00793CB3" w:rsidRPr="00237066" w:rsidRDefault="00793CB3" w:rsidP="00793CB3">
            <w:pPr>
              <w:spacing w:after="0" w:line="240" w:lineRule="auto"/>
              <w:ind w:left="0" w:right="0" w:firstLine="0"/>
              <w:rPr>
                <w:color w:val="333333"/>
                <w:sz w:val="24"/>
                <w:szCs w:val="24"/>
              </w:rPr>
            </w:pPr>
          </w:p>
          <w:p w:rsidR="00793CB3" w:rsidRDefault="00793CB3" w:rsidP="00793CB3">
            <w:pPr>
              <w:spacing w:after="0" w:line="240" w:lineRule="auto"/>
              <w:ind w:left="0" w:right="0" w:firstLine="0"/>
              <w:jc w:val="center"/>
              <w:rPr>
                <w:bCs/>
                <w:color w:val="906D3B"/>
                <w:sz w:val="36"/>
                <w:szCs w:val="36"/>
                <w:shd w:val="clear" w:color="auto" w:fill="F9F9F9"/>
              </w:rPr>
            </w:pPr>
          </w:p>
          <w:p w:rsidR="00793CB3" w:rsidRDefault="00793CB3" w:rsidP="00793CB3">
            <w:pPr>
              <w:spacing w:after="0" w:line="240" w:lineRule="auto"/>
              <w:ind w:left="0" w:right="0" w:firstLine="0"/>
              <w:jc w:val="center"/>
              <w:rPr>
                <w:bCs/>
                <w:color w:val="906D3B"/>
                <w:sz w:val="36"/>
                <w:szCs w:val="36"/>
                <w:shd w:val="clear" w:color="auto" w:fill="F9F9F9"/>
              </w:rPr>
            </w:pPr>
          </w:p>
          <w:p w:rsidR="00793CB3" w:rsidRPr="009235BF" w:rsidRDefault="00793CB3" w:rsidP="00793CB3">
            <w:pPr>
              <w:spacing w:after="0" w:line="240" w:lineRule="auto"/>
              <w:ind w:left="0" w:right="0" w:firstLine="0"/>
              <w:jc w:val="center"/>
              <w:rPr>
                <w:color w:val="333333"/>
                <w:sz w:val="52"/>
                <w:szCs w:val="52"/>
              </w:rPr>
            </w:pPr>
            <w:r w:rsidRPr="009235BF">
              <w:rPr>
                <w:color w:val="333333"/>
                <w:sz w:val="52"/>
                <w:szCs w:val="52"/>
              </w:rPr>
              <w:t>Итого:</w:t>
            </w:r>
          </w:p>
          <w:p w:rsidR="00793CB3" w:rsidRPr="00237066" w:rsidRDefault="00793CB3" w:rsidP="00793CB3">
            <w:pPr>
              <w:spacing w:after="0" w:line="240" w:lineRule="auto"/>
              <w:ind w:left="0" w:right="0" w:firstLine="0"/>
              <w:rPr>
                <w:color w:val="333333"/>
                <w:sz w:val="24"/>
                <w:szCs w:val="24"/>
              </w:rPr>
            </w:pPr>
          </w:p>
          <w:p w:rsidR="00793CB3" w:rsidRPr="00237066" w:rsidRDefault="00793CB3" w:rsidP="00793CB3">
            <w:pPr>
              <w:spacing w:after="0" w:line="240" w:lineRule="auto"/>
              <w:ind w:left="0" w:right="0" w:firstLine="0"/>
              <w:rPr>
                <w:color w:val="333333"/>
                <w:sz w:val="24"/>
                <w:szCs w:val="24"/>
              </w:rPr>
            </w:pPr>
          </w:p>
        </w:tc>
        <w:tc>
          <w:tcPr>
            <w:tcW w:w="1559" w:type="dxa"/>
            <w:gridSpan w:val="2"/>
          </w:tcPr>
          <w:p w:rsidR="00793CB3" w:rsidRDefault="00793CB3" w:rsidP="00793CB3">
            <w:pPr>
              <w:spacing w:after="0" w:line="240" w:lineRule="auto"/>
              <w:ind w:left="0" w:right="0" w:firstLine="0"/>
              <w:jc w:val="center"/>
              <w:rPr>
                <w:color w:val="333333"/>
                <w:sz w:val="24"/>
                <w:szCs w:val="24"/>
              </w:rPr>
            </w:pPr>
          </w:p>
          <w:p w:rsidR="00793CB3" w:rsidRDefault="00793CB3" w:rsidP="00793CB3">
            <w:pPr>
              <w:spacing w:after="0" w:line="240" w:lineRule="auto"/>
              <w:ind w:left="0" w:right="0" w:firstLine="0"/>
              <w:jc w:val="center"/>
              <w:rPr>
                <w:color w:val="333333"/>
                <w:sz w:val="24"/>
                <w:szCs w:val="24"/>
              </w:rPr>
            </w:pPr>
          </w:p>
          <w:p w:rsidR="00793CB3" w:rsidRDefault="00793CB3" w:rsidP="00793CB3">
            <w:pPr>
              <w:spacing w:after="0" w:line="240" w:lineRule="auto"/>
              <w:ind w:left="0" w:right="0" w:firstLine="0"/>
              <w:jc w:val="center"/>
              <w:rPr>
                <w:color w:val="333333"/>
                <w:sz w:val="24"/>
                <w:szCs w:val="24"/>
              </w:rPr>
            </w:pPr>
          </w:p>
          <w:p w:rsidR="00793CB3" w:rsidRDefault="00793CB3" w:rsidP="00793CB3">
            <w:pPr>
              <w:spacing w:after="0" w:line="240" w:lineRule="auto"/>
              <w:ind w:left="0" w:right="0" w:firstLine="0"/>
              <w:jc w:val="center"/>
              <w:rPr>
                <w:color w:val="333333"/>
                <w:sz w:val="24"/>
                <w:szCs w:val="24"/>
              </w:rPr>
            </w:pPr>
          </w:p>
          <w:p w:rsidR="00793CB3" w:rsidRDefault="00793CB3" w:rsidP="00793CB3">
            <w:pPr>
              <w:spacing w:after="0" w:line="240" w:lineRule="auto"/>
              <w:ind w:left="0" w:right="0" w:firstLine="0"/>
              <w:jc w:val="center"/>
              <w:rPr>
                <w:color w:val="333333"/>
                <w:sz w:val="24"/>
                <w:szCs w:val="24"/>
              </w:rPr>
            </w:pPr>
          </w:p>
          <w:p w:rsidR="00793CB3" w:rsidRDefault="00793CB3" w:rsidP="00793CB3">
            <w:pPr>
              <w:spacing w:after="0" w:line="240" w:lineRule="auto"/>
              <w:ind w:left="0" w:right="0" w:firstLine="0"/>
              <w:jc w:val="center"/>
              <w:rPr>
                <w:color w:val="333333"/>
                <w:sz w:val="24"/>
                <w:szCs w:val="24"/>
              </w:rPr>
            </w:pPr>
          </w:p>
          <w:p w:rsidR="00793CB3" w:rsidRDefault="00793CB3" w:rsidP="00793CB3">
            <w:pPr>
              <w:spacing w:after="0" w:line="240" w:lineRule="auto"/>
              <w:ind w:left="0" w:right="0" w:firstLine="0"/>
              <w:jc w:val="center"/>
              <w:rPr>
                <w:color w:val="333333"/>
                <w:sz w:val="24"/>
                <w:szCs w:val="24"/>
              </w:rPr>
            </w:pPr>
          </w:p>
          <w:p w:rsidR="00793CB3" w:rsidRPr="00237066" w:rsidRDefault="00793CB3" w:rsidP="00793CB3">
            <w:pPr>
              <w:spacing w:after="0" w:line="240" w:lineRule="auto"/>
              <w:ind w:left="0" w:right="0" w:firstLine="0"/>
              <w:jc w:val="center"/>
              <w:rPr>
                <w:color w:val="333333"/>
                <w:sz w:val="24"/>
                <w:szCs w:val="24"/>
              </w:rPr>
            </w:pPr>
          </w:p>
          <w:p w:rsidR="00793CB3" w:rsidRPr="00237066" w:rsidRDefault="00793CB3" w:rsidP="00793CB3">
            <w:pPr>
              <w:spacing w:after="0" w:line="240" w:lineRule="auto"/>
              <w:ind w:left="0" w:right="0" w:firstLine="0"/>
              <w:jc w:val="center"/>
              <w:rPr>
                <w:color w:val="333333"/>
                <w:sz w:val="24"/>
                <w:szCs w:val="24"/>
              </w:rPr>
            </w:pPr>
            <w:r w:rsidRPr="009235BF">
              <w:rPr>
                <w:color w:val="333333"/>
                <w:sz w:val="24"/>
                <w:szCs w:val="24"/>
              </w:rPr>
              <w:t>Общая сумма расходов на реализацию проекта</w:t>
            </w:r>
          </w:p>
          <w:p w:rsidR="00793CB3" w:rsidRPr="00237066" w:rsidRDefault="00793CB3" w:rsidP="00793CB3">
            <w:pPr>
              <w:spacing w:after="0" w:line="240" w:lineRule="auto"/>
              <w:ind w:left="0" w:right="0" w:firstLine="0"/>
              <w:jc w:val="center"/>
              <w:rPr>
                <w:color w:val="333333"/>
                <w:sz w:val="24"/>
                <w:szCs w:val="24"/>
              </w:rPr>
            </w:pPr>
          </w:p>
        </w:tc>
        <w:tc>
          <w:tcPr>
            <w:tcW w:w="1417" w:type="dxa"/>
            <w:gridSpan w:val="2"/>
          </w:tcPr>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237066" w:rsidRDefault="00793CB3" w:rsidP="00793CB3">
            <w:pPr>
              <w:spacing w:after="0" w:line="240" w:lineRule="auto"/>
              <w:ind w:left="0" w:right="0" w:firstLine="0"/>
              <w:jc w:val="center"/>
              <w:rPr>
                <w:color w:val="333333"/>
                <w:sz w:val="24"/>
                <w:szCs w:val="24"/>
              </w:rPr>
            </w:pPr>
            <w:proofErr w:type="spellStart"/>
            <w:r w:rsidRPr="009235BF">
              <w:rPr>
                <w:color w:val="333333"/>
                <w:sz w:val="24"/>
                <w:szCs w:val="24"/>
              </w:rPr>
              <w:t>Софинансирование</w:t>
            </w:r>
            <w:proofErr w:type="spellEnd"/>
          </w:p>
        </w:tc>
        <w:tc>
          <w:tcPr>
            <w:tcW w:w="1701" w:type="dxa"/>
            <w:gridSpan w:val="2"/>
          </w:tcPr>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9235BF" w:rsidRDefault="00793CB3" w:rsidP="00793CB3">
            <w:pPr>
              <w:spacing w:after="0" w:line="240" w:lineRule="auto"/>
              <w:ind w:left="0" w:right="0" w:firstLine="0"/>
              <w:jc w:val="center"/>
              <w:rPr>
                <w:color w:val="333333"/>
                <w:sz w:val="24"/>
                <w:szCs w:val="24"/>
              </w:rPr>
            </w:pPr>
          </w:p>
          <w:p w:rsidR="00793CB3" w:rsidRPr="00237066" w:rsidRDefault="00793CB3" w:rsidP="00793CB3">
            <w:pPr>
              <w:spacing w:after="0" w:line="240" w:lineRule="auto"/>
              <w:ind w:left="0" w:right="0" w:firstLine="0"/>
              <w:jc w:val="center"/>
              <w:rPr>
                <w:color w:val="333333"/>
                <w:sz w:val="24"/>
                <w:szCs w:val="24"/>
              </w:rPr>
            </w:pPr>
            <w:r w:rsidRPr="009235BF">
              <w:rPr>
                <w:color w:val="333333"/>
                <w:sz w:val="24"/>
                <w:szCs w:val="24"/>
              </w:rPr>
              <w:t>Запрашиваемая сумма гранта</w:t>
            </w:r>
          </w:p>
        </w:tc>
      </w:tr>
      <w:tr w:rsidR="00793CB3" w:rsidRPr="009C4D21" w:rsidTr="000B049E">
        <w:trPr>
          <w:trHeight w:val="688"/>
        </w:trPr>
        <w:tc>
          <w:tcPr>
            <w:tcW w:w="5644" w:type="dxa"/>
            <w:gridSpan w:val="5"/>
            <w:vMerge/>
          </w:tcPr>
          <w:p w:rsidR="00793CB3" w:rsidRPr="00237066" w:rsidRDefault="00793CB3" w:rsidP="00793CB3">
            <w:pPr>
              <w:spacing w:after="0" w:line="240" w:lineRule="auto"/>
              <w:ind w:left="0" w:right="0" w:firstLine="0"/>
              <w:rPr>
                <w:color w:val="333333"/>
                <w:sz w:val="24"/>
                <w:szCs w:val="24"/>
              </w:rPr>
            </w:pPr>
          </w:p>
        </w:tc>
        <w:tc>
          <w:tcPr>
            <w:tcW w:w="1559" w:type="dxa"/>
            <w:gridSpan w:val="2"/>
          </w:tcPr>
          <w:p w:rsidR="00793CB3" w:rsidRPr="00FC4621" w:rsidRDefault="00FC4621" w:rsidP="00793CB3">
            <w:pPr>
              <w:spacing w:after="0" w:line="240" w:lineRule="auto"/>
              <w:ind w:left="0" w:right="0" w:firstLine="0"/>
              <w:jc w:val="center"/>
              <w:rPr>
                <w:b/>
                <w:color w:val="333333"/>
                <w:sz w:val="24"/>
                <w:szCs w:val="24"/>
              </w:rPr>
            </w:pPr>
            <w:r w:rsidRPr="00FC4621">
              <w:rPr>
                <w:b/>
                <w:color w:val="333333"/>
                <w:sz w:val="24"/>
                <w:szCs w:val="24"/>
              </w:rPr>
              <w:t>1 920 351,00</w:t>
            </w:r>
          </w:p>
        </w:tc>
        <w:tc>
          <w:tcPr>
            <w:tcW w:w="1417" w:type="dxa"/>
            <w:gridSpan w:val="2"/>
          </w:tcPr>
          <w:p w:rsidR="00793CB3" w:rsidRPr="00FC4621" w:rsidRDefault="00FC4621" w:rsidP="00793CB3">
            <w:pPr>
              <w:spacing w:after="0" w:line="240" w:lineRule="auto"/>
              <w:ind w:left="0" w:right="0" w:firstLine="0"/>
              <w:jc w:val="center"/>
              <w:rPr>
                <w:b/>
                <w:color w:val="333333"/>
                <w:sz w:val="24"/>
                <w:szCs w:val="24"/>
              </w:rPr>
            </w:pPr>
            <w:r w:rsidRPr="00FC4621">
              <w:rPr>
                <w:b/>
                <w:color w:val="333333"/>
                <w:sz w:val="24"/>
                <w:szCs w:val="24"/>
              </w:rPr>
              <w:t>290 051,00</w:t>
            </w:r>
          </w:p>
        </w:tc>
        <w:tc>
          <w:tcPr>
            <w:tcW w:w="1701" w:type="dxa"/>
            <w:gridSpan w:val="2"/>
          </w:tcPr>
          <w:p w:rsidR="00793CB3" w:rsidRPr="00FC4621" w:rsidRDefault="00FC4621" w:rsidP="00793CB3">
            <w:pPr>
              <w:spacing w:after="0" w:line="240" w:lineRule="auto"/>
              <w:ind w:left="0" w:right="0" w:firstLine="0"/>
              <w:jc w:val="center"/>
              <w:rPr>
                <w:b/>
                <w:color w:val="333333"/>
                <w:sz w:val="24"/>
                <w:szCs w:val="24"/>
              </w:rPr>
            </w:pPr>
            <w:r w:rsidRPr="00FC4621">
              <w:rPr>
                <w:b/>
                <w:color w:val="333333"/>
                <w:sz w:val="24"/>
                <w:szCs w:val="24"/>
              </w:rPr>
              <w:t>1 630 300,00</w:t>
            </w:r>
          </w:p>
        </w:tc>
      </w:tr>
    </w:tbl>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1B36C2">
      <w:pPr>
        <w:spacing w:after="125" w:line="259" w:lineRule="auto"/>
        <w:ind w:left="0" w:right="0" w:firstLine="0"/>
        <w:jc w:val="left"/>
      </w:pPr>
      <w:r>
        <w:rPr>
          <w:noProof/>
        </w:rPr>
        <w:drawing>
          <wp:inline distT="0" distB="0" distL="0" distR="0" wp14:anchorId="49687F58" wp14:editId="48EA386C">
            <wp:extent cx="6179820" cy="2316480"/>
            <wp:effectExtent l="0" t="0" r="0" b="0"/>
            <wp:docPr id="1" name="Рисунок 1" descr="Беломоин об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ломоин облож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9820" cy="2316480"/>
                    </a:xfrm>
                    <a:prstGeom prst="rect">
                      <a:avLst/>
                    </a:prstGeom>
                    <a:noFill/>
                    <a:ln>
                      <a:noFill/>
                    </a:ln>
                  </pic:spPr>
                </pic:pic>
              </a:graphicData>
            </a:graphic>
          </wp:inline>
        </w:drawing>
      </w: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pPr>
        <w:spacing w:after="125" w:line="259" w:lineRule="auto"/>
        <w:ind w:left="0" w:right="0" w:firstLine="0"/>
        <w:jc w:val="left"/>
      </w:pPr>
    </w:p>
    <w:p w:rsidR="008603C6" w:rsidRDefault="008603C6" w:rsidP="008F073E">
      <w:pPr>
        <w:spacing w:after="0" w:line="259" w:lineRule="auto"/>
        <w:ind w:left="0" w:right="71" w:firstLine="0"/>
        <w:jc w:val="center"/>
        <w:rPr>
          <w:noProof/>
        </w:rPr>
      </w:pPr>
    </w:p>
    <w:p w:rsidR="000B288B" w:rsidRDefault="000B288B" w:rsidP="008F073E">
      <w:pPr>
        <w:spacing w:after="0" w:line="259" w:lineRule="auto"/>
        <w:ind w:left="0" w:right="71" w:firstLine="0"/>
        <w:jc w:val="center"/>
      </w:pPr>
    </w:p>
    <w:p w:rsidR="008603C6" w:rsidRDefault="008603C6" w:rsidP="008F073E">
      <w:pPr>
        <w:spacing w:after="0" w:line="259" w:lineRule="auto"/>
        <w:ind w:left="0" w:right="71" w:firstLine="0"/>
        <w:jc w:val="center"/>
      </w:pPr>
    </w:p>
    <w:sectPr w:rsidR="008603C6" w:rsidSect="00344C39">
      <w:pgSz w:w="11906" w:h="16838"/>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734"/>
    <w:multiLevelType w:val="hybridMultilevel"/>
    <w:tmpl w:val="13F89788"/>
    <w:lvl w:ilvl="0" w:tplc="DDBC219A">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710C3EE">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68DC7A">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DAB30E">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0C7158">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387A08">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DCC526">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2C2494">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267210">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670440"/>
    <w:multiLevelType w:val="hybridMultilevel"/>
    <w:tmpl w:val="79EA627E"/>
    <w:lvl w:ilvl="0" w:tplc="0CBE50C2">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12C2694">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645A8E">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D83B5A">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8A30B8">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82B7B2">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2C1970">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36BF1C">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3CECAC">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8778E3"/>
    <w:multiLevelType w:val="hybridMultilevel"/>
    <w:tmpl w:val="C828613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 w15:restartNumberingAfterBreak="0">
    <w:nsid w:val="28E927FB"/>
    <w:multiLevelType w:val="hybridMultilevel"/>
    <w:tmpl w:val="105281C0"/>
    <w:lvl w:ilvl="0" w:tplc="CFBE343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 w15:restartNumberingAfterBreak="0">
    <w:nsid w:val="37AA209A"/>
    <w:multiLevelType w:val="hybridMultilevel"/>
    <w:tmpl w:val="DFD21746"/>
    <w:lvl w:ilvl="0" w:tplc="0CBE50C2">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710C3EE">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68DC7A">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DAB30E">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0C7158">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387A08">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DCC526">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2C2494">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267210">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A876B8E"/>
    <w:multiLevelType w:val="hybridMultilevel"/>
    <w:tmpl w:val="ECF05A54"/>
    <w:lvl w:ilvl="0" w:tplc="0CBE50C2">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12C2694">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645A8E">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D83B5A">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8A30B8">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82B7B2">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2C1970">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36BF1C">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3CECAC">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8B566A6"/>
    <w:multiLevelType w:val="multilevel"/>
    <w:tmpl w:val="8C08B6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D2112F"/>
    <w:multiLevelType w:val="hybridMultilevel"/>
    <w:tmpl w:val="D9D8CDAC"/>
    <w:lvl w:ilvl="0" w:tplc="E00E0896">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12C2694">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645A8E">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D83B5A">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8A30B8">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82B7B2">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2C1970">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36BF1C">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3CECAC">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DA51991"/>
    <w:multiLevelType w:val="hybridMultilevel"/>
    <w:tmpl w:val="F342E4A0"/>
    <w:lvl w:ilvl="0" w:tplc="0CBE50C2">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710C3EE">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68DC7A">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DAB30E">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0C7158">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387A08">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DCC526">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2C2494">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267210">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F085568"/>
    <w:multiLevelType w:val="hybridMultilevel"/>
    <w:tmpl w:val="5B36A3A2"/>
    <w:lvl w:ilvl="0" w:tplc="0CBE50C2">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12C2694">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645A8E">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D83B5A">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8A30B8">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82B7B2">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2C1970">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36BF1C">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3CECAC">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0"/>
  </w:num>
  <w:num w:numId="3">
    <w:abstractNumId w:val="1"/>
  </w:num>
  <w:num w:numId="4">
    <w:abstractNumId w:val="9"/>
  </w:num>
  <w:num w:numId="5">
    <w:abstractNumId w:val="5"/>
  </w:num>
  <w:num w:numId="6">
    <w:abstractNumId w:val="4"/>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2"/>
  </w:compat>
  <w:rsids>
    <w:rsidRoot w:val="000B288B"/>
    <w:rsid w:val="00017218"/>
    <w:rsid w:val="00024988"/>
    <w:rsid w:val="000B049E"/>
    <w:rsid w:val="000B288B"/>
    <w:rsid w:val="001B36C2"/>
    <w:rsid w:val="00293C54"/>
    <w:rsid w:val="002A2B34"/>
    <w:rsid w:val="00334248"/>
    <w:rsid w:val="00344C39"/>
    <w:rsid w:val="00346627"/>
    <w:rsid w:val="0034663A"/>
    <w:rsid w:val="003637D9"/>
    <w:rsid w:val="00393A41"/>
    <w:rsid w:val="004D7CF1"/>
    <w:rsid w:val="00527C22"/>
    <w:rsid w:val="00644817"/>
    <w:rsid w:val="007215BF"/>
    <w:rsid w:val="00760E58"/>
    <w:rsid w:val="00793CB3"/>
    <w:rsid w:val="007E2271"/>
    <w:rsid w:val="007F51EC"/>
    <w:rsid w:val="008603C6"/>
    <w:rsid w:val="00882DA7"/>
    <w:rsid w:val="008F073E"/>
    <w:rsid w:val="00935460"/>
    <w:rsid w:val="00A3204A"/>
    <w:rsid w:val="00AD4C5E"/>
    <w:rsid w:val="00B546A3"/>
    <w:rsid w:val="00B93452"/>
    <w:rsid w:val="00B96085"/>
    <w:rsid w:val="00CC7A9D"/>
    <w:rsid w:val="00CE2BD5"/>
    <w:rsid w:val="00FB7F8F"/>
    <w:rsid w:val="00FC4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4A3170"/>
  <w15:docId w15:val="{6BF4C1D2-C3BC-437D-BE06-0D89F827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22"/>
    <w:pPr>
      <w:spacing w:after="13" w:line="268"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27C22"/>
    <w:pPr>
      <w:keepNext/>
      <w:keepLines/>
      <w:spacing w:after="0" w:line="216" w:lineRule="auto"/>
      <w:ind w:left="29" w:right="1673" w:firstLine="2674"/>
      <w:outlineLvl w:val="0"/>
    </w:pPr>
    <w:rPr>
      <w:rFonts w:ascii="Times New Roman" w:eastAsia="Times New Roman" w:hAnsi="Times New Roman" w:cs="Times New Roman"/>
      <w:b/>
      <w:color w:val="003300"/>
      <w:sz w:val="40"/>
    </w:rPr>
  </w:style>
  <w:style w:type="paragraph" w:styleId="2">
    <w:name w:val="heading 2"/>
    <w:next w:val="a"/>
    <w:link w:val="20"/>
    <w:uiPriority w:val="9"/>
    <w:unhideWhenUsed/>
    <w:qFormat/>
    <w:rsid w:val="00527C22"/>
    <w:pPr>
      <w:keepNext/>
      <w:keepLines/>
      <w:spacing w:after="15" w:line="269" w:lineRule="auto"/>
      <w:ind w:left="10" w:right="69"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527C22"/>
    <w:pPr>
      <w:keepNext/>
      <w:keepLines/>
      <w:spacing w:after="25"/>
      <w:ind w:left="10" w:hanging="10"/>
      <w:outlineLvl w:val="2"/>
    </w:pPr>
    <w:rPr>
      <w:rFonts w:ascii="Times New Roman" w:eastAsia="Times New Roman" w:hAnsi="Times New Roman" w:cs="Times New Roman"/>
      <w:i/>
      <w:color w:val="000000"/>
      <w:sz w:val="28"/>
    </w:rPr>
  </w:style>
  <w:style w:type="paragraph" w:styleId="4">
    <w:name w:val="heading 4"/>
    <w:basedOn w:val="a"/>
    <w:next w:val="a"/>
    <w:link w:val="40"/>
    <w:uiPriority w:val="9"/>
    <w:semiHidden/>
    <w:unhideWhenUsed/>
    <w:qFormat/>
    <w:rsid w:val="008603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CC7A9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27C22"/>
    <w:rPr>
      <w:rFonts w:ascii="Times New Roman" w:eastAsia="Times New Roman" w:hAnsi="Times New Roman" w:cs="Times New Roman"/>
      <w:b/>
      <w:color w:val="000000"/>
      <w:sz w:val="28"/>
    </w:rPr>
  </w:style>
  <w:style w:type="character" w:customStyle="1" w:styleId="30">
    <w:name w:val="Заголовок 3 Знак"/>
    <w:link w:val="3"/>
    <w:rsid w:val="00527C22"/>
    <w:rPr>
      <w:rFonts w:ascii="Times New Roman" w:eastAsia="Times New Roman" w:hAnsi="Times New Roman" w:cs="Times New Roman"/>
      <w:i/>
      <w:color w:val="000000"/>
      <w:sz w:val="28"/>
    </w:rPr>
  </w:style>
  <w:style w:type="character" w:customStyle="1" w:styleId="10">
    <w:name w:val="Заголовок 1 Знак"/>
    <w:link w:val="1"/>
    <w:rsid w:val="00527C22"/>
    <w:rPr>
      <w:rFonts w:ascii="Times New Roman" w:eastAsia="Times New Roman" w:hAnsi="Times New Roman" w:cs="Times New Roman"/>
      <w:b/>
      <w:color w:val="003300"/>
      <w:sz w:val="40"/>
    </w:rPr>
  </w:style>
  <w:style w:type="table" w:customStyle="1" w:styleId="TableGrid">
    <w:name w:val="TableGrid"/>
    <w:rsid w:val="00527C22"/>
    <w:pPr>
      <w:spacing w:after="0" w:line="240" w:lineRule="auto"/>
    </w:pPr>
    <w:tblPr>
      <w:tblCellMar>
        <w:top w:w="0" w:type="dxa"/>
        <w:left w:w="0" w:type="dxa"/>
        <w:bottom w:w="0" w:type="dxa"/>
        <w:right w:w="0" w:type="dxa"/>
      </w:tblCellMar>
    </w:tblPr>
  </w:style>
  <w:style w:type="character" w:customStyle="1" w:styleId="60">
    <w:name w:val="Заголовок 6 Знак"/>
    <w:basedOn w:val="a0"/>
    <w:link w:val="6"/>
    <w:uiPriority w:val="9"/>
    <w:semiHidden/>
    <w:rsid w:val="00CC7A9D"/>
    <w:rPr>
      <w:rFonts w:asciiTheme="majorHAnsi" w:eastAsiaTheme="majorEastAsia" w:hAnsiTheme="majorHAnsi" w:cstheme="majorBidi"/>
      <w:i/>
      <w:iCs/>
      <w:color w:val="1F4D78" w:themeColor="accent1" w:themeShade="7F"/>
      <w:sz w:val="28"/>
    </w:rPr>
  </w:style>
  <w:style w:type="paragraph" w:styleId="a3">
    <w:name w:val="Balloon Text"/>
    <w:basedOn w:val="a"/>
    <w:link w:val="a4"/>
    <w:uiPriority w:val="99"/>
    <w:semiHidden/>
    <w:unhideWhenUsed/>
    <w:rsid w:val="00A32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04A"/>
    <w:rPr>
      <w:rFonts w:ascii="Tahoma" w:eastAsia="Times New Roman" w:hAnsi="Tahoma" w:cs="Tahoma"/>
      <w:color w:val="000000"/>
      <w:sz w:val="16"/>
      <w:szCs w:val="16"/>
    </w:rPr>
  </w:style>
  <w:style w:type="paragraph" w:styleId="a5">
    <w:name w:val="List Paragraph"/>
    <w:basedOn w:val="a"/>
    <w:uiPriority w:val="34"/>
    <w:qFormat/>
    <w:rsid w:val="00935460"/>
    <w:pPr>
      <w:ind w:left="720"/>
      <w:contextualSpacing/>
    </w:pPr>
  </w:style>
  <w:style w:type="character" w:customStyle="1" w:styleId="40">
    <w:name w:val="Заголовок 4 Знак"/>
    <w:basedOn w:val="a0"/>
    <w:link w:val="4"/>
    <w:uiPriority w:val="9"/>
    <w:semiHidden/>
    <w:rsid w:val="008603C6"/>
    <w:rPr>
      <w:rFonts w:asciiTheme="majorHAnsi" w:eastAsiaTheme="majorEastAsia" w:hAnsiTheme="majorHAnsi" w:cstheme="majorBidi"/>
      <w:i/>
      <w:iCs/>
      <w:color w:val="2E74B5" w:themeColor="accent1" w:themeShade="BF"/>
      <w:sz w:val="28"/>
    </w:rPr>
  </w:style>
  <w:style w:type="table" w:styleId="a6">
    <w:name w:val="Table Grid"/>
    <w:basedOn w:val="a1"/>
    <w:uiPriority w:val="39"/>
    <w:rsid w:val="0086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5">
    <w:name w:val="mr-5"/>
    <w:basedOn w:val="a0"/>
    <w:rsid w:val="00CE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2231">
      <w:bodyDiv w:val="1"/>
      <w:marLeft w:val="0"/>
      <w:marRight w:val="0"/>
      <w:marTop w:val="0"/>
      <w:marBottom w:val="0"/>
      <w:divBdr>
        <w:top w:val="none" w:sz="0" w:space="0" w:color="auto"/>
        <w:left w:val="none" w:sz="0" w:space="0" w:color="auto"/>
        <w:bottom w:val="none" w:sz="0" w:space="0" w:color="auto"/>
        <w:right w:val="none" w:sz="0" w:space="0" w:color="auto"/>
      </w:divBdr>
      <w:divsChild>
        <w:div w:id="179006862">
          <w:marLeft w:val="0"/>
          <w:marRight w:val="0"/>
          <w:marTop w:val="0"/>
          <w:marBottom w:val="0"/>
          <w:divBdr>
            <w:top w:val="none" w:sz="0" w:space="0" w:color="auto"/>
            <w:left w:val="none" w:sz="0" w:space="0" w:color="auto"/>
            <w:bottom w:val="none" w:sz="0" w:space="0" w:color="auto"/>
            <w:right w:val="single" w:sz="6" w:space="4" w:color="F0F0F0"/>
          </w:divBdr>
        </w:div>
      </w:divsChild>
    </w:div>
    <w:div w:id="104883501">
      <w:bodyDiv w:val="1"/>
      <w:marLeft w:val="0"/>
      <w:marRight w:val="0"/>
      <w:marTop w:val="0"/>
      <w:marBottom w:val="0"/>
      <w:divBdr>
        <w:top w:val="none" w:sz="0" w:space="0" w:color="auto"/>
        <w:left w:val="none" w:sz="0" w:space="0" w:color="auto"/>
        <w:bottom w:val="none" w:sz="0" w:space="0" w:color="auto"/>
        <w:right w:val="none" w:sz="0" w:space="0" w:color="auto"/>
      </w:divBdr>
      <w:divsChild>
        <w:div w:id="1424499274">
          <w:marLeft w:val="0"/>
          <w:marRight w:val="0"/>
          <w:marTop w:val="0"/>
          <w:marBottom w:val="0"/>
          <w:divBdr>
            <w:top w:val="none" w:sz="0" w:space="0" w:color="auto"/>
            <w:left w:val="none" w:sz="0" w:space="0" w:color="auto"/>
            <w:bottom w:val="none" w:sz="0" w:space="0" w:color="auto"/>
            <w:right w:val="single" w:sz="6" w:space="4" w:color="F0F0F0"/>
          </w:divBdr>
        </w:div>
      </w:divsChild>
    </w:div>
    <w:div w:id="135878452">
      <w:bodyDiv w:val="1"/>
      <w:marLeft w:val="0"/>
      <w:marRight w:val="0"/>
      <w:marTop w:val="0"/>
      <w:marBottom w:val="0"/>
      <w:divBdr>
        <w:top w:val="none" w:sz="0" w:space="0" w:color="auto"/>
        <w:left w:val="none" w:sz="0" w:space="0" w:color="auto"/>
        <w:bottom w:val="none" w:sz="0" w:space="0" w:color="auto"/>
        <w:right w:val="none" w:sz="0" w:space="0" w:color="auto"/>
      </w:divBdr>
      <w:divsChild>
        <w:div w:id="1666399426">
          <w:marLeft w:val="0"/>
          <w:marRight w:val="0"/>
          <w:marTop w:val="0"/>
          <w:marBottom w:val="0"/>
          <w:divBdr>
            <w:top w:val="none" w:sz="0" w:space="0" w:color="auto"/>
            <w:left w:val="none" w:sz="0" w:space="0" w:color="auto"/>
            <w:bottom w:val="none" w:sz="0" w:space="0" w:color="auto"/>
            <w:right w:val="single" w:sz="6" w:space="4" w:color="F0F0F0"/>
          </w:divBdr>
        </w:div>
        <w:div w:id="2119523168">
          <w:marLeft w:val="0"/>
          <w:marRight w:val="0"/>
          <w:marTop w:val="0"/>
          <w:marBottom w:val="0"/>
          <w:divBdr>
            <w:top w:val="none" w:sz="0" w:space="0" w:color="auto"/>
            <w:left w:val="none" w:sz="0" w:space="0" w:color="auto"/>
            <w:bottom w:val="none" w:sz="0" w:space="0" w:color="auto"/>
            <w:right w:val="single" w:sz="6" w:space="4" w:color="F0F0F0"/>
          </w:divBdr>
        </w:div>
      </w:divsChild>
    </w:div>
    <w:div w:id="493573740">
      <w:bodyDiv w:val="1"/>
      <w:marLeft w:val="0"/>
      <w:marRight w:val="0"/>
      <w:marTop w:val="0"/>
      <w:marBottom w:val="0"/>
      <w:divBdr>
        <w:top w:val="none" w:sz="0" w:space="0" w:color="auto"/>
        <w:left w:val="none" w:sz="0" w:space="0" w:color="auto"/>
        <w:bottom w:val="none" w:sz="0" w:space="0" w:color="auto"/>
        <w:right w:val="none" w:sz="0" w:space="0" w:color="auto"/>
      </w:divBdr>
      <w:divsChild>
        <w:div w:id="43213238">
          <w:marLeft w:val="0"/>
          <w:marRight w:val="0"/>
          <w:marTop w:val="0"/>
          <w:marBottom w:val="0"/>
          <w:divBdr>
            <w:top w:val="none" w:sz="0" w:space="0" w:color="auto"/>
            <w:left w:val="none" w:sz="0" w:space="0" w:color="auto"/>
            <w:bottom w:val="none" w:sz="0" w:space="0" w:color="auto"/>
            <w:right w:val="single" w:sz="6" w:space="4" w:color="F0F0F0"/>
          </w:divBdr>
        </w:div>
      </w:divsChild>
    </w:div>
    <w:div w:id="567375508">
      <w:bodyDiv w:val="1"/>
      <w:marLeft w:val="0"/>
      <w:marRight w:val="0"/>
      <w:marTop w:val="0"/>
      <w:marBottom w:val="0"/>
      <w:divBdr>
        <w:top w:val="none" w:sz="0" w:space="0" w:color="auto"/>
        <w:left w:val="none" w:sz="0" w:space="0" w:color="auto"/>
        <w:bottom w:val="none" w:sz="0" w:space="0" w:color="auto"/>
        <w:right w:val="none" w:sz="0" w:space="0" w:color="auto"/>
      </w:divBdr>
      <w:divsChild>
        <w:div w:id="1670520842">
          <w:marLeft w:val="0"/>
          <w:marRight w:val="0"/>
          <w:marTop w:val="0"/>
          <w:marBottom w:val="0"/>
          <w:divBdr>
            <w:top w:val="none" w:sz="0" w:space="0" w:color="auto"/>
            <w:left w:val="none" w:sz="0" w:space="0" w:color="auto"/>
            <w:bottom w:val="none" w:sz="0" w:space="0" w:color="auto"/>
            <w:right w:val="single" w:sz="6" w:space="4" w:color="F0F0F0"/>
          </w:divBdr>
        </w:div>
      </w:divsChild>
    </w:div>
    <w:div w:id="669143483">
      <w:bodyDiv w:val="1"/>
      <w:marLeft w:val="0"/>
      <w:marRight w:val="0"/>
      <w:marTop w:val="0"/>
      <w:marBottom w:val="0"/>
      <w:divBdr>
        <w:top w:val="none" w:sz="0" w:space="0" w:color="auto"/>
        <w:left w:val="none" w:sz="0" w:space="0" w:color="auto"/>
        <w:bottom w:val="none" w:sz="0" w:space="0" w:color="auto"/>
        <w:right w:val="none" w:sz="0" w:space="0" w:color="auto"/>
      </w:divBdr>
      <w:divsChild>
        <w:div w:id="310014768">
          <w:marLeft w:val="0"/>
          <w:marRight w:val="0"/>
          <w:marTop w:val="0"/>
          <w:marBottom w:val="0"/>
          <w:divBdr>
            <w:top w:val="none" w:sz="0" w:space="0" w:color="auto"/>
            <w:left w:val="none" w:sz="0" w:space="0" w:color="auto"/>
            <w:bottom w:val="none" w:sz="0" w:space="0" w:color="auto"/>
            <w:right w:val="single" w:sz="6" w:space="4" w:color="F0F0F0"/>
          </w:divBdr>
        </w:div>
      </w:divsChild>
    </w:div>
    <w:div w:id="680401041">
      <w:bodyDiv w:val="1"/>
      <w:marLeft w:val="0"/>
      <w:marRight w:val="0"/>
      <w:marTop w:val="0"/>
      <w:marBottom w:val="0"/>
      <w:divBdr>
        <w:top w:val="none" w:sz="0" w:space="0" w:color="auto"/>
        <w:left w:val="none" w:sz="0" w:space="0" w:color="auto"/>
        <w:bottom w:val="none" w:sz="0" w:space="0" w:color="auto"/>
        <w:right w:val="none" w:sz="0" w:space="0" w:color="auto"/>
      </w:divBdr>
      <w:divsChild>
        <w:div w:id="392239597">
          <w:marLeft w:val="0"/>
          <w:marRight w:val="0"/>
          <w:marTop w:val="0"/>
          <w:marBottom w:val="0"/>
          <w:divBdr>
            <w:top w:val="none" w:sz="0" w:space="0" w:color="auto"/>
            <w:left w:val="none" w:sz="0" w:space="0" w:color="auto"/>
            <w:bottom w:val="none" w:sz="0" w:space="0" w:color="auto"/>
            <w:right w:val="single" w:sz="6" w:space="4" w:color="F0F0F0"/>
          </w:divBdr>
        </w:div>
      </w:divsChild>
    </w:div>
    <w:div w:id="963122065">
      <w:bodyDiv w:val="1"/>
      <w:marLeft w:val="0"/>
      <w:marRight w:val="0"/>
      <w:marTop w:val="0"/>
      <w:marBottom w:val="0"/>
      <w:divBdr>
        <w:top w:val="none" w:sz="0" w:space="0" w:color="auto"/>
        <w:left w:val="none" w:sz="0" w:space="0" w:color="auto"/>
        <w:bottom w:val="none" w:sz="0" w:space="0" w:color="auto"/>
        <w:right w:val="none" w:sz="0" w:space="0" w:color="auto"/>
      </w:divBdr>
      <w:divsChild>
        <w:div w:id="2040354892">
          <w:marLeft w:val="0"/>
          <w:marRight w:val="0"/>
          <w:marTop w:val="0"/>
          <w:marBottom w:val="0"/>
          <w:divBdr>
            <w:top w:val="none" w:sz="0" w:space="0" w:color="auto"/>
            <w:left w:val="none" w:sz="0" w:space="0" w:color="auto"/>
            <w:bottom w:val="none" w:sz="0" w:space="0" w:color="auto"/>
            <w:right w:val="single" w:sz="6" w:space="4" w:color="F0F0F0"/>
          </w:divBdr>
        </w:div>
      </w:divsChild>
    </w:div>
    <w:div w:id="1059354618">
      <w:bodyDiv w:val="1"/>
      <w:marLeft w:val="0"/>
      <w:marRight w:val="0"/>
      <w:marTop w:val="0"/>
      <w:marBottom w:val="0"/>
      <w:divBdr>
        <w:top w:val="none" w:sz="0" w:space="0" w:color="auto"/>
        <w:left w:val="none" w:sz="0" w:space="0" w:color="auto"/>
        <w:bottom w:val="none" w:sz="0" w:space="0" w:color="auto"/>
        <w:right w:val="none" w:sz="0" w:space="0" w:color="auto"/>
      </w:divBdr>
      <w:divsChild>
        <w:div w:id="1831015844">
          <w:marLeft w:val="0"/>
          <w:marRight w:val="0"/>
          <w:marTop w:val="0"/>
          <w:marBottom w:val="0"/>
          <w:divBdr>
            <w:top w:val="none" w:sz="0" w:space="0" w:color="auto"/>
            <w:left w:val="none" w:sz="0" w:space="0" w:color="auto"/>
            <w:bottom w:val="none" w:sz="0" w:space="0" w:color="auto"/>
            <w:right w:val="single" w:sz="6" w:space="4" w:color="F0F0F0"/>
          </w:divBdr>
        </w:div>
      </w:divsChild>
    </w:div>
    <w:div w:id="1067535800">
      <w:bodyDiv w:val="1"/>
      <w:marLeft w:val="0"/>
      <w:marRight w:val="0"/>
      <w:marTop w:val="0"/>
      <w:marBottom w:val="0"/>
      <w:divBdr>
        <w:top w:val="none" w:sz="0" w:space="0" w:color="auto"/>
        <w:left w:val="none" w:sz="0" w:space="0" w:color="auto"/>
        <w:bottom w:val="none" w:sz="0" w:space="0" w:color="auto"/>
        <w:right w:val="none" w:sz="0" w:space="0" w:color="auto"/>
      </w:divBdr>
      <w:divsChild>
        <w:div w:id="793333163">
          <w:marLeft w:val="0"/>
          <w:marRight w:val="0"/>
          <w:marTop w:val="0"/>
          <w:marBottom w:val="0"/>
          <w:divBdr>
            <w:top w:val="single" w:sz="6" w:space="0" w:color="F0F0F0"/>
            <w:left w:val="none" w:sz="0" w:space="0" w:color="auto"/>
            <w:bottom w:val="none" w:sz="0" w:space="0" w:color="auto"/>
            <w:right w:val="none" w:sz="0" w:space="0" w:color="auto"/>
          </w:divBdr>
        </w:div>
      </w:divsChild>
    </w:div>
    <w:div w:id="1093821639">
      <w:bodyDiv w:val="1"/>
      <w:marLeft w:val="0"/>
      <w:marRight w:val="0"/>
      <w:marTop w:val="0"/>
      <w:marBottom w:val="0"/>
      <w:divBdr>
        <w:top w:val="none" w:sz="0" w:space="0" w:color="auto"/>
        <w:left w:val="none" w:sz="0" w:space="0" w:color="auto"/>
        <w:bottom w:val="none" w:sz="0" w:space="0" w:color="auto"/>
        <w:right w:val="none" w:sz="0" w:space="0" w:color="auto"/>
      </w:divBdr>
    </w:div>
    <w:div w:id="1235822991">
      <w:bodyDiv w:val="1"/>
      <w:marLeft w:val="0"/>
      <w:marRight w:val="0"/>
      <w:marTop w:val="0"/>
      <w:marBottom w:val="0"/>
      <w:divBdr>
        <w:top w:val="none" w:sz="0" w:space="0" w:color="auto"/>
        <w:left w:val="none" w:sz="0" w:space="0" w:color="auto"/>
        <w:bottom w:val="none" w:sz="0" w:space="0" w:color="auto"/>
        <w:right w:val="none" w:sz="0" w:space="0" w:color="auto"/>
      </w:divBdr>
      <w:divsChild>
        <w:div w:id="1828741355">
          <w:marLeft w:val="0"/>
          <w:marRight w:val="0"/>
          <w:marTop w:val="0"/>
          <w:marBottom w:val="0"/>
          <w:divBdr>
            <w:top w:val="none" w:sz="0" w:space="0" w:color="auto"/>
            <w:left w:val="none" w:sz="0" w:space="0" w:color="auto"/>
            <w:bottom w:val="none" w:sz="0" w:space="0" w:color="auto"/>
            <w:right w:val="single" w:sz="6" w:space="4" w:color="F0F0F0"/>
          </w:divBdr>
        </w:div>
      </w:divsChild>
    </w:div>
    <w:div w:id="1522863139">
      <w:bodyDiv w:val="1"/>
      <w:marLeft w:val="0"/>
      <w:marRight w:val="0"/>
      <w:marTop w:val="0"/>
      <w:marBottom w:val="0"/>
      <w:divBdr>
        <w:top w:val="none" w:sz="0" w:space="0" w:color="auto"/>
        <w:left w:val="none" w:sz="0" w:space="0" w:color="auto"/>
        <w:bottom w:val="none" w:sz="0" w:space="0" w:color="auto"/>
        <w:right w:val="none" w:sz="0" w:space="0" w:color="auto"/>
      </w:divBdr>
    </w:div>
    <w:div w:id="1554005727">
      <w:bodyDiv w:val="1"/>
      <w:marLeft w:val="0"/>
      <w:marRight w:val="0"/>
      <w:marTop w:val="0"/>
      <w:marBottom w:val="0"/>
      <w:divBdr>
        <w:top w:val="none" w:sz="0" w:space="0" w:color="auto"/>
        <w:left w:val="none" w:sz="0" w:space="0" w:color="auto"/>
        <w:bottom w:val="none" w:sz="0" w:space="0" w:color="auto"/>
        <w:right w:val="none" w:sz="0" w:space="0" w:color="auto"/>
      </w:divBdr>
      <w:divsChild>
        <w:div w:id="2019892048">
          <w:marLeft w:val="0"/>
          <w:marRight w:val="0"/>
          <w:marTop w:val="0"/>
          <w:marBottom w:val="0"/>
          <w:divBdr>
            <w:top w:val="none" w:sz="0" w:space="0" w:color="auto"/>
            <w:left w:val="none" w:sz="0" w:space="0" w:color="auto"/>
            <w:bottom w:val="none" w:sz="0" w:space="0" w:color="auto"/>
            <w:right w:val="single" w:sz="6" w:space="4" w:color="F0F0F0"/>
          </w:divBdr>
        </w:div>
      </w:divsChild>
    </w:div>
    <w:div w:id="1654523109">
      <w:bodyDiv w:val="1"/>
      <w:marLeft w:val="0"/>
      <w:marRight w:val="0"/>
      <w:marTop w:val="0"/>
      <w:marBottom w:val="0"/>
      <w:divBdr>
        <w:top w:val="none" w:sz="0" w:space="0" w:color="auto"/>
        <w:left w:val="none" w:sz="0" w:space="0" w:color="auto"/>
        <w:bottom w:val="none" w:sz="0" w:space="0" w:color="auto"/>
        <w:right w:val="none" w:sz="0" w:space="0" w:color="auto"/>
      </w:divBdr>
      <w:divsChild>
        <w:div w:id="1167205541">
          <w:marLeft w:val="0"/>
          <w:marRight w:val="0"/>
          <w:marTop w:val="0"/>
          <w:marBottom w:val="0"/>
          <w:divBdr>
            <w:top w:val="none" w:sz="0" w:space="0" w:color="auto"/>
            <w:left w:val="none" w:sz="0" w:space="0" w:color="auto"/>
            <w:bottom w:val="none" w:sz="0" w:space="0" w:color="auto"/>
            <w:right w:val="single" w:sz="6" w:space="4" w:color="F0F0F0"/>
          </w:divBdr>
        </w:div>
      </w:divsChild>
    </w:div>
    <w:div w:id="1733776223">
      <w:bodyDiv w:val="1"/>
      <w:marLeft w:val="0"/>
      <w:marRight w:val="0"/>
      <w:marTop w:val="0"/>
      <w:marBottom w:val="0"/>
      <w:divBdr>
        <w:top w:val="none" w:sz="0" w:space="0" w:color="auto"/>
        <w:left w:val="none" w:sz="0" w:space="0" w:color="auto"/>
        <w:bottom w:val="none" w:sz="0" w:space="0" w:color="auto"/>
        <w:right w:val="none" w:sz="0" w:space="0" w:color="auto"/>
      </w:divBdr>
      <w:divsChild>
        <w:div w:id="495464504">
          <w:marLeft w:val="0"/>
          <w:marRight w:val="0"/>
          <w:marTop w:val="0"/>
          <w:marBottom w:val="0"/>
          <w:divBdr>
            <w:top w:val="none" w:sz="0" w:space="0" w:color="auto"/>
            <w:left w:val="none" w:sz="0" w:space="0" w:color="auto"/>
            <w:bottom w:val="none" w:sz="0" w:space="0" w:color="auto"/>
            <w:right w:val="single" w:sz="6" w:space="4" w:color="F0F0F0"/>
          </w:divBdr>
        </w:div>
        <w:div w:id="1708288179">
          <w:marLeft w:val="0"/>
          <w:marRight w:val="0"/>
          <w:marTop w:val="0"/>
          <w:marBottom w:val="0"/>
          <w:divBdr>
            <w:top w:val="none" w:sz="0" w:space="0" w:color="auto"/>
            <w:left w:val="none" w:sz="0" w:space="0" w:color="auto"/>
            <w:bottom w:val="none" w:sz="0" w:space="0" w:color="auto"/>
            <w:right w:val="single" w:sz="6" w:space="4" w:color="F0F0F0"/>
          </w:divBdr>
        </w:div>
        <w:div w:id="837430594">
          <w:marLeft w:val="0"/>
          <w:marRight w:val="0"/>
          <w:marTop w:val="0"/>
          <w:marBottom w:val="0"/>
          <w:divBdr>
            <w:top w:val="none" w:sz="0" w:space="0" w:color="auto"/>
            <w:left w:val="none" w:sz="0" w:space="0" w:color="auto"/>
            <w:bottom w:val="none" w:sz="0" w:space="0" w:color="auto"/>
            <w:right w:val="single" w:sz="6" w:space="4" w:color="F0F0F0"/>
          </w:divBdr>
        </w:div>
        <w:div w:id="1107042846">
          <w:marLeft w:val="0"/>
          <w:marRight w:val="0"/>
          <w:marTop w:val="0"/>
          <w:marBottom w:val="0"/>
          <w:divBdr>
            <w:top w:val="none" w:sz="0" w:space="0" w:color="auto"/>
            <w:left w:val="none" w:sz="0" w:space="0" w:color="auto"/>
            <w:bottom w:val="none" w:sz="0" w:space="0" w:color="auto"/>
            <w:right w:val="single" w:sz="6" w:space="4" w:color="F0F0F0"/>
          </w:divBdr>
        </w:div>
      </w:divsChild>
    </w:div>
    <w:div w:id="1782869938">
      <w:bodyDiv w:val="1"/>
      <w:marLeft w:val="0"/>
      <w:marRight w:val="0"/>
      <w:marTop w:val="0"/>
      <w:marBottom w:val="0"/>
      <w:divBdr>
        <w:top w:val="none" w:sz="0" w:space="0" w:color="auto"/>
        <w:left w:val="none" w:sz="0" w:space="0" w:color="auto"/>
        <w:bottom w:val="none" w:sz="0" w:space="0" w:color="auto"/>
        <w:right w:val="none" w:sz="0" w:space="0" w:color="auto"/>
      </w:divBdr>
    </w:div>
    <w:div w:id="1879319554">
      <w:bodyDiv w:val="1"/>
      <w:marLeft w:val="0"/>
      <w:marRight w:val="0"/>
      <w:marTop w:val="0"/>
      <w:marBottom w:val="0"/>
      <w:divBdr>
        <w:top w:val="none" w:sz="0" w:space="0" w:color="auto"/>
        <w:left w:val="none" w:sz="0" w:space="0" w:color="auto"/>
        <w:bottom w:val="none" w:sz="0" w:space="0" w:color="auto"/>
        <w:right w:val="none" w:sz="0" w:space="0" w:color="auto"/>
      </w:divBdr>
      <w:divsChild>
        <w:div w:id="1291545485">
          <w:marLeft w:val="0"/>
          <w:marRight w:val="0"/>
          <w:marTop w:val="0"/>
          <w:marBottom w:val="0"/>
          <w:divBdr>
            <w:top w:val="single" w:sz="6" w:space="0" w:color="F0F0F0"/>
            <w:left w:val="none" w:sz="0" w:space="0" w:color="auto"/>
            <w:bottom w:val="none" w:sz="0" w:space="0" w:color="auto"/>
            <w:right w:val="none" w:sz="0" w:space="0" w:color="auto"/>
          </w:divBdr>
        </w:div>
      </w:divsChild>
    </w:div>
    <w:div w:id="1964576465">
      <w:bodyDiv w:val="1"/>
      <w:marLeft w:val="0"/>
      <w:marRight w:val="0"/>
      <w:marTop w:val="0"/>
      <w:marBottom w:val="0"/>
      <w:divBdr>
        <w:top w:val="none" w:sz="0" w:space="0" w:color="auto"/>
        <w:left w:val="none" w:sz="0" w:space="0" w:color="auto"/>
        <w:bottom w:val="none" w:sz="0" w:space="0" w:color="auto"/>
        <w:right w:val="none" w:sz="0" w:space="0" w:color="auto"/>
      </w:divBdr>
      <w:divsChild>
        <w:div w:id="782380238">
          <w:marLeft w:val="0"/>
          <w:marRight w:val="0"/>
          <w:marTop w:val="0"/>
          <w:marBottom w:val="0"/>
          <w:divBdr>
            <w:top w:val="none" w:sz="0" w:space="0" w:color="auto"/>
            <w:left w:val="none" w:sz="0" w:space="0" w:color="auto"/>
            <w:bottom w:val="none" w:sz="0" w:space="0" w:color="auto"/>
            <w:right w:val="single" w:sz="6" w:space="4" w:color="F0F0F0"/>
          </w:divBdr>
        </w:div>
      </w:divsChild>
    </w:div>
    <w:div w:id="2072847105">
      <w:bodyDiv w:val="1"/>
      <w:marLeft w:val="0"/>
      <w:marRight w:val="0"/>
      <w:marTop w:val="0"/>
      <w:marBottom w:val="0"/>
      <w:divBdr>
        <w:top w:val="none" w:sz="0" w:space="0" w:color="auto"/>
        <w:left w:val="none" w:sz="0" w:space="0" w:color="auto"/>
        <w:bottom w:val="none" w:sz="0" w:space="0" w:color="auto"/>
        <w:right w:val="none" w:sz="0" w:space="0" w:color="auto"/>
      </w:divBdr>
      <w:divsChild>
        <w:div w:id="1777480894">
          <w:marLeft w:val="0"/>
          <w:marRight w:val="0"/>
          <w:marTop w:val="0"/>
          <w:marBottom w:val="0"/>
          <w:divBdr>
            <w:top w:val="none" w:sz="0" w:space="0" w:color="auto"/>
            <w:left w:val="none" w:sz="0" w:space="0" w:color="auto"/>
            <w:bottom w:val="none" w:sz="0" w:space="0" w:color="auto"/>
            <w:right w:val="single" w:sz="6" w:space="4" w:color="F0F0F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Беломоина</dc:creator>
  <cp:keywords/>
  <cp:lastModifiedBy>Таня Беломоина</cp:lastModifiedBy>
  <cp:revision>18</cp:revision>
  <dcterms:created xsi:type="dcterms:W3CDTF">2020-10-11T09:58:00Z</dcterms:created>
  <dcterms:modified xsi:type="dcterms:W3CDTF">2021-01-20T17:47:00Z</dcterms:modified>
</cp:coreProperties>
</file>